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B91D" w14:textId="2DA30C76" w:rsidR="0010521D" w:rsidRPr="001122C2" w:rsidRDefault="00437B30" w:rsidP="00437B30">
      <w:pPr>
        <w:pStyle w:val="Heading1"/>
        <w:spacing w:before="0"/>
      </w:pPr>
      <w:r>
        <w:t>Platinum Waterwise Council</w:t>
      </w:r>
      <w:r>
        <w:tab/>
      </w:r>
      <w:r>
        <w:tab/>
      </w:r>
      <w:r>
        <w:tab/>
      </w:r>
      <w:r>
        <w:tab/>
      </w:r>
      <w:r w:rsidR="00F4658D">
        <w:tab/>
      </w:r>
      <w:r>
        <w:t>Year</w:t>
      </w:r>
      <w:r w:rsidR="00F4658D">
        <w:t>:202</w:t>
      </w:r>
      <w:r w:rsidR="0010336F">
        <w:t>2</w:t>
      </w:r>
      <w:r w:rsidR="00F4658D">
        <w:t>/202</w:t>
      </w:r>
      <w:r w:rsidR="0010336F">
        <w:t>3</w:t>
      </w:r>
    </w:p>
    <w:p w14:paraId="505FF226" w14:textId="21FF8424" w:rsidR="00437B30" w:rsidRPr="00A13F2E" w:rsidRDefault="00437B30" w:rsidP="00437B30">
      <w:pPr>
        <w:spacing w:before="180" w:after="0" w:line="264" w:lineRule="auto"/>
      </w:pPr>
      <w:r>
        <w:t>Each year, the Waterwise Council Program recognises an eligible Gold Waterwise Council as ‘Platinum’, where extraordinary waterwise leadership has been demonstrated.  N</w:t>
      </w:r>
      <w:r w:rsidRPr="00A13F2E">
        <w:t>ew Platinum Waterwise Councils</w:t>
      </w:r>
      <w:r>
        <w:t xml:space="preserve"> are promoted</w:t>
      </w:r>
      <w:r w:rsidRPr="00A13F2E">
        <w:t xml:space="preserve"> in a range of different ways to show industry and the community that local governments are doing fantastic and innovative initiatives to save water and build waterwise communities. Applying for Platinum recognition is </w:t>
      </w:r>
      <w:r>
        <w:t xml:space="preserve">undertaken at the time of submitting </w:t>
      </w:r>
      <w:r w:rsidRPr="00A13F2E">
        <w:t>the</w:t>
      </w:r>
      <w:r>
        <w:t xml:space="preserve"> annual</w:t>
      </w:r>
      <w:r w:rsidRPr="00A13F2E">
        <w:t xml:space="preserve"> Waterwise Council Action Plan</w:t>
      </w:r>
      <w:r>
        <w:t xml:space="preserve"> Annual Report by completing</w:t>
      </w:r>
      <w:r w:rsidRPr="00A13F2E">
        <w:t xml:space="preserve"> an additional </w:t>
      </w:r>
      <w:r>
        <w:t>Application Form (below)</w:t>
      </w:r>
      <w:r w:rsidRPr="00A13F2E">
        <w:t>.</w:t>
      </w:r>
    </w:p>
    <w:p w14:paraId="4EB3F024" w14:textId="5D6DCD59" w:rsidR="00F4658D" w:rsidRDefault="00437B30" w:rsidP="00437B30">
      <w:pPr>
        <w:spacing w:before="180" w:after="0" w:line="264" w:lineRule="auto"/>
      </w:pPr>
      <w:r w:rsidRPr="00A13F2E" w:rsidDel="00C822DE">
        <w:t>J</w:t>
      </w:r>
      <w:r w:rsidRPr="00A13F2E">
        <w:t xml:space="preserve">udging of the Platinum Waterwise Council of the Year will be based on your below application, gold actions/updates, and water management. </w:t>
      </w:r>
      <w:r>
        <w:t xml:space="preserve"> </w:t>
      </w:r>
      <w:r w:rsidRPr="00A13F2E" w:rsidDel="00C822DE">
        <w:t>There is only a limit of 3 Platinum actions, so please provide as much detail as possible to support your submission.</w:t>
      </w:r>
      <w:r>
        <w:t xml:space="preserve">  </w:t>
      </w:r>
      <w:r w:rsidRPr="00A13F2E">
        <w:t xml:space="preserve">Platinum Actions must have been completed between </w:t>
      </w:r>
      <w:r w:rsidRPr="00C51F0B">
        <w:t>October 20</w:t>
      </w:r>
      <w:r w:rsidR="00C51F0B" w:rsidRPr="00C51F0B">
        <w:t>2</w:t>
      </w:r>
      <w:r w:rsidR="0010336F">
        <w:t>2</w:t>
      </w:r>
      <w:r w:rsidRPr="00C51F0B">
        <w:t xml:space="preserve"> and October 202</w:t>
      </w:r>
      <w:r w:rsidR="0010336F">
        <w:t>3</w:t>
      </w:r>
      <w:r w:rsidRPr="00A13F2E">
        <w:t>.</w:t>
      </w:r>
    </w:p>
    <w:p w14:paraId="31BF3E63" w14:textId="6810767C" w:rsidR="00437B30" w:rsidRPr="00A13F2E" w:rsidRDefault="00437B30" w:rsidP="00437B30">
      <w:pPr>
        <w:spacing w:before="180" w:after="0" w:line="264" w:lineRule="auto"/>
      </w:pPr>
      <w:r>
        <w:t>T</w:t>
      </w:r>
      <w:r w:rsidRPr="00A13F2E">
        <w:t>o apply for Platinum</w:t>
      </w:r>
      <w:r>
        <w:t>,</w:t>
      </w:r>
      <w:r w:rsidRPr="00A13F2E">
        <w:t xml:space="preserve"> </w:t>
      </w:r>
      <w:r>
        <w:t>e</w:t>
      </w:r>
      <w:r w:rsidRPr="00A13F2E">
        <w:t xml:space="preserve">ligible Gold Waterwise Councils </w:t>
      </w:r>
      <w:r>
        <w:t>must</w:t>
      </w:r>
      <w:r w:rsidRPr="00A13F2E">
        <w:t xml:space="preserve"> </w:t>
      </w:r>
      <w:r>
        <w:t>provide</w:t>
      </w:r>
      <w:r w:rsidRPr="00A13F2E">
        <w:t xml:space="preserve"> the following:</w:t>
      </w:r>
    </w:p>
    <w:p w14:paraId="10C93C67" w14:textId="77777777" w:rsidR="00437B30" w:rsidRPr="00A13F2E" w:rsidRDefault="00437B30" w:rsidP="00437B30">
      <w:pPr>
        <w:spacing w:after="0" w:line="264" w:lineRule="auto"/>
      </w:pPr>
    </w:p>
    <w:p w14:paraId="131EE621" w14:textId="77777777" w:rsidR="00437B30" w:rsidRPr="00A13F2E" w:rsidRDefault="00437B30" w:rsidP="00437B30">
      <w:pPr>
        <w:numPr>
          <w:ilvl w:val="0"/>
          <w:numId w:val="7"/>
        </w:numPr>
        <w:spacing w:after="240" w:line="264" w:lineRule="auto"/>
      </w:pPr>
      <w:r>
        <w:t>A</w:t>
      </w:r>
      <w:r w:rsidRPr="00A13F2E">
        <w:t xml:space="preserve"> </w:t>
      </w:r>
      <w:r w:rsidRPr="00A13F2E">
        <w:rPr>
          <w:b/>
        </w:rPr>
        <w:t xml:space="preserve">Waterwise Council Action Plan </w:t>
      </w:r>
      <w:r w:rsidRPr="00A13F2E">
        <w:t xml:space="preserve">and/or </w:t>
      </w:r>
      <w:r>
        <w:rPr>
          <w:b/>
        </w:rPr>
        <w:t>Annual Report</w:t>
      </w:r>
      <w:r w:rsidRPr="00A13F2E">
        <w:rPr>
          <w:b/>
        </w:rPr>
        <w:t>.</w:t>
      </w:r>
    </w:p>
    <w:p w14:paraId="236F47FF" w14:textId="4B77083D" w:rsidR="00437B30" w:rsidRPr="00437B30" w:rsidRDefault="00437B30" w:rsidP="00437B30">
      <w:pPr>
        <w:numPr>
          <w:ilvl w:val="0"/>
          <w:numId w:val="7"/>
        </w:numPr>
        <w:spacing w:after="240" w:line="264" w:lineRule="auto"/>
      </w:pPr>
      <w:r w:rsidRPr="00A13F2E">
        <w:t xml:space="preserve">Provide updates on all </w:t>
      </w:r>
      <w:r w:rsidRPr="00A13F2E">
        <w:rPr>
          <w:b/>
        </w:rPr>
        <w:t>Waterwise Gold actions.</w:t>
      </w:r>
    </w:p>
    <w:p w14:paraId="3083EC85" w14:textId="1E2A9240" w:rsidR="00437B30" w:rsidRPr="00437B30" w:rsidRDefault="00437B30" w:rsidP="00437B30">
      <w:pPr>
        <w:spacing w:after="240" w:line="264" w:lineRule="auto"/>
        <w:rPr>
          <w:bCs/>
        </w:rPr>
      </w:pPr>
      <w:r w:rsidRPr="00437B30">
        <w:rPr>
          <w:bCs/>
        </w:rPr>
        <w:t>And the following in this application form:</w:t>
      </w:r>
    </w:p>
    <w:p w14:paraId="7F29CA77" w14:textId="77777777" w:rsidR="00437B30" w:rsidRPr="00A13F2E" w:rsidRDefault="00437B30" w:rsidP="00437B30">
      <w:pPr>
        <w:numPr>
          <w:ilvl w:val="0"/>
          <w:numId w:val="6"/>
        </w:numPr>
        <w:spacing w:after="240" w:line="264" w:lineRule="auto"/>
      </w:pPr>
      <w:r w:rsidRPr="00A13F2E">
        <w:t xml:space="preserve">Write a </w:t>
      </w:r>
      <w:r w:rsidRPr="00A13F2E">
        <w:rPr>
          <w:b/>
        </w:rPr>
        <w:t>500-word justification</w:t>
      </w:r>
      <w:r w:rsidRPr="00A13F2E">
        <w:t xml:space="preserve"> about why your local government should be recognised as the Platinum Waterwise Council of the Year.</w:t>
      </w:r>
    </w:p>
    <w:p w14:paraId="25CFD01C" w14:textId="2B3304EB" w:rsidR="00881023" w:rsidRDefault="00437B30" w:rsidP="00881023">
      <w:pPr>
        <w:numPr>
          <w:ilvl w:val="0"/>
          <w:numId w:val="6"/>
        </w:numPr>
        <w:spacing w:after="240" w:line="264" w:lineRule="auto"/>
      </w:pPr>
      <w:r w:rsidRPr="00A13F2E">
        <w:t xml:space="preserve">Provide </w:t>
      </w:r>
      <w:r w:rsidRPr="00A13F2E">
        <w:rPr>
          <w:b/>
        </w:rPr>
        <w:t>your top 3 new actions</w:t>
      </w:r>
      <w:r w:rsidRPr="00A13F2E">
        <w:t xml:space="preserve"> from the year that goes </w:t>
      </w:r>
      <w:r w:rsidRPr="00A13F2E">
        <w:rPr>
          <w:b/>
        </w:rPr>
        <w:t>above and beyond ‘business as usual’</w:t>
      </w:r>
      <w:r w:rsidRPr="00A13F2E">
        <w:t xml:space="preserve"> and demonstrates innovation and contribution to creating waterwise communities. </w:t>
      </w:r>
    </w:p>
    <w:p w14:paraId="4484AA7B" w14:textId="77777777" w:rsidR="00881023" w:rsidRDefault="00881023" w:rsidP="00881023">
      <w:pPr>
        <w:spacing w:after="240" w:line="264" w:lineRule="auto"/>
      </w:pPr>
    </w:p>
    <w:p w14:paraId="250C4AEF" w14:textId="2F69C79A" w:rsidR="00437B30" w:rsidRDefault="00437B30" w:rsidP="00437B30">
      <w:pPr>
        <w:pStyle w:val="Heading2"/>
      </w:pPr>
      <w:r>
        <w:t>Why apply to be Platinum Waterwise Council of the Year?</w:t>
      </w:r>
    </w:p>
    <w:p w14:paraId="081B3CFC" w14:textId="77777777" w:rsidR="00437B30" w:rsidRPr="00437B30" w:rsidRDefault="00437B30" w:rsidP="00437B30"/>
    <w:p w14:paraId="63A373C9" w14:textId="348DD6EF" w:rsidR="00437B30" w:rsidRDefault="00437B30" w:rsidP="00437B30">
      <w:pPr>
        <w:spacing w:after="240" w:line="264" w:lineRule="auto"/>
      </w:pPr>
      <w:r>
        <w:t>Winner of the Platinum Waterwise Council of the Year for 202</w:t>
      </w:r>
      <w:r w:rsidR="0010336F">
        <w:t>3</w:t>
      </w:r>
      <w:r>
        <w:t xml:space="preserve"> will be able to access:</w:t>
      </w:r>
    </w:p>
    <w:p w14:paraId="109DD25E" w14:textId="543FC5D9" w:rsidR="00437B30" w:rsidRDefault="00437B30" w:rsidP="00437B30">
      <w:pPr>
        <w:pStyle w:val="ListParagraph"/>
        <w:numPr>
          <w:ilvl w:val="0"/>
          <w:numId w:val="11"/>
        </w:numPr>
        <w:spacing w:after="240" w:line="264" w:lineRule="auto"/>
        <w:ind w:left="709"/>
      </w:pPr>
      <w:r>
        <w:t>An additional $10,000 on top of the usual $10,000 of available co-funding (total of $20K) through the Waterwise Greening Scheme for one year only. (The platinum winner must adhere to the Schemes Terms and Conditions)</w:t>
      </w:r>
    </w:p>
    <w:p w14:paraId="135E28C6" w14:textId="4A35CAD4" w:rsidR="00437B30" w:rsidRPr="00A13F2E" w:rsidRDefault="00437B30" w:rsidP="00437B30">
      <w:pPr>
        <w:pStyle w:val="ListParagraph"/>
        <w:numPr>
          <w:ilvl w:val="0"/>
          <w:numId w:val="11"/>
        </w:numPr>
        <w:spacing w:after="240" w:line="264" w:lineRule="auto"/>
        <w:ind w:left="709"/>
      </w:pPr>
      <w:r>
        <w:t>Other opportunities as they become available; Platinum Waterwise Councils will have priority.</w:t>
      </w:r>
    </w:p>
    <w:p w14:paraId="2D7B3DE5" w14:textId="456EEC96" w:rsidR="00437B30" w:rsidRDefault="00437B30">
      <w:pPr>
        <w:spacing w:after="0" w:line="240" w:lineRule="auto"/>
      </w:pPr>
      <w:r>
        <w:br w:type="page"/>
      </w:r>
    </w:p>
    <w:p w14:paraId="2DF8D431" w14:textId="3B65F1A4" w:rsidR="00437B30" w:rsidRPr="00437B30" w:rsidRDefault="00437B30" w:rsidP="00437B30">
      <w:pPr>
        <w:pStyle w:val="Heading1"/>
      </w:pPr>
      <w:r>
        <w:lastRenderedPageBreak/>
        <w:t>Application Form</w:t>
      </w:r>
    </w:p>
    <w:tbl>
      <w:tblPr>
        <w:tblStyle w:val="WaterCorp"/>
        <w:tblW w:w="0" w:type="auto"/>
        <w:tblLook w:val="04A0" w:firstRow="1" w:lastRow="0" w:firstColumn="1" w:lastColumn="0" w:noHBand="0" w:noVBand="1"/>
      </w:tblPr>
      <w:tblGrid>
        <w:gridCol w:w="2731"/>
        <w:gridCol w:w="6898"/>
      </w:tblGrid>
      <w:tr w:rsidR="00437B30" w14:paraId="04DCCD02" w14:textId="77777777" w:rsidTr="004C4B83">
        <w:trPr>
          <w:cnfStyle w:val="100000000000" w:firstRow="1" w:lastRow="0" w:firstColumn="0" w:lastColumn="0" w:oddVBand="0" w:evenVBand="0" w:oddHBand="0" w:evenHBand="0" w:firstRowFirstColumn="0" w:firstRowLastColumn="0" w:lastRowFirstColumn="0" w:lastRowLastColumn="0"/>
        </w:trPr>
        <w:tc>
          <w:tcPr>
            <w:tcW w:w="2802" w:type="dxa"/>
          </w:tcPr>
          <w:p w14:paraId="3F96C5B0" w14:textId="6842F6B2" w:rsidR="00437B30" w:rsidRPr="00437B30" w:rsidRDefault="001C224F" w:rsidP="004C4B83">
            <w:pPr>
              <w:pStyle w:val="WCbody"/>
              <w:tabs>
                <w:tab w:val="left" w:pos="1545"/>
              </w:tabs>
              <w:spacing w:before="0"/>
              <w:rPr>
                <w:b w:val="0"/>
                <w:bCs/>
                <w:color w:val="FFFFFF" w:themeColor="background1"/>
              </w:rPr>
            </w:pPr>
            <w:r>
              <w:rPr>
                <w:bCs/>
                <w:color w:val="FFFFFF" w:themeColor="background1"/>
              </w:rPr>
              <w:t>C</w:t>
            </w:r>
            <w:r w:rsidR="00437B30" w:rsidRPr="00437B30">
              <w:rPr>
                <w:bCs/>
                <w:color w:val="FFFFFF" w:themeColor="background1"/>
              </w:rPr>
              <w:t>ontact details</w:t>
            </w:r>
          </w:p>
        </w:tc>
        <w:tc>
          <w:tcPr>
            <w:tcW w:w="7053" w:type="dxa"/>
          </w:tcPr>
          <w:p w14:paraId="162AD93E" w14:textId="77777777" w:rsidR="00437B30" w:rsidRPr="00437B30" w:rsidRDefault="00437B30" w:rsidP="004C4B83">
            <w:pPr>
              <w:pStyle w:val="WCbody"/>
              <w:spacing w:before="0"/>
              <w:rPr>
                <w:b w:val="0"/>
                <w:bCs/>
                <w:color w:val="FFFFFF" w:themeColor="background1"/>
              </w:rPr>
            </w:pPr>
          </w:p>
        </w:tc>
      </w:tr>
      <w:tr w:rsidR="00437B30" w14:paraId="7B259E59"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14354821" w14:textId="5092E5CC" w:rsidR="00437B30" w:rsidRPr="004C4B83" w:rsidRDefault="00437B30" w:rsidP="004C4B83">
            <w:pPr>
              <w:pStyle w:val="WCbody"/>
              <w:tabs>
                <w:tab w:val="left" w:pos="1545"/>
              </w:tabs>
              <w:spacing w:before="0"/>
              <w:rPr>
                <w:color w:val="084975"/>
                <w:sz w:val="20"/>
                <w:szCs w:val="18"/>
              </w:rPr>
            </w:pPr>
            <w:r w:rsidRPr="004C4B83">
              <w:rPr>
                <w:sz w:val="20"/>
                <w:szCs w:val="18"/>
              </w:rPr>
              <w:t>Local Government:</w:t>
            </w:r>
          </w:p>
        </w:tc>
        <w:tc>
          <w:tcPr>
            <w:tcW w:w="7053" w:type="dxa"/>
          </w:tcPr>
          <w:p w14:paraId="5B1CCE5D" w14:textId="77777777" w:rsidR="00437B30" w:rsidRPr="004C4B83" w:rsidRDefault="00437B30" w:rsidP="004C4B83">
            <w:pPr>
              <w:spacing w:after="0"/>
              <w:rPr>
                <w:i/>
                <w:color w:val="548DD4" w:themeColor="text2" w:themeTint="99"/>
                <w:sz w:val="20"/>
                <w:szCs w:val="18"/>
              </w:rPr>
            </w:pPr>
          </w:p>
        </w:tc>
      </w:tr>
      <w:tr w:rsidR="00437B30" w14:paraId="41F284D0"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7B6FE638" w14:textId="67C88758" w:rsidR="00437B30" w:rsidRPr="004C4B83" w:rsidRDefault="00437B30" w:rsidP="004C4B83">
            <w:pPr>
              <w:pStyle w:val="WCbody"/>
              <w:tabs>
                <w:tab w:val="left" w:pos="1545"/>
              </w:tabs>
              <w:spacing w:before="0"/>
              <w:rPr>
                <w:color w:val="084975"/>
                <w:sz w:val="20"/>
                <w:szCs w:val="18"/>
              </w:rPr>
            </w:pPr>
            <w:r w:rsidRPr="004C4B83">
              <w:rPr>
                <w:sz w:val="20"/>
                <w:szCs w:val="18"/>
              </w:rPr>
              <w:t>Contact name</w:t>
            </w:r>
            <w:r w:rsidR="00F4658D" w:rsidRPr="004C4B83">
              <w:rPr>
                <w:sz w:val="20"/>
                <w:szCs w:val="18"/>
              </w:rPr>
              <w:t>:</w:t>
            </w:r>
          </w:p>
        </w:tc>
        <w:tc>
          <w:tcPr>
            <w:tcW w:w="7053" w:type="dxa"/>
          </w:tcPr>
          <w:p w14:paraId="0EDFFCD1" w14:textId="77777777" w:rsidR="00437B30" w:rsidRPr="004C4B83" w:rsidRDefault="00437B30" w:rsidP="004C4B83">
            <w:pPr>
              <w:spacing w:after="0"/>
              <w:rPr>
                <w:i/>
                <w:color w:val="548DD4" w:themeColor="text2" w:themeTint="99"/>
                <w:sz w:val="20"/>
                <w:szCs w:val="18"/>
              </w:rPr>
            </w:pPr>
          </w:p>
        </w:tc>
      </w:tr>
      <w:tr w:rsidR="00437B30" w14:paraId="059A4D15"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2352E88D" w14:textId="291D656B" w:rsidR="00437B30" w:rsidRPr="004C4B83" w:rsidRDefault="00437B30" w:rsidP="004C4B83">
            <w:pPr>
              <w:pStyle w:val="WCbody"/>
              <w:tabs>
                <w:tab w:val="left" w:pos="1545"/>
              </w:tabs>
              <w:spacing w:before="0"/>
              <w:rPr>
                <w:color w:val="084975"/>
                <w:sz w:val="20"/>
                <w:szCs w:val="18"/>
              </w:rPr>
            </w:pPr>
            <w:r w:rsidRPr="004C4B83">
              <w:rPr>
                <w:sz w:val="20"/>
                <w:szCs w:val="18"/>
              </w:rPr>
              <w:t>Phone number</w:t>
            </w:r>
            <w:r w:rsidR="00F4658D" w:rsidRPr="004C4B83">
              <w:rPr>
                <w:sz w:val="20"/>
                <w:szCs w:val="18"/>
              </w:rPr>
              <w:t>:</w:t>
            </w:r>
          </w:p>
        </w:tc>
        <w:tc>
          <w:tcPr>
            <w:tcW w:w="7053" w:type="dxa"/>
          </w:tcPr>
          <w:p w14:paraId="3EB01ECC" w14:textId="77777777" w:rsidR="00437B30" w:rsidRPr="004C4B83" w:rsidRDefault="00437B30" w:rsidP="004C4B83">
            <w:pPr>
              <w:spacing w:after="0"/>
              <w:rPr>
                <w:i/>
                <w:color w:val="548DD4" w:themeColor="text2" w:themeTint="99"/>
                <w:sz w:val="20"/>
                <w:szCs w:val="18"/>
              </w:rPr>
            </w:pPr>
          </w:p>
        </w:tc>
      </w:tr>
      <w:tr w:rsidR="00F4658D" w14:paraId="5DF1079D"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FF7F15D" w14:textId="47D09CD5" w:rsidR="00F4658D" w:rsidRPr="004C4B83" w:rsidRDefault="00F4658D" w:rsidP="004C4B83">
            <w:pPr>
              <w:pStyle w:val="WCbody"/>
              <w:tabs>
                <w:tab w:val="left" w:pos="1545"/>
              </w:tabs>
              <w:spacing w:before="0"/>
              <w:rPr>
                <w:sz w:val="20"/>
                <w:szCs w:val="18"/>
              </w:rPr>
            </w:pPr>
            <w:r w:rsidRPr="004C4B83">
              <w:rPr>
                <w:sz w:val="20"/>
                <w:szCs w:val="18"/>
              </w:rPr>
              <w:t>Email address:</w:t>
            </w:r>
          </w:p>
        </w:tc>
        <w:tc>
          <w:tcPr>
            <w:tcW w:w="7053" w:type="dxa"/>
          </w:tcPr>
          <w:p w14:paraId="05F332D0" w14:textId="77777777" w:rsidR="00F4658D" w:rsidRPr="004C4B83" w:rsidRDefault="00F4658D" w:rsidP="004C4B83">
            <w:pPr>
              <w:spacing w:after="0"/>
              <w:rPr>
                <w:i/>
                <w:color w:val="548DD4" w:themeColor="text2" w:themeTint="99"/>
                <w:sz w:val="20"/>
                <w:szCs w:val="18"/>
              </w:rPr>
            </w:pPr>
          </w:p>
        </w:tc>
      </w:tr>
      <w:tr w:rsidR="00437B30" w14:paraId="73025F6C"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shd w:val="clear" w:color="auto" w:fill="17365D" w:themeFill="text2" w:themeFillShade="BF"/>
          </w:tcPr>
          <w:p w14:paraId="10B189BD" w14:textId="62E44C5F" w:rsidR="00437B30" w:rsidRPr="00437B30" w:rsidRDefault="00437B30" w:rsidP="004C4B83">
            <w:pPr>
              <w:pStyle w:val="WCbody"/>
              <w:tabs>
                <w:tab w:val="left" w:pos="1545"/>
              </w:tabs>
              <w:spacing w:before="0"/>
              <w:rPr>
                <w:b/>
                <w:color w:val="FFFFFF" w:themeColor="background1"/>
              </w:rPr>
            </w:pPr>
            <w:r w:rsidRPr="00437B30">
              <w:rPr>
                <w:b/>
                <w:color w:val="FFFFFF" w:themeColor="background1"/>
              </w:rPr>
              <w:t>Platinum Application</w:t>
            </w:r>
          </w:p>
        </w:tc>
        <w:tc>
          <w:tcPr>
            <w:tcW w:w="7053" w:type="dxa"/>
            <w:shd w:val="clear" w:color="auto" w:fill="17365D" w:themeFill="text2" w:themeFillShade="BF"/>
          </w:tcPr>
          <w:p w14:paraId="05FDC1D9" w14:textId="6B52B592" w:rsidR="00437B30" w:rsidRPr="00437B30" w:rsidRDefault="00437B30" w:rsidP="004C4B83">
            <w:pPr>
              <w:pStyle w:val="WCbody"/>
              <w:spacing w:before="0"/>
              <w:rPr>
                <w:b/>
                <w:color w:val="FFFFFF" w:themeColor="background1"/>
              </w:rPr>
            </w:pPr>
            <w:r w:rsidRPr="00437B30">
              <w:rPr>
                <w:b/>
                <w:color w:val="FFFFFF" w:themeColor="background1"/>
              </w:rPr>
              <w:t>Commentary</w:t>
            </w:r>
          </w:p>
        </w:tc>
      </w:tr>
      <w:tr w:rsidR="00437B30" w14:paraId="1C3D8B90"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5F0C92CE" w14:textId="77777777" w:rsidR="00437B30" w:rsidRPr="004C4B83" w:rsidRDefault="00437B30" w:rsidP="004C4B83">
            <w:pPr>
              <w:spacing w:after="0"/>
              <w:rPr>
                <w:sz w:val="20"/>
                <w:szCs w:val="18"/>
              </w:rPr>
            </w:pPr>
            <w:r w:rsidRPr="004C4B83">
              <w:rPr>
                <w:sz w:val="20"/>
                <w:szCs w:val="18"/>
              </w:rPr>
              <w:t>Please provide a 500-word explanation about why your local government should be the next ‘Platinum Waterwise Council of the Year’ and how your actions are contributing to creating waterwise cities and communities.</w:t>
            </w:r>
          </w:p>
          <w:p w14:paraId="0068D0EA" w14:textId="77777777" w:rsidR="00437B30" w:rsidRPr="004C4B83" w:rsidRDefault="00437B30" w:rsidP="004C4B83">
            <w:pPr>
              <w:spacing w:after="0"/>
              <w:ind w:left="340"/>
              <w:rPr>
                <w:sz w:val="20"/>
                <w:szCs w:val="18"/>
              </w:rPr>
            </w:pPr>
          </w:p>
          <w:p w14:paraId="123DACFA" w14:textId="77777777" w:rsidR="00437B30" w:rsidRPr="004C4B83" w:rsidRDefault="00437B30" w:rsidP="004C4B83">
            <w:pPr>
              <w:pStyle w:val="WCbody"/>
              <w:tabs>
                <w:tab w:val="left" w:pos="1545"/>
              </w:tabs>
              <w:spacing w:before="0"/>
              <w:rPr>
                <w:color w:val="084975"/>
                <w:sz w:val="20"/>
                <w:szCs w:val="18"/>
              </w:rPr>
            </w:pPr>
          </w:p>
        </w:tc>
        <w:tc>
          <w:tcPr>
            <w:tcW w:w="7053" w:type="dxa"/>
          </w:tcPr>
          <w:p w14:paraId="7824B6EE" w14:textId="77777777" w:rsidR="00437B30" w:rsidRPr="004C4B83" w:rsidRDefault="00437B30" w:rsidP="004C4B83">
            <w:pPr>
              <w:spacing w:after="0"/>
              <w:rPr>
                <w:i/>
                <w:color w:val="548DD4" w:themeColor="text2" w:themeTint="99"/>
                <w:sz w:val="20"/>
                <w:szCs w:val="18"/>
              </w:rPr>
            </w:pPr>
            <w:r w:rsidRPr="004C4B83">
              <w:rPr>
                <w:i/>
                <w:color w:val="548DD4" w:themeColor="text2" w:themeTint="99"/>
                <w:sz w:val="20"/>
                <w:szCs w:val="18"/>
              </w:rPr>
              <w:t>500 words max</w:t>
            </w:r>
          </w:p>
          <w:p w14:paraId="338AC5E4" w14:textId="77777777" w:rsidR="00437B30" w:rsidRPr="004C4B83" w:rsidRDefault="00437B30" w:rsidP="004C4B83">
            <w:pPr>
              <w:spacing w:after="0"/>
              <w:rPr>
                <w:i/>
                <w:color w:val="548DD4" w:themeColor="text2" w:themeTint="99"/>
                <w:sz w:val="20"/>
                <w:szCs w:val="18"/>
              </w:rPr>
            </w:pPr>
          </w:p>
          <w:p w14:paraId="6DD6985D" w14:textId="77777777" w:rsidR="00437B30" w:rsidRPr="004C4B83" w:rsidRDefault="00437B30" w:rsidP="004C4B83">
            <w:pPr>
              <w:spacing w:after="0"/>
              <w:rPr>
                <w:i/>
                <w:color w:val="548DD4" w:themeColor="text2" w:themeTint="99"/>
                <w:sz w:val="20"/>
                <w:szCs w:val="18"/>
              </w:rPr>
            </w:pPr>
            <w:r w:rsidRPr="004C4B83">
              <w:rPr>
                <w:i/>
                <w:color w:val="548DD4" w:themeColor="text2" w:themeTint="99"/>
                <w:sz w:val="20"/>
                <w:szCs w:val="18"/>
              </w:rPr>
              <w:t xml:space="preserve">Our local government… </w:t>
            </w:r>
          </w:p>
          <w:p w14:paraId="5CA00E23" w14:textId="77777777" w:rsidR="00437B30" w:rsidRPr="004C4B83" w:rsidRDefault="00437B30" w:rsidP="004C4B83">
            <w:pPr>
              <w:spacing w:after="0"/>
              <w:rPr>
                <w:i/>
                <w:color w:val="548DD4" w:themeColor="text2" w:themeTint="99"/>
                <w:sz w:val="20"/>
                <w:szCs w:val="18"/>
              </w:rPr>
            </w:pPr>
          </w:p>
          <w:p w14:paraId="034B335A" w14:textId="77777777" w:rsidR="00437B30" w:rsidRPr="004C4B83" w:rsidRDefault="00437B30" w:rsidP="004C4B83">
            <w:pPr>
              <w:spacing w:after="0"/>
              <w:rPr>
                <w:i/>
                <w:color w:val="548DD4" w:themeColor="text2" w:themeTint="99"/>
                <w:sz w:val="20"/>
                <w:szCs w:val="18"/>
              </w:rPr>
            </w:pPr>
            <w:r w:rsidRPr="004C4B83">
              <w:rPr>
                <w:i/>
                <w:color w:val="548DD4" w:themeColor="text2" w:themeTint="99"/>
                <w:sz w:val="20"/>
                <w:szCs w:val="18"/>
              </w:rPr>
              <w:t>What are we looking for?</w:t>
            </w:r>
          </w:p>
          <w:p w14:paraId="76FDC6FA" w14:textId="77777777" w:rsidR="00437B30" w:rsidRPr="004C4B83" w:rsidRDefault="00437B30" w:rsidP="004C4B83">
            <w:pPr>
              <w:numPr>
                <w:ilvl w:val="1"/>
                <w:numId w:val="4"/>
              </w:numPr>
              <w:spacing w:after="0"/>
              <w:contextualSpacing/>
              <w:rPr>
                <w:i/>
                <w:color w:val="548DD4" w:themeColor="text2" w:themeTint="99"/>
                <w:sz w:val="20"/>
                <w:szCs w:val="18"/>
              </w:rPr>
            </w:pPr>
            <w:r w:rsidRPr="004C4B83">
              <w:rPr>
                <w:i/>
                <w:color w:val="548DD4" w:themeColor="text2" w:themeTint="99"/>
                <w:sz w:val="20"/>
                <w:szCs w:val="18"/>
              </w:rPr>
              <w:t>Innovation and collaboration</w:t>
            </w:r>
          </w:p>
          <w:p w14:paraId="00C76960" w14:textId="77777777" w:rsidR="00437B30" w:rsidRPr="004C4B83" w:rsidRDefault="00437B30" w:rsidP="004C4B83">
            <w:pPr>
              <w:numPr>
                <w:ilvl w:val="1"/>
                <w:numId w:val="4"/>
              </w:numPr>
              <w:spacing w:after="0"/>
              <w:contextualSpacing/>
              <w:rPr>
                <w:i/>
                <w:color w:val="548DD4" w:themeColor="text2" w:themeTint="99"/>
                <w:sz w:val="20"/>
                <w:szCs w:val="18"/>
              </w:rPr>
            </w:pPr>
            <w:r w:rsidRPr="004C4B83">
              <w:rPr>
                <w:i/>
                <w:color w:val="548DD4" w:themeColor="text2" w:themeTint="99"/>
                <w:sz w:val="20"/>
                <w:szCs w:val="18"/>
              </w:rPr>
              <w:t>Water savings and best practice</w:t>
            </w:r>
          </w:p>
          <w:p w14:paraId="7D22385A" w14:textId="77777777" w:rsidR="00437B30" w:rsidRPr="004C4B83" w:rsidRDefault="00437B30" w:rsidP="004C4B83">
            <w:pPr>
              <w:numPr>
                <w:ilvl w:val="1"/>
                <w:numId w:val="4"/>
              </w:numPr>
              <w:spacing w:after="0"/>
              <w:contextualSpacing/>
              <w:rPr>
                <w:i/>
                <w:color w:val="548DD4" w:themeColor="text2" w:themeTint="99"/>
                <w:sz w:val="20"/>
                <w:szCs w:val="18"/>
              </w:rPr>
            </w:pPr>
            <w:r w:rsidRPr="004C4B83">
              <w:rPr>
                <w:i/>
                <w:color w:val="548DD4" w:themeColor="text2" w:themeTint="99"/>
                <w:sz w:val="20"/>
                <w:szCs w:val="18"/>
              </w:rPr>
              <w:t>Community involvement and engagement</w:t>
            </w:r>
          </w:p>
          <w:p w14:paraId="24D8C28B" w14:textId="77777777" w:rsidR="00437B30" w:rsidRPr="004C4B83" w:rsidRDefault="00437B30" w:rsidP="004C4B83">
            <w:pPr>
              <w:numPr>
                <w:ilvl w:val="1"/>
                <w:numId w:val="4"/>
              </w:numPr>
              <w:spacing w:after="0"/>
              <w:contextualSpacing/>
              <w:rPr>
                <w:i/>
                <w:color w:val="548DD4" w:themeColor="text2" w:themeTint="99"/>
                <w:sz w:val="20"/>
                <w:szCs w:val="18"/>
              </w:rPr>
            </w:pPr>
            <w:r w:rsidRPr="004C4B83">
              <w:rPr>
                <w:i/>
                <w:color w:val="548DD4" w:themeColor="text2" w:themeTint="99"/>
                <w:sz w:val="20"/>
                <w:szCs w:val="18"/>
              </w:rPr>
              <w:t>Leadership and vision</w:t>
            </w:r>
          </w:p>
          <w:p w14:paraId="6321A180" w14:textId="77777777" w:rsidR="00437B30" w:rsidRPr="004C4B83" w:rsidRDefault="00437B30" w:rsidP="004C4B83">
            <w:pPr>
              <w:pStyle w:val="WCbody"/>
              <w:spacing w:before="0"/>
              <w:rPr>
                <w:i/>
                <w:color w:val="548DD4" w:themeColor="text2" w:themeTint="99"/>
                <w:sz w:val="20"/>
                <w:szCs w:val="18"/>
                <w:lang w:eastAsia="en-AU"/>
              </w:rPr>
            </w:pPr>
          </w:p>
        </w:tc>
      </w:tr>
      <w:tr w:rsidR="00437B30" w:rsidRPr="00A13F2E" w14:paraId="7E0BAF1F"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shd w:val="clear" w:color="auto" w:fill="17365D" w:themeFill="text2" w:themeFillShade="BF"/>
          </w:tcPr>
          <w:p w14:paraId="0F77C575" w14:textId="77777777" w:rsidR="00437B30" w:rsidRPr="00437B30" w:rsidRDefault="00437B30" w:rsidP="004C4B83">
            <w:pPr>
              <w:spacing w:after="0"/>
              <w:rPr>
                <w:b/>
                <w:bCs/>
                <w:color w:val="FFFFFF" w:themeColor="background1"/>
              </w:rPr>
            </w:pPr>
            <w:r w:rsidRPr="00437B30">
              <w:rPr>
                <w:b/>
                <w:bCs/>
                <w:color w:val="FFFFFF" w:themeColor="background1"/>
              </w:rPr>
              <w:t>Platinum Action 1</w:t>
            </w:r>
          </w:p>
        </w:tc>
        <w:tc>
          <w:tcPr>
            <w:tcW w:w="7053" w:type="dxa"/>
            <w:shd w:val="clear" w:color="auto" w:fill="17365D" w:themeFill="text2" w:themeFillShade="BF"/>
          </w:tcPr>
          <w:p w14:paraId="00DECA83" w14:textId="77777777" w:rsidR="00437B30" w:rsidRPr="00437B30" w:rsidRDefault="00437B30" w:rsidP="004C4B83">
            <w:pPr>
              <w:spacing w:after="0"/>
              <w:rPr>
                <w:b/>
                <w:bCs/>
                <w:color w:val="FFFFFF" w:themeColor="background1"/>
              </w:rPr>
            </w:pPr>
            <w:r w:rsidRPr="00437B30">
              <w:rPr>
                <w:b/>
                <w:bCs/>
                <w:color w:val="FFFFFF" w:themeColor="background1"/>
              </w:rPr>
              <w:t>Commentary</w:t>
            </w:r>
          </w:p>
        </w:tc>
      </w:tr>
      <w:tr w:rsidR="00437B30" w:rsidRPr="00A13F2E" w14:paraId="46918D86"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214A268F" w14:textId="77777777" w:rsidR="00437B30" w:rsidRPr="004C4B83" w:rsidRDefault="00437B30" w:rsidP="004C4B83">
            <w:pPr>
              <w:spacing w:after="0"/>
              <w:rPr>
                <w:sz w:val="20"/>
                <w:szCs w:val="18"/>
              </w:rPr>
            </w:pPr>
            <w:r w:rsidRPr="004C4B83">
              <w:rPr>
                <w:sz w:val="20"/>
                <w:szCs w:val="18"/>
              </w:rPr>
              <w:t>Platinum Action Name:</w:t>
            </w:r>
          </w:p>
        </w:tc>
        <w:tc>
          <w:tcPr>
            <w:tcW w:w="7053" w:type="dxa"/>
          </w:tcPr>
          <w:p w14:paraId="34B6095A" w14:textId="77777777" w:rsidR="00437B30" w:rsidRPr="004C4B83" w:rsidRDefault="00437B30" w:rsidP="004C4B83">
            <w:pPr>
              <w:spacing w:after="0"/>
              <w:rPr>
                <w:sz w:val="20"/>
                <w:szCs w:val="18"/>
              </w:rPr>
            </w:pPr>
          </w:p>
        </w:tc>
      </w:tr>
      <w:tr w:rsidR="00437B30" w:rsidRPr="00A13F2E" w14:paraId="2DB4B75C"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58EF20A0" w14:textId="12FD3422" w:rsidR="00437B30" w:rsidRPr="004C4B83" w:rsidRDefault="00437B30" w:rsidP="004C4B83">
            <w:pPr>
              <w:spacing w:after="0"/>
              <w:rPr>
                <w:sz w:val="20"/>
                <w:szCs w:val="18"/>
              </w:rPr>
            </w:pPr>
            <w:r w:rsidRPr="004C4B83">
              <w:rPr>
                <w:sz w:val="20"/>
                <w:szCs w:val="18"/>
              </w:rPr>
              <w:t>Water Sensitive Cities indicator/s</w:t>
            </w:r>
            <w:r w:rsidR="00F4658D" w:rsidRPr="004C4B83">
              <w:rPr>
                <w:sz w:val="20"/>
                <w:szCs w:val="18"/>
              </w:rPr>
              <w:t>:</w:t>
            </w:r>
          </w:p>
        </w:tc>
        <w:tc>
          <w:tcPr>
            <w:tcW w:w="7053" w:type="dxa"/>
          </w:tcPr>
          <w:p w14:paraId="68C376E2" w14:textId="3C7BE592" w:rsidR="00437B30" w:rsidRPr="004C4B83" w:rsidRDefault="002B5C13" w:rsidP="004C4B83">
            <w:pPr>
              <w:spacing w:after="0"/>
              <w:rPr>
                <w:sz w:val="20"/>
                <w:szCs w:val="18"/>
              </w:rPr>
            </w:pPr>
            <w:r w:rsidRPr="004C4B83">
              <w:rPr>
                <w:i/>
                <w:iCs/>
                <w:color w:val="548DD4" w:themeColor="text2" w:themeTint="99"/>
                <w:sz w:val="20"/>
                <w:szCs w:val="18"/>
              </w:rPr>
              <w:t>Refer to the WCAP template</w:t>
            </w:r>
          </w:p>
        </w:tc>
      </w:tr>
      <w:tr w:rsidR="00437B30" w:rsidRPr="00A13F2E" w14:paraId="706F2BBD"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08EB168C" w14:textId="77777777" w:rsidR="00437B30" w:rsidRPr="004C4B83" w:rsidRDefault="00437B30" w:rsidP="004C4B83">
            <w:pPr>
              <w:spacing w:after="0"/>
              <w:rPr>
                <w:sz w:val="20"/>
                <w:szCs w:val="18"/>
              </w:rPr>
            </w:pPr>
            <w:r w:rsidRPr="004C4B83">
              <w:rPr>
                <w:sz w:val="20"/>
                <w:szCs w:val="18"/>
              </w:rPr>
              <w:t>Summary:</w:t>
            </w:r>
          </w:p>
        </w:tc>
        <w:tc>
          <w:tcPr>
            <w:tcW w:w="7053" w:type="dxa"/>
          </w:tcPr>
          <w:p w14:paraId="3DCCAF55"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Brief summary of the action/initiative.</w:t>
            </w:r>
          </w:p>
        </w:tc>
      </w:tr>
      <w:tr w:rsidR="00437B30" w:rsidRPr="00A13F2E" w14:paraId="3CA8219D"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73EDE605" w14:textId="536C5C47" w:rsidR="00437B30" w:rsidRPr="004C4B83" w:rsidRDefault="00437B30" w:rsidP="004C4B83">
            <w:pPr>
              <w:spacing w:after="0"/>
              <w:rPr>
                <w:sz w:val="20"/>
                <w:szCs w:val="18"/>
              </w:rPr>
            </w:pPr>
            <w:r w:rsidRPr="004C4B83">
              <w:rPr>
                <w:sz w:val="20"/>
                <w:szCs w:val="18"/>
              </w:rPr>
              <w:t>Timeframes:</w:t>
            </w:r>
          </w:p>
        </w:tc>
        <w:tc>
          <w:tcPr>
            <w:tcW w:w="7053" w:type="dxa"/>
          </w:tcPr>
          <w:p w14:paraId="089E5178" w14:textId="028B1B32" w:rsidR="00437B30" w:rsidRPr="004C4B83" w:rsidRDefault="002B5C13" w:rsidP="004C4B83">
            <w:pPr>
              <w:spacing w:after="0"/>
              <w:rPr>
                <w:i/>
                <w:iCs/>
                <w:color w:val="548DD4" w:themeColor="text2" w:themeTint="99"/>
                <w:sz w:val="20"/>
                <w:szCs w:val="18"/>
              </w:rPr>
            </w:pPr>
            <w:r w:rsidRPr="004C4B83">
              <w:rPr>
                <w:i/>
                <w:iCs/>
                <w:color w:val="548DD4" w:themeColor="text2" w:themeTint="99"/>
                <w:sz w:val="20"/>
                <w:szCs w:val="18"/>
              </w:rPr>
              <w:t>Delivery times of initiative/program</w:t>
            </w:r>
          </w:p>
        </w:tc>
      </w:tr>
      <w:tr w:rsidR="00437B30" w:rsidRPr="00A13F2E" w14:paraId="4A4906F5"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91E66A5" w14:textId="77777777" w:rsidR="00437B30" w:rsidRPr="004C4B83" w:rsidRDefault="00437B30" w:rsidP="004C4B83">
            <w:pPr>
              <w:spacing w:after="0"/>
              <w:rPr>
                <w:sz w:val="20"/>
                <w:szCs w:val="18"/>
              </w:rPr>
            </w:pPr>
            <w:r w:rsidRPr="004C4B83">
              <w:rPr>
                <w:sz w:val="20"/>
                <w:szCs w:val="18"/>
              </w:rPr>
              <w:t>Objectives and benefits:</w:t>
            </w:r>
          </w:p>
        </w:tc>
        <w:tc>
          <w:tcPr>
            <w:tcW w:w="7053" w:type="dxa"/>
          </w:tcPr>
          <w:p w14:paraId="3E547CEB"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 xml:space="preserve">Benefits to your local government/community/environment/water cycle balance? </w:t>
            </w:r>
          </w:p>
        </w:tc>
      </w:tr>
      <w:tr w:rsidR="00437B30" w:rsidRPr="00A13F2E" w14:paraId="3065F16F"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6E9CB8B2" w14:textId="77777777" w:rsidR="00437B30" w:rsidRPr="004C4B83" w:rsidRDefault="00437B30" w:rsidP="004C4B83">
            <w:pPr>
              <w:spacing w:after="0"/>
              <w:rPr>
                <w:sz w:val="20"/>
                <w:szCs w:val="18"/>
              </w:rPr>
            </w:pPr>
            <w:r w:rsidRPr="004C4B83">
              <w:rPr>
                <w:sz w:val="20"/>
                <w:szCs w:val="18"/>
              </w:rPr>
              <w:t>What did you do?</w:t>
            </w:r>
          </w:p>
        </w:tc>
        <w:tc>
          <w:tcPr>
            <w:tcW w:w="7053" w:type="dxa"/>
          </w:tcPr>
          <w:p w14:paraId="0D6680C0" w14:textId="497307CB"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 xml:space="preserve">What actions were taken to deliver the action/initiative? What did your local government do, </w:t>
            </w:r>
            <w:r w:rsidR="002B5C13" w:rsidRPr="004C4B83">
              <w:rPr>
                <w:i/>
                <w:iCs/>
                <w:color w:val="548DD4" w:themeColor="text2" w:themeTint="99"/>
                <w:sz w:val="20"/>
                <w:szCs w:val="18"/>
              </w:rPr>
              <w:t>change,</w:t>
            </w:r>
            <w:r w:rsidRPr="004C4B83">
              <w:rPr>
                <w:i/>
                <w:iCs/>
                <w:color w:val="548DD4" w:themeColor="text2" w:themeTint="99"/>
                <w:sz w:val="20"/>
                <w:szCs w:val="18"/>
              </w:rPr>
              <w:t xml:space="preserve"> or implement? Did the action/initiative require any specific equipment/innovation/specialist? Did you use any Waterwise Specialists or Waterwise Approved products e.g. plumber, garden centre, plants etc.?</w:t>
            </w:r>
          </w:p>
        </w:tc>
      </w:tr>
      <w:tr w:rsidR="00437B30" w:rsidRPr="00A13F2E" w14:paraId="3EADD4A5"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51EC0531" w14:textId="77777777" w:rsidR="00437B30" w:rsidRPr="004C4B83" w:rsidRDefault="00437B30" w:rsidP="004C4B83">
            <w:pPr>
              <w:spacing w:after="0"/>
              <w:rPr>
                <w:sz w:val="20"/>
                <w:szCs w:val="18"/>
              </w:rPr>
            </w:pPr>
            <w:r w:rsidRPr="004C4B83">
              <w:rPr>
                <w:sz w:val="20"/>
                <w:szCs w:val="18"/>
              </w:rPr>
              <w:t>Key outcomes:</w:t>
            </w:r>
          </w:p>
        </w:tc>
        <w:tc>
          <w:tcPr>
            <w:tcW w:w="7053" w:type="dxa"/>
          </w:tcPr>
          <w:p w14:paraId="669008C8"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What outcomes did you achieve? (E.g. clear policy direction, increased public awareness)? How much water did/will you save? (I.e. litres/year.) What was the attendee participation rate or community reach? Are there any estimated annual financial savings (existing or expected) associated with this action/initiative? Are there any additional savings, such as electricity costs or reduced temperatures/ carbon dioxide?</w:t>
            </w:r>
          </w:p>
        </w:tc>
      </w:tr>
      <w:tr w:rsidR="00437B30" w:rsidRPr="00A13F2E" w14:paraId="32D84529"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2DC39EAD" w14:textId="77777777" w:rsidR="00437B30" w:rsidRPr="004C4B83" w:rsidRDefault="00437B30" w:rsidP="004C4B83">
            <w:pPr>
              <w:spacing w:after="0"/>
              <w:rPr>
                <w:sz w:val="20"/>
                <w:szCs w:val="18"/>
              </w:rPr>
            </w:pPr>
            <w:r w:rsidRPr="004C4B83">
              <w:rPr>
                <w:sz w:val="20"/>
                <w:szCs w:val="18"/>
              </w:rPr>
              <w:t>Learnings:</w:t>
            </w:r>
          </w:p>
        </w:tc>
        <w:tc>
          <w:tcPr>
            <w:tcW w:w="7053" w:type="dxa"/>
          </w:tcPr>
          <w:p w14:paraId="44AB196E"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What is your council doing to maintain water efficiency and continue to make progress towards a waterwise city?  (staff training, additional action/initiatives, new policies, community engagement, water use monitoring).</w:t>
            </w:r>
          </w:p>
          <w:p w14:paraId="72FB6ED8"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Did the action/initiative experience any challenges and how did you overcome these?</w:t>
            </w:r>
          </w:p>
        </w:tc>
      </w:tr>
      <w:tr w:rsidR="00437B30" w:rsidRPr="00A13F2E" w14:paraId="059C68FE"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2DE216EE" w14:textId="77777777" w:rsidR="00437B30" w:rsidRPr="004C4B83" w:rsidRDefault="00437B30" w:rsidP="004C4B83">
            <w:pPr>
              <w:spacing w:after="0"/>
              <w:rPr>
                <w:sz w:val="20"/>
                <w:szCs w:val="18"/>
              </w:rPr>
            </w:pPr>
            <w:r w:rsidRPr="004C4B83">
              <w:rPr>
                <w:sz w:val="20"/>
                <w:szCs w:val="18"/>
              </w:rPr>
              <w:t>Next Steps:</w:t>
            </w:r>
          </w:p>
        </w:tc>
        <w:tc>
          <w:tcPr>
            <w:tcW w:w="7053" w:type="dxa"/>
          </w:tcPr>
          <w:p w14:paraId="5596648D"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What is next for the project? Will this project be replicated in other areas of your LGA? Is there a maintenance plan if relevant?</w:t>
            </w:r>
          </w:p>
        </w:tc>
      </w:tr>
      <w:tr w:rsidR="00437B30" w:rsidRPr="00A13F2E" w14:paraId="6F53AD11"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5C747DBC" w14:textId="77777777" w:rsidR="00437B30" w:rsidRPr="004C4B83" w:rsidRDefault="00437B30" w:rsidP="004C4B83">
            <w:pPr>
              <w:spacing w:after="0"/>
              <w:rPr>
                <w:sz w:val="20"/>
                <w:szCs w:val="18"/>
              </w:rPr>
            </w:pPr>
            <w:r w:rsidRPr="004C4B83">
              <w:rPr>
                <w:sz w:val="20"/>
                <w:szCs w:val="18"/>
              </w:rPr>
              <w:lastRenderedPageBreak/>
              <w:t>Evidence:</w:t>
            </w:r>
          </w:p>
        </w:tc>
        <w:tc>
          <w:tcPr>
            <w:tcW w:w="7053" w:type="dxa"/>
          </w:tcPr>
          <w:p w14:paraId="7C088E9A" w14:textId="77777777" w:rsidR="00437B30" w:rsidRPr="004C4B83" w:rsidRDefault="00437B30" w:rsidP="004C4B83">
            <w:pPr>
              <w:spacing w:after="0"/>
              <w:rPr>
                <w:sz w:val="20"/>
                <w:szCs w:val="18"/>
              </w:rPr>
            </w:pPr>
            <w:r w:rsidRPr="004C4B83">
              <w:rPr>
                <w:i/>
                <w:iCs/>
                <w:color w:val="548DD4" w:themeColor="text2" w:themeTint="99"/>
                <w:sz w:val="20"/>
                <w:szCs w:val="18"/>
              </w:rPr>
              <w:t>Please include links to relevant documentation, such as policies, strategy documents and reports. If a document is available online, feel free to include a hyperlink. Where relevant, please also provide additional evidence (such as copies of newsletters, articles, social media posts, photos etc.) as an appendix.</w:t>
            </w:r>
          </w:p>
        </w:tc>
      </w:tr>
      <w:tr w:rsidR="00437B30" w:rsidRPr="00A13F2E" w14:paraId="7ECDDE18"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shd w:val="clear" w:color="auto" w:fill="17365D" w:themeFill="text2" w:themeFillShade="BF"/>
          </w:tcPr>
          <w:p w14:paraId="3181D492" w14:textId="77777777" w:rsidR="00437B30" w:rsidRPr="00437B30" w:rsidRDefault="00437B30" w:rsidP="004C4B83">
            <w:pPr>
              <w:spacing w:after="0"/>
              <w:rPr>
                <w:b/>
                <w:bCs/>
                <w:color w:val="FFFFFF" w:themeColor="background1"/>
              </w:rPr>
            </w:pPr>
            <w:r w:rsidRPr="00437B30">
              <w:rPr>
                <w:b/>
                <w:bCs/>
                <w:color w:val="FFFFFF" w:themeColor="background1"/>
              </w:rPr>
              <w:t>Platinum Action 2</w:t>
            </w:r>
          </w:p>
        </w:tc>
        <w:tc>
          <w:tcPr>
            <w:tcW w:w="7053" w:type="dxa"/>
            <w:shd w:val="clear" w:color="auto" w:fill="17365D" w:themeFill="text2" w:themeFillShade="BF"/>
          </w:tcPr>
          <w:p w14:paraId="5CC4A3D4" w14:textId="77777777" w:rsidR="00437B30" w:rsidRPr="00437B30" w:rsidRDefault="00437B30" w:rsidP="004C4B83">
            <w:pPr>
              <w:spacing w:after="0"/>
              <w:rPr>
                <w:b/>
                <w:bCs/>
                <w:color w:val="FFFFFF" w:themeColor="background1"/>
              </w:rPr>
            </w:pPr>
            <w:r w:rsidRPr="00437B30">
              <w:rPr>
                <w:b/>
                <w:bCs/>
                <w:color w:val="FFFFFF" w:themeColor="background1"/>
              </w:rPr>
              <w:t>Commentary</w:t>
            </w:r>
          </w:p>
        </w:tc>
      </w:tr>
      <w:tr w:rsidR="00437B30" w:rsidRPr="00A13F2E" w14:paraId="1190F72F"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3ACE3601" w14:textId="77777777" w:rsidR="00437B30" w:rsidRPr="004C4B83" w:rsidRDefault="00437B30" w:rsidP="004C4B83">
            <w:pPr>
              <w:spacing w:after="0"/>
              <w:rPr>
                <w:sz w:val="20"/>
                <w:szCs w:val="18"/>
              </w:rPr>
            </w:pPr>
            <w:r w:rsidRPr="004C4B83">
              <w:rPr>
                <w:sz w:val="20"/>
                <w:szCs w:val="18"/>
              </w:rPr>
              <w:t>Platinum Action Name:</w:t>
            </w:r>
          </w:p>
        </w:tc>
        <w:tc>
          <w:tcPr>
            <w:tcW w:w="7053" w:type="dxa"/>
          </w:tcPr>
          <w:p w14:paraId="13FAA4CD" w14:textId="77777777" w:rsidR="00437B30" w:rsidRPr="004C4B83" w:rsidRDefault="00437B30" w:rsidP="004C4B83">
            <w:pPr>
              <w:spacing w:after="0"/>
              <w:rPr>
                <w:sz w:val="20"/>
                <w:szCs w:val="18"/>
              </w:rPr>
            </w:pPr>
          </w:p>
        </w:tc>
      </w:tr>
      <w:tr w:rsidR="00437B30" w:rsidRPr="00A13F2E" w14:paraId="4D606BA0"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01678E16" w14:textId="16C5A4D1" w:rsidR="00437B30" w:rsidRPr="004C4B83" w:rsidRDefault="00437B30" w:rsidP="004C4B83">
            <w:pPr>
              <w:spacing w:after="0"/>
              <w:rPr>
                <w:sz w:val="20"/>
                <w:szCs w:val="18"/>
              </w:rPr>
            </w:pPr>
            <w:r w:rsidRPr="004C4B83">
              <w:rPr>
                <w:sz w:val="20"/>
                <w:szCs w:val="18"/>
              </w:rPr>
              <w:t>Water Sensitive Cities indicator/s</w:t>
            </w:r>
            <w:r w:rsidR="00F4658D" w:rsidRPr="004C4B83">
              <w:rPr>
                <w:sz w:val="20"/>
                <w:szCs w:val="18"/>
              </w:rPr>
              <w:t>:</w:t>
            </w:r>
          </w:p>
        </w:tc>
        <w:tc>
          <w:tcPr>
            <w:tcW w:w="7053" w:type="dxa"/>
          </w:tcPr>
          <w:p w14:paraId="7CC28475" w14:textId="77777777" w:rsidR="00437B30" w:rsidRPr="004C4B83" w:rsidRDefault="00437B30" w:rsidP="004C4B83">
            <w:pPr>
              <w:spacing w:after="0"/>
              <w:rPr>
                <w:sz w:val="20"/>
                <w:szCs w:val="18"/>
              </w:rPr>
            </w:pPr>
          </w:p>
        </w:tc>
      </w:tr>
      <w:tr w:rsidR="00437B30" w:rsidRPr="00A13F2E" w14:paraId="5456C1F5"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070DA688" w14:textId="77777777" w:rsidR="00437B30" w:rsidRPr="004C4B83" w:rsidRDefault="00437B30" w:rsidP="004C4B83">
            <w:pPr>
              <w:spacing w:after="0"/>
              <w:rPr>
                <w:sz w:val="20"/>
                <w:szCs w:val="18"/>
              </w:rPr>
            </w:pPr>
            <w:r w:rsidRPr="004C4B83">
              <w:rPr>
                <w:sz w:val="20"/>
                <w:szCs w:val="18"/>
              </w:rPr>
              <w:t>Summary:</w:t>
            </w:r>
          </w:p>
        </w:tc>
        <w:tc>
          <w:tcPr>
            <w:tcW w:w="7053" w:type="dxa"/>
          </w:tcPr>
          <w:p w14:paraId="31BA54DF" w14:textId="77777777" w:rsidR="00437B30" w:rsidRPr="004C4B83" w:rsidRDefault="00437B30" w:rsidP="004C4B83">
            <w:pPr>
              <w:spacing w:after="0"/>
              <w:rPr>
                <w:i/>
                <w:iCs/>
                <w:color w:val="548DD4" w:themeColor="text2" w:themeTint="99"/>
                <w:sz w:val="20"/>
                <w:szCs w:val="18"/>
              </w:rPr>
            </w:pPr>
          </w:p>
        </w:tc>
      </w:tr>
      <w:tr w:rsidR="00437B30" w:rsidRPr="00A13F2E" w14:paraId="5D0AA534"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F5BB0C4" w14:textId="77777777" w:rsidR="00437B30" w:rsidRPr="004C4B83" w:rsidRDefault="00437B30" w:rsidP="004C4B83">
            <w:pPr>
              <w:spacing w:after="0"/>
              <w:rPr>
                <w:sz w:val="20"/>
                <w:szCs w:val="18"/>
              </w:rPr>
            </w:pPr>
            <w:r w:rsidRPr="004C4B83">
              <w:rPr>
                <w:sz w:val="20"/>
                <w:szCs w:val="18"/>
              </w:rPr>
              <w:t>Timeframes:</w:t>
            </w:r>
          </w:p>
        </w:tc>
        <w:tc>
          <w:tcPr>
            <w:tcW w:w="7053" w:type="dxa"/>
          </w:tcPr>
          <w:p w14:paraId="1B992419" w14:textId="77777777" w:rsidR="00437B30" w:rsidRPr="004C4B83" w:rsidRDefault="00437B30" w:rsidP="004C4B83">
            <w:pPr>
              <w:spacing w:after="0"/>
              <w:rPr>
                <w:i/>
                <w:iCs/>
                <w:color w:val="548DD4" w:themeColor="text2" w:themeTint="99"/>
                <w:sz w:val="20"/>
                <w:szCs w:val="18"/>
              </w:rPr>
            </w:pPr>
          </w:p>
        </w:tc>
      </w:tr>
      <w:tr w:rsidR="00437B30" w:rsidRPr="00A13F2E" w14:paraId="414AB77A"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7C7098B9" w14:textId="77777777" w:rsidR="00437B30" w:rsidRPr="004C4B83" w:rsidRDefault="00437B30" w:rsidP="004C4B83">
            <w:pPr>
              <w:spacing w:after="0"/>
              <w:rPr>
                <w:sz w:val="20"/>
                <w:szCs w:val="18"/>
              </w:rPr>
            </w:pPr>
            <w:r w:rsidRPr="004C4B83">
              <w:rPr>
                <w:sz w:val="20"/>
                <w:szCs w:val="18"/>
              </w:rPr>
              <w:t>Objectives and benefits:</w:t>
            </w:r>
          </w:p>
        </w:tc>
        <w:tc>
          <w:tcPr>
            <w:tcW w:w="7053" w:type="dxa"/>
          </w:tcPr>
          <w:p w14:paraId="069FF370" w14:textId="77777777" w:rsidR="00437B30" w:rsidRPr="004C4B83" w:rsidRDefault="00437B30" w:rsidP="004C4B83">
            <w:pPr>
              <w:spacing w:after="0"/>
              <w:rPr>
                <w:i/>
                <w:iCs/>
                <w:color w:val="548DD4" w:themeColor="text2" w:themeTint="99"/>
                <w:sz w:val="20"/>
                <w:szCs w:val="18"/>
              </w:rPr>
            </w:pPr>
          </w:p>
        </w:tc>
      </w:tr>
      <w:tr w:rsidR="00437B30" w:rsidRPr="00A13F2E" w14:paraId="5638FBCA"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6A6D881A" w14:textId="77777777" w:rsidR="00437B30" w:rsidRPr="004C4B83" w:rsidRDefault="00437B30" w:rsidP="004C4B83">
            <w:pPr>
              <w:spacing w:after="0"/>
              <w:rPr>
                <w:sz w:val="20"/>
                <w:szCs w:val="18"/>
              </w:rPr>
            </w:pPr>
            <w:r w:rsidRPr="004C4B83">
              <w:rPr>
                <w:sz w:val="20"/>
                <w:szCs w:val="18"/>
              </w:rPr>
              <w:t>What did you do?</w:t>
            </w:r>
          </w:p>
        </w:tc>
        <w:tc>
          <w:tcPr>
            <w:tcW w:w="7053" w:type="dxa"/>
          </w:tcPr>
          <w:p w14:paraId="070B43E9" w14:textId="77777777" w:rsidR="00437B30" w:rsidRPr="004C4B83" w:rsidRDefault="00437B30" w:rsidP="004C4B83">
            <w:pPr>
              <w:spacing w:after="0"/>
              <w:rPr>
                <w:i/>
                <w:iCs/>
                <w:color w:val="548DD4" w:themeColor="text2" w:themeTint="99"/>
                <w:sz w:val="20"/>
                <w:szCs w:val="18"/>
              </w:rPr>
            </w:pPr>
          </w:p>
        </w:tc>
      </w:tr>
      <w:tr w:rsidR="00437B30" w:rsidRPr="00A13F2E" w14:paraId="26DF1F41"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63204C6C" w14:textId="77777777" w:rsidR="00437B30" w:rsidRPr="004C4B83" w:rsidRDefault="00437B30" w:rsidP="004C4B83">
            <w:pPr>
              <w:spacing w:after="0"/>
              <w:rPr>
                <w:sz w:val="20"/>
                <w:szCs w:val="18"/>
              </w:rPr>
            </w:pPr>
            <w:r w:rsidRPr="004C4B83">
              <w:rPr>
                <w:sz w:val="20"/>
                <w:szCs w:val="18"/>
              </w:rPr>
              <w:t>Key outcomes:</w:t>
            </w:r>
          </w:p>
        </w:tc>
        <w:tc>
          <w:tcPr>
            <w:tcW w:w="7053" w:type="dxa"/>
          </w:tcPr>
          <w:p w14:paraId="6920B57B" w14:textId="77777777" w:rsidR="00437B30" w:rsidRPr="004C4B83" w:rsidRDefault="00437B30" w:rsidP="004C4B83">
            <w:pPr>
              <w:spacing w:after="0"/>
              <w:rPr>
                <w:i/>
                <w:iCs/>
                <w:color w:val="548DD4" w:themeColor="text2" w:themeTint="99"/>
                <w:sz w:val="20"/>
                <w:szCs w:val="18"/>
              </w:rPr>
            </w:pPr>
          </w:p>
        </w:tc>
      </w:tr>
      <w:tr w:rsidR="00437B30" w:rsidRPr="00A13F2E" w14:paraId="35DDF605"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58BEC5D9" w14:textId="77777777" w:rsidR="00437B30" w:rsidRPr="004C4B83" w:rsidRDefault="00437B30" w:rsidP="004C4B83">
            <w:pPr>
              <w:spacing w:after="0"/>
              <w:rPr>
                <w:sz w:val="20"/>
                <w:szCs w:val="18"/>
              </w:rPr>
            </w:pPr>
            <w:r w:rsidRPr="004C4B83">
              <w:rPr>
                <w:sz w:val="20"/>
                <w:szCs w:val="18"/>
              </w:rPr>
              <w:t>Learnings:</w:t>
            </w:r>
          </w:p>
        </w:tc>
        <w:tc>
          <w:tcPr>
            <w:tcW w:w="7053" w:type="dxa"/>
          </w:tcPr>
          <w:p w14:paraId="29B8E961" w14:textId="77777777" w:rsidR="00437B30" w:rsidRPr="004C4B83" w:rsidRDefault="00437B30" w:rsidP="004C4B83">
            <w:pPr>
              <w:spacing w:after="0"/>
              <w:rPr>
                <w:i/>
                <w:iCs/>
                <w:color w:val="548DD4" w:themeColor="text2" w:themeTint="99"/>
                <w:sz w:val="20"/>
                <w:szCs w:val="18"/>
              </w:rPr>
            </w:pPr>
          </w:p>
        </w:tc>
      </w:tr>
      <w:tr w:rsidR="00437B30" w:rsidRPr="00A13F2E" w14:paraId="5777831F"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1F33F81B" w14:textId="77777777" w:rsidR="00437B30" w:rsidRPr="004C4B83" w:rsidRDefault="00437B30" w:rsidP="004C4B83">
            <w:pPr>
              <w:spacing w:after="0"/>
              <w:rPr>
                <w:sz w:val="20"/>
                <w:szCs w:val="18"/>
              </w:rPr>
            </w:pPr>
            <w:r w:rsidRPr="004C4B83">
              <w:rPr>
                <w:sz w:val="20"/>
                <w:szCs w:val="18"/>
              </w:rPr>
              <w:t>Next Steps:</w:t>
            </w:r>
          </w:p>
        </w:tc>
        <w:tc>
          <w:tcPr>
            <w:tcW w:w="7053" w:type="dxa"/>
          </w:tcPr>
          <w:p w14:paraId="27C1F8EE" w14:textId="77777777" w:rsidR="00437B30" w:rsidRPr="004C4B83" w:rsidRDefault="00437B30" w:rsidP="004C4B83">
            <w:pPr>
              <w:spacing w:after="0"/>
              <w:rPr>
                <w:i/>
                <w:iCs/>
                <w:color w:val="548DD4" w:themeColor="text2" w:themeTint="99"/>
                <w:sz w:val="20"/>
                <w:szCs w:val="18"/>
              </w:rPr>
            </w:pPr>
          </w:p>
        </w:tc>
      </w:tr>
      <w:tr w:rsidR="00437B30" w:rsidRPr="00A13F2E" w14:paraId="18ED2CFA"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EEE331A" w14:textId="77777777" w:rsidR="00437B30" w:rsidRPr="004C4B83" w:rsidRDefault="00437B30" w:rsidP="004C4B83">
            <w:pPr>
              <w:spacing w:after="0"/>
              <w:rPr>
                <w:sz w:val="20"/>
                <w:szCs w:val="18"/>
              </w:rPr>
            </w:pPr>
            <w:r w:rsidRPr="004C4B83">
              <w:rPr>
                <w:sz w:val="20"/>
                <w:szCs w:val="18"/>
              </w:rPr>
              <w:t>Evidence:</w:t>
            </w:r>
          </w:p>
        </w:tc>
        <w:tc>
          <w:tcPr>
            <w:tcW w:w="7053" w:type="dxa"/>
          </w:tcPr>
          <w:p w14:paraId="332B2312" w14:textId="77777777" w:rsidR="00437B30" w:rsidRPr="004C4B83" w:rsidRDefault="00437B30" w:rsidP="004C4B83">
            <w:pPr>
              <w:spacing w:after="0"/>
              <w:rPr>
                <w:sz w:val="20"/>
                <w:szCs w:val="18"/>
              </w:rPr>
            </w:pPr>
          </w:p>
        </w:tc>
      </w:tr>
      <w:tr w:rsidR="00437B30" w:rsidRPr="00A13F2E" w14:paraId="3BD7DB63"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shd w:val="clear" w:color="auto" w:fill="17365D" w:themeFill="text2" w:themeFillShade="BF"/>
          </w:tcPr>
          <w:p w14:paraId="0B86386F" w14:textId="77777777" w:rsidR="00437B30" w:rsidRPr="00437B30" w:rsidRDefault="00437B30" w:rsidP="004C4B83">
            <w:pPr>
              <w:spacing w:after="0"/>
              <w:rPr>
                <w:b/>
                <w:color w:val="FFFFFF" w:themeColor="background1"/>
              </w:rPr>
            </w:pPr>
            <w:r w:rsidRPr="00437B30">
              <w:rPr>
                <w:b/>
                <w:color w:val="FFFFFF" w:themeColor="background1"/>
              </w:rPr>
              <w:t>Platinum Action 3</w:t>
            </w:r>
          </w:p>
        </w:tc>
        <w:tc>
          <w:tcPr>
            <w:tcW w:w="7053" w:type="dxa"/>
            <w:shd w:val="clear" w:color="auto" w:fill="17365D" w:themeFill="text2" w:themeFillShade="BF"/>
          </w:tcPr>
          <w:p w14:paraId="372FB24C" w14:textId="77777777" w:rsidR="00437B30" w:rsidRPr="00437B30" w:rsidRDefault="00437B30" w:rsidP="004C4B83">
            <w:pPr>
              <w:spacing w:after="0"/>
              <w:rPr>
                <w:b/>
                <w:color w:val="FFFFFF" w:themeColor="background1"/>
              </w:rPr>
            </w:pPr>
            <w:r w:rsidRPr="00437B30">
              <w:rPr>
                <w:b/>
                <w:color w:val="FFFFFF" w:themeColor="background1"/>
              </w:rPr>
              <w:t>Commentary</w:t>
            </w:r>
          </w:p>
        </w:tc>
      </w:tr>
      <w:tr w:rsidR="00437B30" w14:paraId="43012833"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63082D45" w14:textId="77777777" w:rsidR="00437B30" w:rsidRPr="004C4B83" w:rsidRDefault="00437B30" w:rsidP="004C4B83">
            <w:pPr>
              <w:spacing w:after="0"/>
              <w:rPr>
                <w:sz w:val="20"/>
                <w:szCs w:val="18"/>
              </w:rPr>
            </w:pPr>
            <w:r w:rsidRPr="004C4B83">
              <w:rPr>
                <w:sz w:val="20"/>
                <w:szCs w:val="18"/>
              </w:rPr>
              <w:t>Platinum Action Name:</w:t>
            </w:r>
          </w:p>
        </w:tc>
        <w:tc>
          <w:tcPr>
            <w:tcW w:w="7053" w:type="dxa"/>
          </w:tcPr>
          <w:p w14:paraId="4BBD94C5" w14:textId="77777777" w:rsidR="00437B30" w:rsidRPr="004C4B83" w:rsidRDefault="00437B30" w:rsidP="004C4B83">
            <w:pPr>
              <w:spacing w:after="0"/>
              <w:rPr>
                <w:sz w:val="20"/>
                <w:szCs w:val="18"/>
              </w:rPr>
            </w:pPr>
          </w:p>
        </w:tc>
      </w:tr>
      <w:tr w:rsidR="00437B30" w14:paraId="6AA8399B"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1E70162E" w14:textId="37509CB3" w:rsidR="00437B30" w:rsidRPr="004C4B83" w:rsidRDefault="00437B30" w:rsidP="004C4B83">
            <w:pPr>
              <w:spacing w:after="0"/>
              <w:rPr>
                <w:sz w:val="20"/>
                <w:szCs w:val="18"/>
              </w:rPr>
            </w:pPr>
            <w:r w:rsidRPr="004C4B83">
              <w:rPr>
                <w:sz w:val="20"/>
                <w:szCs w:val="18"/>
              </w:rPr>
              <w:t>Water Sensitive Cities indicator/s</w:t>
            </w:r>
            <w:r w:rsidR="00F4658D" w:rsidRPr="004C4B83">
              <w:rPr>
                <w:sz w:val="20"/>
                <w:szCs w:val="18"/>
              </w:rPr>
              <w:t>:</w:t>
            </w:r>
          </w:p>
        </w:tc>
        <w:tc>
          <w:tcPr>
            <w:tcW w:w="7053" w:type="dxa"/>
          </w:tcPr>
          <w:p w14:paraId="4D0F9A88" w14:textId="77777777" w:rsidR="00437B30" w:rsidRPr="004C4B83" w:rsidRDefault="00437B30" w:rsidP="004C4B83">
            <w:pPr>
              <w:spacing w:after="0"/>
              <w:rPr>
                <w:sz w:val="20"/>
                <w:szCs w:val="18"/>
              </w:rPr>
            </w:pPr>
          </w:p>
        </w:tc>
      </w:tr>
      <w:tr w:rsidR="00437B30" w14:paraId="2DEC074A"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52B6E638" w14:textId="77777777" w:rsidR="00437B30" w:rsidRPr="004C4B83" w:rsidDel="0058253E" w:rsidRDefault="00437B30" w:rsidP="004C4B83">
            <w:pPr>
              <w:spacing w:after="0"/>
              <w:rPr>
                <w:sz w:val="20"/>
                <w:szCs w:val="18"/>
              </w:rPr>
            </w:pPr>
            <w:r w:rsidRPr="004C4B83">
              <w:rPr>
                <w:sz w:val="20"/>
                <w:szCs w:val="18"/>
              </w:rPr>
              <w:t>Summary:</w:t>
            </w:r>
          </w:p>
        </w:tc>
        <w:tc>
          <w:tcPr>
            <w:tcW w:w="7053" w:type="dxa"/>
          </w:tcPr>
          <w:p w14:paraId="4DAAD64C" w14:textId="77777777" w:rsidR="00437B30" w:rsidRPr="004C4B83" w:rsidRDefault="00437B30" w:rsidP="004C4B83">
            <w:pPr>
              <w:spacing w:after="0"/>
              <w:rPr>
                <w:sz w:val="20"/>
                <w:szCs w:val="18"/>
              </w:rPr>
            </w:pPr>
          </w:p>
        </w:tc>
      </w:tr>
      <w:tr w:rsidR="00437B30" w14:paraId="451D7CE2"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52E06804" w14:textId="77777777" w:rsidR="00437B30" w:rsidRPr="004C4B83" w:rsidRDefault="00437B30" w:rsidP="004C4B83">
            <w:pPr>
              <w:spacing w:after="0"/>
              <w:rPr>
                <w:sz w:val="20"/>
                <w:szCs w:val="18"/>
              </w:rPr>
            </w:pPr>
            <w:r w:rsidRPr="004C4B83">
              <w:rPr>
                <w:sz w:val="20"/>
                <w:szCs w:val="18"/>
              </w:rPr>
              <w:t>Timeframes:</w:t>
            </w:r>
          </w:p>
        </w:tc>
        <w:tc>
          <w:tcPr>
            <w:tcW w:w="7053" w:type="dxa"/>
          </w:tcPr>
          <w:p w14:paraId="06033BE5" w14:textId="77777777" w:rsidR="00437B30" w:rsidRPr="004C4B83" w:rsidRDefault="00437B30" w:rsidP="004C4B83">
            <w:pPr>
              <w:spacing w:after="0"/>
              <w:rPr>
                <w:sz w:val="20"/>
                <w:szCs w:val="18"/>
              </w:rPr>
            </w:pPr>
          </w:p>
        </w:tc>
      </w:tr>
      <w:tr w:rsidR="00437B30" w14:paraId="21B99EE2"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74CC8E3" w14:textId="77777777" w:rsidR="00437B30" w:rsidRPr="004C4B83" w:rsidDel="0058253E" w:rsidRDefault="00437B30" w:rsidP="004C4B83">
            <w:pPr>
              <w:spacing w:after="0"/>
              <w:rPr>
                <w:sz w:val="20"/>
                <w:szCs w:val="18"/>
              </w:rPr>
            </w:pPr>
            <w:r w:rsidRPr="004C4B83">
              <w:rPr>
                <w:sz w:val="20"/>
                <w:szCs w:val="18"/>
              </w:rPr>
              <w:t>Objectives and benefits:</w:t>
            </w:r>
          </w:p>
        </w:tc>
        <w:tc>
          <w:tcPr>
            <w:tcW w:w="7053" w:type="dxa"/>
          </w:tcPr>
          <w:p w14:paraId="77C37DAF" w14:textId="77777777" w:rsidR="00437B30" w:rsidRPr="004C4B83" w:rsidRDefault="00437B30" w:rsidP="004C4B83">
            <w:pPr>
              <w:spacing w:after="0"/>
              <w:rPr>
                <w:sz w:val="20"/>
                <w:szCs w:val="18"/>
              </w:rPr>
            </w:pPr>
          </w:p>
        </w:tc>
      </w:tr>
      <w:tr w:rsidR="00437B30" w14:paraId="46C400D5"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691104C3" w14:textId="77777777" w:rsidR="00437B30" w:rsidRPr="004C4B83" w:rsidDel="0058253E" w:rsidRDefault="00437B30" w:rsidP="004C4B83">
            <w:pPr>
              <w:spacing w:after="0"/>
              <w:rPr>
                <w:sz w:val="20"/>
                <w:szCs w:val="18"/>
              </w:rPr>
            </w:pPr>
            <w:r w:rsidRPr="004C4B83">
              <w:rPr>
                <w:sz w:val="20"/>
                <w:szCs w:val="18"/>
              </w:rPr>
              <w:t>What did you do?</w:t>
            </w:r>
          </w:p>
        </w:tc>
        <w:tc>
          <w:tcPr>
            <w:tcW w:w="7053" w:type="dxa"/>
          </w:tcPr>
          <w:p w14:paraId="4CF0A3AD" w14:textId="77777777" w:rsidR="00437B30" w:rsidRPr="004C4B83" w:rsidRDefault="00437B30" w:rsidP="004C4B83">
            <w:pPr>
              <w:spacing w:after="0"/>
              <w:rPr>
                <w:sz w:val="20"/>
                <w:szCs w:val="18"/>
              </w:rPr>
            </w:pPr>
          </w:p>
        </w:tc>
      </w:tr>
      <w:tr w:rsidR="00437B30" w14:paraId="38C7D88E"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6860D52D" w14:textId="77777777" w:rsidR="00437B30" w:rsidRPr="004C4B83" w:rsidRDefault="00437B30" w:rsidP="004C4B83">
            <w:pPr>
              <w:spacing w:after="0"/>
              <w:rPr>
                <w:sz w:val="20"/>
                <w:szCs w:val="18"/>
              </w:rPr>
            </w:pPr>
            <w:r w:rsidRPr="004C4B83">
              <w:rPr>
                <w:sz w:val="20"/>
                <w:szCs w:val="18"/>
              </w:rPr>
              <w:t>Key outcomes:</w:t>
            </w:r>
          </w:p>
        </w:tc>
        <w:tc>
          <w:tcPr>
            <w:tcW w:w="7053" w:type="dxa"/>
          </w:tcPr>
          <w:p w14:paraId="65DF0B78" w14:textId="77777777" w:rsidR="00437B30" w:rsidRPr="004C4B83" w:rsidRDefault="00437B30" w:rsidP="004C4B83">
            <w:pPr>
              <w:spacing w:after="0"/>
              <w:rPr>
                <w:sz w:val="20"/>
                <w:szCs w:val="18"/>
              </w:rPr>
            </w:pPr>
          </w:p>
        </w:tc>
      </w:tr>
      <w:tr w:rsidR="00437B30" w14:paraId="10ED54EC"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65CB90E2" w14:textId="77777777" w:rsidR="00437B30" w:rsidRPr="004C4B83" w:rsidRDefault="00437B30" w:rsidP="004C4B83">
            <w:pPr>
              <w:spacing w:after="0"/>
              <w:rPr>
                <w:sz w:val="20"/>
                <w:szCs w:val="18"/>
              </w:rPr>
            </w:pPr>
            <w:r w:rsidRPr="004C4B83">
              <w:rPr>
                <w:sz w:val="20"/>
                <w:szCs w:val="18"/>
              </w:rPr>
              <w:t>Learnings:</w:t>
            </w:r>
          </w:p>
        </w:tc>
        <w:tc>
          <w:tcPr>
            <w:tcW w:w="7053" w:type="dxa"/>
          </w:tcPr>
          <w:p w14:paraId="4D820B03" w14:textId="77777777" w:rsidR="00437B30" w:rsidRPr="004C4B83" w:rsidRDefault="00437B30" w:rsidP="004C4B83">
            <w:pPr>
              <w:spacing w:after="0"/>
              <w:rPr>
                <w:sz w:val="20"/>
                <w:szCs w:val="18"/>
              </w:rPr>
            </w:pPr>
          </w:p>
        </w:tc>
      </w:tr>
      <w:tr w:rsidR="00437B30" w14:paraId="57113FA8"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7BDFAB9C" w14:textId="77777777" w:rsidR="00437B30" w:rsidRPr="004C4B83" w:rsidRDefault="00437B30" w:rsidP="004C4B83">
            <w:pPr>
              <w:spacing w:after="0"/>
              <w:rPr>
                <w:sz w:val="20"/>
                <w:szCs w:val="18"/>
              </w:rPr>
            </w:pPr>
            <w:r w:rsidRPr="004C4B83">
              <w:rPr>
                <w:sz w:val="20"/>
                <w:szCs w:val="18"/>
              </w:rPr>
              <w:t>Next Steps:</w:t>
            </w:r>
          </w:p>
        </w:tc>
        <w:tc>
          <w:tcPr>
            <w:tcW w:w="7053" w:type="dxa"/>
          </w:tcPr>
          <w:p w14:paraId="4EC7839F" w14:textId="77777777" w:rsidR="00437B30" w:rsidRPr="004C4B83" w:rsidRDefault="00437B30" w:rsidP="004C4B83">
            <w:pPr>
              <w:spacing w:after="0"/>
              <w:rPr>
                <w:sz w:val="20"/>
                <w:szCs w:val="18"/>
              </w:rPr>
            </w:pPr>
          </w:p>
        </w:tc>
      </w:tr>
      <w:tr w:rsidR="00437B30" w14:paraId="705D3539"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4BC3E227" w14:textId="77777777" w:rsidR="00437B30" w:rsidRPr="004C4B83" w:rsidRDefault="00437B30" w:rsidP="004C4B83">
            <w:pPr>
              <w:spacing w:after="0"/>
              <w:rPr>
                <w:sz w:val="20"/>
                <w:szCs w:val="18"/>
              </w:rPr>
            </w:pPr>
            <w:r w:rsidRPr="004C4B83">
              <w:rPr>
                <w:sz w:val="20"/>
                <w:szCs w:val="18"/>
              </w:rPr>
              <w:t>Evidence:</w:t>
            </w:r>
          </w:p>
        </w:tc>
        <w:tc>
          <w:tcPr>
            <w:tcW w:w="7053" w:type="dxa"/>
          </w:tcPr>
          <w:p w14:paraId="34C7CF01" w14:textId="77777777" w:rsidR="00437B30" w:rsidRPr="004C4B83" w:rsidRDefault="00437B30" w:rsidP="004C4B83">
            <w:pPr>
              <w:spacing w:after="0"/>
              <w:rPr>
                <w:sz w:val="20"/>
                <w:szCs w:val="18"/>
              </w:rPr>
            </w:pPr>
          </w:p>
        </w:tc>
      </w:tr>
    </w:tbl>
    <w:p w14:paraId="1A4C90E1" w14:textId="77777777" w:rsidR="00437B30" w:rsidRDefault="00437B30" w:rsidP="00437B30">
      <w:pPr>
        <w:pStyle w:val="WCbody"/>
        <w:jc w:val="both"/>
        <w:rPr>
          <w:color w:val="084975"/>
        </w:rPr>
      </w:pPr>
    </w:p>
    <w:p w14:paraId="065EBA65" w14:textId="58A1DC7B" w:rsidR="00437B30" w:rsidRDefault="00437B30" w:rsidP="002B5C13">
      <w:pPr>
        <w:spacing w:before="240"/>
        <w:ind w:left="426" w:hanging="426"/>
        <w:rPr>
          <w:rFonts w:eastAsia="Times New Roman"/>
        </w:rPr>
      </w:pPr>
      <w:r>
        <w:rPr>
          <w:rFonts w:ascii="Wingdings" w:eastAsia="Times New Roman" w:hAnsi="Wingdings"/>
          <w:lang w:eastAsia="en-US"/>
        </w:rPr>
        <w:t></w:t>
      </w:r>
      <w:r>
        <w:rPr>
          <w:rFonts w:ascii="Wingdings" w:eastAsia="Times New Roman" w:hAnsi="Wingdings"/>
          <w:lang w:eastAsia="en-US"/>
        </w:rPr>
        <w:t></w:t>
      </w:r>
      <w:r>
        <w:rPr>
          <w:rFonts w:eastAsia="Times New Roman"/>
          <w:lang w:eastAsia="en-US"/>
        </w:rPr>
        <w:t xml:space="preserve"> I confirm that all the information provided in this application is </w:t>
      </w:r>
      <w:r w:rsidR="00F4658D">
        <w:rPr>
          <w:rFonts w:eastAsia="Times New Roman"/>
          <w:lang w:eastAsia="en-US"/>
        </w:rPr>
        <w:t>accurate as of the date of submission __/__</w:t>
      </w:r>
      <w:r w:rsidR="002D0FAF">
        <w:rPr>
          <w:rFonts w:eastAsia="Times New Roman"/>
          <w:lang w:eastAsia="en-US"/>
        </w:rPr>
        <w:t>/202</w:t>
      </w:r>
      <w:r w:rsidR="0010336F">
        <w:rPr>
          <w:rFonts w:eastAsia="Times New Roman"/>
          <w:lang w:eastAsia="en-US"/>
        </w:rPr>
        <w:t>3</w:t>
      </w:r>
      <w:r>
        <w:rPr>
          <w:rFonts w:eastAsia="Times New Roman"/>
          <w:lang w:eastAsia="en-US"/>
        </w:rPr>
        <w:t>.</w:t>
      </w:r>
    </w:p>
    <w:p w14:paraId="7B216012" w14:textId="77777777" w:rsidR="00437B30" w:rsidRDefault="00437B30" w:rsidP="002B5C13">
      <w:pPr>
        <w:spacing w:before="240"/>
        <w:ind w:left="142"/>
        <w:rPr>
          <w:rFonts w:eastAsia="Times New Roman"/>
        </w:rPr>
      </w:pPr>
      <w:r>
        <w:rPr>
          <w:rFonts w:eastAsia="Times New Roman"/>
        </w:rPr>
        <w:t xml:space="preserve">Name:                                                           Signature:                                                                        </w:t>
      </w:r>
    </w:p>
    <w:p w14:paraId="7887AE33" w14:textId="4E28C580" w:rsidR="002B5C13" w:rsidRDefault="0074042F" w:rsidP="002B5C13">
      <w:pPr>
        <w:spacing w:before="180" w:after="0" w:line="264" w:lineRule="auto"/>
        <w:ind w:left="142"/>
      </w:pPr>
      <w:r>
        <w:t>Role:</w:t>
      </w:r>
    </w:p>
    <w:p w14:paraId="00AA0D64" w14:textId="103C68A8" w:rsidR="00437B30" w:rsidRDefault="00437B30" w:rsidP="002B5C13">
      <w:pPr>
        <w:spacing w:before="180" w:after="0" w:line="264" w:lineRule="auto"/>
        <w:ind w:left="142"/>
      </w:pPr>
      <w:r w:rsidRPr="00A13F2E">
        <w:t xml:space="preserve">Submit your application to </w:t>
      </w:r>
      <w:hyperlink r:id="rId8" w:history="1">
        <w:r w:rsidRPr="00A13F2E">
          <w:rPr>
            <w:color w:val="0000FF" w:themeColor="hyperlink"/>
            <w:u w:val="single"/>
          </w:rPr>
          <w:t>WEPartnerships@watercorporation.com.au</w:t>
        </w:r>
      </w:hyperlink>
      <w:r w:rsidRPr="00A13F2E">
        <w:t xml:space="preserve"> by </w:t>
      </w:r>
      <w:r>
        <w:t>the annual reporting due date each year.</w:t>
      </w:r>
    </w:p>
    <w:p w14:paraId="74F089A9" w14:textId="12E24392" w:rsidR="0010521D" w:rsidRPr="00437B30" w:rsidRDefault="0010521D" w:rsidP="00437B30">
      <w:pPr>
        <w:pStyle w:val="WCbullet1"/>
        <w:numPr>
          <w:ilvl w:val="0"/>
          <w:numId w:val="0"/>
        </w:numPr>
        <w:spacing w:before="80"/>
        <w:ind w:left="340" w:hanging="340"/>
        <w:rPr>
          <w:color w:val="084975"/>
        </w:rPr>
      </w:pPr>
    </w:p>
    <w:sectPr w:rsidR="0010521D" w:rsidRPr="00437B30" w:rsidSect="00D52DD0">
      <w:headerReference w:type="default" r:id="rId9"/>
      <w:footerReference w:type="default" r:id="rId10"/>
      <w:headerReference w:type="first" r:id="rId11"/>
      <w:footerReference w:type="first" r:id="rId12"/>
      <w:pgSz w:w="11906" w:h="16838" w:code="9"/>
      <w:pgMar w:top="2268" w:right="1133" w:bottom="1560" w:left="1134" w:header="45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6657" w14:textId="77777777" w:rsidR="00807FC5" w:rsidRDefault="00807FC5" w:rsidP="006E29F2">
      <w:pPr>
        <w:spacing w:after="0" w:line="240" w:lineRule="auto"/>
      </w:pPr>
      <w:r>
        <w:separator/>
      </w:r>
    </w:p>
  </w:endnote>
  <w:endnote w:type="continuationSeparator" w:id="0">
    <w:p w14:paraId="73B8F5D2" w14:textId="77777777" w:rsidR="00807FC5" w:rsidRDefault="00807FC5" w:rsidP="006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5B61" w14:textId="77777777" w:rsidR="003523F8" w:rsidRPr="004F0C77" w:rsidRDefault="003523F8" w:rsidP="007B1AA2">
    <w:pPr>
      <w:pStyle w:val="Footer"/>
      <w:framePr w:w="431" w:wrap="around" w:vAnchor="page" w:hAnchor="page" w:x="1124" w:y="15934"/>
      <w:rPr>
        <w:rStyle w:val="PageNumber"/>
      </w:rPr>
    </w:pPr>
    <w:r w:rsidRPr="004F0C77">
      <w:rPr>
        <w:rStyle w:val="PageNumber"/>
      </w:rPr>
      <w:fldChar w:fldCharType="begin"/>
    </w:r>
    <w:r w:rsidRPr="004F0C77">
      <w:rPr>
        <w:rStyle w:val="PageNumber"/>
      </w:rPr>
      <w:instrText xml:space="preserve">PAGE  </w:instrText>
    </w:r>
    <w:r w:rsidRPr="004F0C77">
      <w:rPr>
        <w:rStyle w:val="PageNumber"/>
      </w:rPr>
      <w:fldChar w:fldCharType="separate"/>
    </w:r>
    <w:r w:rsidR="00477DD7">
      <w:rPr>
        <w:rStyle w:val="PageNumber"/>
        <w:noProof/>
      </w:rPr>
      <w:t>2</w:t>
    </w:r>
    <w:r w:rsidRPr="004F0C77">
      <w:rPr>
        <w:rStyle w:val="PageNumber"/>
      </w:rPr>
      <w:fldChar w:fldCharType="end"/>
    </w:r>
  </w:p>
  <w:p w14:paraId="24538004" w14:textId="77777777" w:rsidR="003523F8" w:rsidRDefault="00603F8B" w:rsidP="004F0C77">
    <w:pPr>
      <w:pStyle w:val="Footer"/>
      <w:ind w:firstLine="360"/>
    </w:pPr>
    <w:r>
      <w:rPr>
        <w:noProof/>
      </w:rPr>
      <w:drawing>
        <wp:anchor distT="0" distB="0" distL="114300" distR="114300" simplePos="0" relativeHeight="251660288" behindDoc="1" locked="0" layoutInCell="1" allowOverlap="1" wp14:anchorId="41E93A82" wp14:editId="2B7653D0">
          <wp:simplePos x="0" y="0"/>
          <wp:positionH relativeFrom="column">
            <wp:posOffset>-725170</wp:posOffset>
          </wp:positionH>
          <wp:positionV relativeFrom="paragraph">
            <wp:posOffset>-413385</wp:posOffset>
          </wp:positionV>
          <wp:extent cx="7563485" cy="867410"/>
          <wp:effectExtent l="0" t="0" r="0" b="8890"/>
          <wp:wrapNone/>
          <wp:docPr id="4" name="Picture 9" descr="\\svntjt1-20\CUSTSTRENG\Comms_Projects\Corporate dots\Corporate dots report footer - 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ntjt1-20\CUSTSTRENG\Comms_Projects\Corporate dots\Corporate dots report footer - small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F7A8" w14:textId="77777777" w:rsidR="00D52DD0" w:rsidRPr="004F0C77" w:rsidRDefault="00D52DD0" w:rsidP="007B1AA2">
    <w:pPr>
      <w:pStyle w:val="Footer"/>
      <w:framePr w:w="431" w:wrap="around" w:vAnchor="page" w:hAnchor="page" w:x="1141" w:y="15972"/>
      <w:rPr>
        <w:rStyle w:val="PageNumber"/>
      </w:rPr>
    </w:pPr>
    <w:r w:rsidRPr="004F0C77">
      <w:rPr>
        <w:rStyle w:val="PageNumber"/>
      </w:rPr>
      <w:fldChar w:fldCharType="begin"/>
    </w:r>
    <w:r w:rsidRPr="004F0C77">
      <w:rPr>
        <w:rStyle w:val="PageNumber"/>
      </w:rPr>
      <w:instrText xml:space="preserve">PAGE  </w:instrText>
    </w:r>
    <w:r w:rsidRPr="004F0C77">
      <w:rPr>
        <w:rStyle w:val="PageNumber"/>
      </w:rPr>
      <w:fldChar w:fldCharType="separate"/>
    </w:r>
    <w:r w:rsidR="00477DD7">
      <w:rPr>
        <w:rStyle w:val="PageNumber"/>
        <w:noProof/>
      </w:rPr>
      <w:t>1</w:t>
    </w:r>
    <w:r w:rsidRPr="004F0C77">
      <w:rPr>
        <w:rStyle w:val="PageNumber"/>
      </w:rPr>
      <w:fldChar w:fldCharType="end"/>
    </w:r>
  </w:p>
  <w:p w14:paraId="7E47DE1D" w14:textId="77777777" w:rsidR="003523F8" w:rsidRDefault="00603F8B" w:rsidP="00434E71">
    <w:pPr>
      <w:pStyle w:val="Footer"/>
      <w:tabs>
        <w:tab w:val="clear" w:pos="4513"/>
        <w:tab w:val="clear" w:pos="9026"/>
        <w:tab w:val="left" w:pos="6899"/>
      </w:tabs>
    </w:pPr>
    <w:r>
      <w:rPr>
        <w:noProof/>
      </w:rPr>
      <w:drawing>
        <wp:anchor distT="0" distB="0" distL="114300" distR="114300" simplePos="0" relativeHeight="251655168" behindDoc="1" locked="0" layoutInCell="1" allowOverlap="1" wp14:anchorId="3D8EB0CA" wp14:editId="26210136">
          <wp:simplePos x="0" y="0"/>
          <wp:positionH relativeFrom="column">
            <wp:posOffset>-725805</wp:posOffset>
          </wp:positionH>
          <wp:positionV relativeFrom="paragraph">
            <wp:posOffset>-434340</wp:posOffset>
          </wp:positionV>
          <wp:extent cx="7563485" cy="867410"/>
          <wp:effectExtent l="0" t="0" r="0" b="8890"/>
          <wp:wrapNone/>
          <wp:docPr id="1" name="Picture 7" descr="\\svntjt1-20\CUSTSTRENG\Comms_Projects\Corporate dots\Corporate dots report footer - 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ntjt1-20\CUSTSTRENG\Comms_Projects\Corporate dots\Corporate dots report footer - small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E7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22A1" w14:textId="77777777" w:rsidR="00807FC5" w:rsidRDefault="00807FC5" w:rsidP="006E29F2">
      <w:pPr>
        <w:spacing w:after="0" w:line="240" w:lineRule="auto"/>
      </w:pPr>
      <w:bookmarkStart w:id="0" w:name="_Hlk482783124"/>
      <w:bookmarkEnd w:id="0"/>
      <w:r>
        <w:separator/>
      </w:r>
    </w:p>
  </w:footnote>
  <w:footnote w:type="continuationSeparator" w:id="0">
    <w:p w14:paraId="3B7B4680" w14:textId="77777777" w:rsidR="00807FC5" w:rsidRDefault="00807FC5" w:rsidP="006E2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F578" w14:textId="77777777" w:rsidR="003523F8" w:rsidRDefault="00603F8B" w:rsidP="00F9069C">
    <w:pPr>
      <w:pStyle w:val="Title"/>
    </w:pPr>
    <w:r>
      <w:rPr>
        <w:noProof/>
      </w:rPr>
      <w:drawing>
        <wp:anchor distT="0" distB="0" distL="114300" distR="114300" simplePos="0" relativeHeight="251659264" behindDoc="1" locked="0" layoutInCell="1" allowOverlap="1" wp14:anchorId="773C3944" wp14:editId="5C6DE2C2">
          <wp:simplePos x="0" y="0"/>
          <wp:positionH relativeFrom="column">
            <wp:posOffset>3634740</wp:posOffset>
          </wp:positionH>
          <wp:positionV relativeFrom="paragraph">
            <wp:posOffset>-325120</wp:posOffset>
          </wp:positionV>
          <wp:extent cx="3206115" cy="1317625"/>
          <wp:effectExtent l="0" t="0" r="0" b="0"/>
          <wp:wrapNone/>
          <wp:docPr id="6" name="Picture 6" descr="C:\Users\WRIGHTA3\Desktop\Box\line of 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RIGHTA3\Desktop\Box\line of dots.jpg"/>
                  <pic:cNvPicPr>
                    <a:picLocks noChangeAspect="1" noChangeArrowheads="1"/>
                  </pic:cNvPicPr>
                </pic:nvPicPr>
                <pic:blipFill>
                  <a:blip r:embed="rId1">
                    <a:extLst>
                      <a:ext uri="{28A0092B-C50C-407E-A947-70E740481C1C}">
                        <a14:useLocalDpi xmlns:a14="http://schemas.microsoft.com/office/drawing/2010/main" val="0"/>
                      </a:ext>
                    </a:extLst>
                  </a:blip>
                  <a:srcRect l="13626" r="4109"/>
                  <a:stretch>
                    <a:fillRect/>
                  </a:stretch>
                </pic:blipFill>
                <pic:spPr bwMode="auto">
                  <a:xfrm>
                    <a:off x="0" y="0"/>
                    <a:ext cx="320611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EA10C75" wp14:editId="0367D87F">
              <wp:simplePos x="0" y="0"/>
              <wp:positionH relativeFrom="column">
                <wp:posOffset>-102870</wp:posOffset>
              </wp:positionH>
              <wp:positionV relativeFrom="paragraph">
                <wp:posOffset>103505</wp:posOffset>
              </wp:positionV>
              <wp:extent cx="3740785" cy="772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772160"/>
                      </a:xfrm>
                      <a:prstGeom prst="rect">
                        <a:avLst/>
                      </a:prstGeom>
                      <a:noFill/>
                      <a:ln w="9525">
                        <a:noFill/>
                        <a:miter lim="800000"/>
                        <a:headEnd/>
                        <a:tailEnd/>
                      </a:ln>
                    </wps:spPr>
                    <wps:txbx>
                      <w:txbxContent>
                        <w:p w14:paraId="5B384790" w14:textId="77777777" w:rsidR="00D52DD0" w:rsidRPr="00D52DD0" w:rsidRDefault="00D52DD0" w:rsidP="00D52DD0">
                          <w:pPr>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10C75" id="_x0000_t202" coordsize="21600,21600" o:spt="202" path="m,l,21600r21600,l21600,xe">
              <v:stroke joinstyle="miter"/>
              <v:path gradientshapeok="t" o:connecttype="rect"/>
            </v:shapetype>
            <v:shape id="Text Box 2" o:spid="_x0000_s1026" type="#_x0000_t202" style="position:absolute;margin-left:-8.1pt;margin-top:8.15pt;width:294.5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" filled="f" stroked="f">
              <v:textbox>
                <w:txbxContent>
                  <w:p w14:paraId="5B384790" w14:textId="77777777" w:rsidR="00D52DD0" w:rsidRPr="00D52DD0" w:rsidRDefault="00D52DD0" w:rsidP="00D52DD0">
                    <w:pPr>
                      <w:rPr>
                        <w:b/>
                        <w:sz w:val="7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D23E" w14:textId="77777777" w:rsidR="007044ED" w:rsidRPr="00673DED" w:rsidRDefault="00603F8B">
    <w:pPr>
      <w:pStyle w:val="Header"/>
      <w:rPr>
        <w:b/>
        <w:sz w:val="72"/>
      </w:rPr>
    </w:pPr>
    <w:r>
      <w:rPr>
        <w:noProof/>
      </w:rPr>
      <w:drawing>
        <wp:anchor distT="0" distB="0" distL="114300" distR="114300" simplePos="0" relativeHeight="251656192" behindDoc="1" locked="0" layoutInCell="1" allowOverlap="1" wp14:anchorId="757A0A15" wp14:editId="65E1B852">
          <wp:simplePos x="0" y="0"/>
          <wp:positionH relativeFrom="column">
            <wp:posOffset>3625850</wp:posOffset>
          </wp:positionH>
          <wp:positionV relativeFrom="paragraph">
            <wp:posOffset>-311785</wp:posOffset>
          </wp:positionV>
          <wp:extent cx="3206115" cy="1318260"/>
          <wp:effectExtent l="0" t="0" r="0" b="0"/>
          <wp:wrapNone/>
          <wp:docPr id="3" name="Picture 1" descr="C:\Users\WRIGHTA3\Desktop\Box\line of 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A3\Desktop\Box\line of dots.jpg"/>
                  <pic:cNvPicPr>
                    <a:picLocks noChangeAspect="1" noChangeArrowheads="1"/>
                  </pic:cNvPicPr>
                </pic:nvPicPr>
                <pic:blipFill>
                  <a:blip r:embed="rId1">
                    <a:extLst>
                      <a:ext uri="{28A0092B-C50C-407E-A947-70E740481C1C}">
                        <a14:useLocalDpi xmlns:a14="http://schemas.microsoft.com/office/drawing/2010/main" val="0"/>
                      </a:ext>
                    </a:extLst>
                  </a:blip>
                  <a:srcRect l="13626" r="4109"/>
                  <a:stretch>
                    <a:fillRect/>
                  </a:stretch>
                </pic:blipFill>
                <pic:spPr bwMode="auto">
                  <a:xfrm>
                    <a:off x="0" y="0"/>
                    <a:ext cx="320611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F6902D3" wp14:editId="1A9E14BF">
              <wp:simplePos x="0" y="0"/>
              <wp:positionH relativeFrom="column">
                <wp:posOffset>-19685</wp:posOffset>
              </wp:positionH>
              <wp:positionV relativeFrom="paragraph">
                <wp:posOffset>174625</wp:posOffset>
              </wp:positionV>
              <wp:extent cx="3740785" cy="831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831215"/>
                      </a:xfrm>
                      <a:prstGeom prst="rect">
                        <a:avLst/>
                      </a:prstGeom>
                      <a:noFill/>
                      <a:ln w="9525">
                        <a:noFill/>
                        <a:miter lim="800000"/>
                        <a:headEnd/>
                        <a:tailEnd/>
                      </a:ln>
                    </wps:spPr>
                    <wps:txbx>
                      <w:txbxContent>
                        <w:p w14:paraId="291687AB" w14:textId="2F3897F9" w:rsidR="00437B30" w:rsidRPr="00437B30" w:rsidRDefault="00437B30">
                          <w:pPr>
                            <w:rPr>
                              <w:b/>
                              <w:sz w:val="52"/>
                              <w:szCs w:val="16"/>
                            </w:rPr>
                          </w:pPr>
                          <w:r w:rsidRPr="00437B30">
                            <w:rPr>
                              <w:b/>
                              <w:sz w:val="52"/>
                              <w:szCs w:val="16"/>
                            </w:rPr>
                            <w:t>Waterwise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902D3" id="_x0000_t202" coordsize="21600,21600" o:spt="202" path="m,l,21600r21600,l21600,xe">
              <v:stroke joinstyle="miter"/>
              <v:path gradientshapeok="t" o:connecttype="rect"/>
            </v:shapetype>
            <v:shape id="_x0000_s1027" type="#_x0000_t202" style="position:absolute;margin-left:-1.55pt;margin-top:13.75pt;width:294.55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" filled="f" stroked="f">
              <v:textbox>
                <w:txbxContent>
                  <w:p w14:paraId="291687AB" w14:textId="2F3897F9" w:rsidR="00437B30" w:rsidRPr="00437B30" w:rsidRDefault="00437B30">
                    <w:pPr>
                      <w:rPr>
                        <w:b/>
                        <w:sz w:val="52"/>
                        <w:szCs w:val="16"/>
                      </w:rPr>
                    </w:pPr>
                    <w:r w:rsidRPr="00437B30">
                      <w:rPr>
                        <w:b/>
                        <w:sz w:val="52"/>
                        <w:szCs w:val="16"/>
                      </w:rPr>
                      <w:t>Waterwise Council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7E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53FBA"/>
    <w:multiLevelType w:val="hybridMultilevel"/>
    <w:tmpl w:val="0E3EA63C"/>
    <w:lvl w:ilvl="0" w:tplc="1B18BCC0">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7FF367E"/>
    <w:multiLevelType w:val="hybridMultilevel"/>
    <w:tmpl w:val="6ADCF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A0E1A"/>
    <w:multiLevelType w:val="hybridMultilevel"/>
    <w:tmpl w:val="91F83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80663A"/>
    <w:multiLevelType w:val="hybridMultilevel"/>
    <w:tmpl w:val="00424DC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956BA4"/>
    <w:multiLevelType w:val="hybridMultilevel"/>
    <w:tmpl w:val="9D3814C0"/>
    <w:lvl w:ilvl="0" w:tplc="1B18BCC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833CB"/>
    <w:multiLevelType w:val="hybridMultilevel"/>
    <w:tmpl w:val="526EA4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EC6996"/>
    <w:multiLevelType w:val="multilevel"/>
    <w:tmpl w:val="FB5CBD9E"/>
    <w:lvl w:ilvl="0">
      <w:start w:val="1"/>
      <w:numFmt w:val="decimal"/>
      <w:lvlText w:val="%1."/>
      <w:lvlJc w:val="left"/>
      <w:pPr>
        <w:ind w:left="340" w:hanging="340"/>
      </w:pPr>
      <w:rPr>
        <w:rFonts w:hint="default"/>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42A0E84"/>
    <w:multiLevelType w:val="hybridMultilevel"/>
    <w:tmpl w:val="35C2A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pStyle w:val="WCbullet2"/>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A3F0AC0"/>
    <w:multiLevelType w:val="hybridMultilevel"/>
    <w:tmpl w:val="91F83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9505223">
    <w:abstractNumId w:val="9"/>
  </w:num>
  <w:num w:numId="2" w16cid:durableId="1223370300">
    <w:abstractNumId w:val="0"/>
  </w:num>
  <w:num w:numId="3" w16cid:durableId="620964615">
    <w:abstractNumId w:val="10"/>
  </w:num>
  <w:num w:numId="4" w16cid:durableId="1723287802">
    <w:abstractNumId w:val="7"/>
  </w:num>
  <w:num w:numId="5" w16cid:durableId="1181436576">
    <w:abstractNumId w:val="3"/>
  </w:num>
  <w:num w:numId="6" w16cid:durableId="1193222451">
    <w:abstractNumId w:val="6"/>
  </w:num>
  <w:num w:numId="7" w16cid:durableId="1280991130">
    <w:abstractNumId w:val="4"/>
  </w:num>
  <w:num w:numId="8" w16cid:durableId="159345817">
    <w:abstractNumId w:val="2"/>
  </w:num>
  <w:num w:numId="9" w16cid:durableId="221797686">
    <w:abstractNumId w:val="5"/>
  </w:num>
  <w:num w:numId="10" w16cid:durableId="1628779221">
    <w:abstractNumId w:val="1"/>
  </w:num>
  <w:num w:numId="11" w16cid:durableId="112672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30"/>
    <w:rsid w:val="000122CB"/>
    <w:rsid w:val="00026D8A"/>
    <w:rsid w:val="00042255"/>
    <w:rsid w:val="00042517"/>
    <w:rsid w:val="000930D7"/>
    <w:rsid w:val="00093B9C"/>
    <w:rsid w:val="000D0763"/>
    <w:rsid w:val="000E1F78"/>
    <w:rsid w:val="0010336F"/>
    <w:rsid w:val="0010521D"/>
    <w:rsid w:val="001122C2"/>
    <w:rsid w:val="00162D46"/>
    <w:rsid w:val="00176996"/>
    <w:rsid w:val="00196124"/>
    <w:rsid w:val="001A137D"/>
    <w:rsid w:val="001C224F"/>
    <w:rsid w:val="001E1105"/>
    <w:rsid w:val="00222700"/>
    <w:rsid w:val="00247103"/>
    <w:rsid w:val="002742A8"/>
    <w:rsid w:val="002758C3"/>
    <w:rsid w:val="002A5C54"/>
    <w:rsid w:val="002B5C13"/>
    <w:rsid w:val="002B73DF"/>
    <w:rsid w:val="002D0FAF"/>
    <w:rsid w:val="003210D9"/>
    <w:rsid w:val="0033630A"/>
    <w:rsid w:val="003523F8"/>
    <w:rsid w:val="003871D6"/>
    <w:rsid w:val="003C2B22"/>
    <w:rsid w:val="003C37F3"/>
    <w:rsid w:val="003D4647"/>
    <w:rsid w:val="00434E71"/>
    <w:rsid w:val="00437B30"/>
    <w:rsid w:val="004507F1"/>
    <w:rsid w:val="00455FA9"/>
    <w:rsid w:val="00462FF2"/>
    <w:rsid w:val="00477DD7"/>
    <w:rsid w:val="004C0D39"/>
    <w:rsid w:val="004C4B83"/>
    <w:rsid w:val="004F0C77"/>
    <w:rsid w:val="00562702"/>
    <w:rsid w:val="00603F8B"/>
    <w:rsid w:val="00673DED"/>
    <w:rsid w:val="00686109"/>
    <w:rsid w:val="00697685"/>
    <w:rsid w:val="006A42DF"/>
    <w:rsid w:val="006E29F2"/>
    <w:rsid w:val="007044ED"/>
    <w:rsid w:val="00723DB7"/>
    <w:rsid w:val="0074042F"/>
    <w:rsid w:val="00761ABF"/>
    <w:rsid w:val="00762060"/>
    <w:rsid w:val="007918B3"/>
    <w:rsid w:val="007B1AA2"/>
    <w:rsid w:val="007D55FC"/>
    <w:rsid w:val="00807FC5"/>
    <w:rsid w:val="008212B5"/>
    <w:rsid w:val="00860EF4"/>
    <w:rsid w:val="0086281D"/>
    <w:rsid w:val="00881023"/>
    <w:rsid w:val="008D45CD"/>
    <w:rsid w:val="009304DD"/>
    <w:rsid w:val="00972700"/>
    <w:rsid w:val="009764FB"/>
    <w:rsid w:val="009C0630"/>
    <w:rsid w:val="00A21169"/>
    <w:rsid w:val="00A25707"/>
    <w:rsid w:val="00A51E73"/>
    <w:rsid w:val="00A85759"/>
    <w:rsid w:val="00AB0B7D"/>
    <w:rsid w:val="00AB78E3"/>
    <w:rsid w:val="00AF700A"/>
    <w:rsid w:val="00B276D3"/>
    <w:rsid w:val="00B46436"/>
    <w:rsid w:val="00BA2493"/>
    <w:rsid w:val="00BB5897"/>
    <w:rsid w:val="00BC716B"/>
    <w:rsid w:val="00BD25A8"/>
    <w:rsid w:val="00BD4C5D"/>
    <w:rsid w:val="00BE5AE4"/>
    <w:rsid w:val="00BE711C"/>
    <w:rsid w:val="00C049A3"/>
    <w:rsid w:val="00C15124"/>
    <w:rsid w:val="00C15C22"/>
    <w:rsid w:val="00C16E0C"/>
    <w:rsid w:val="00C51F0B"/>
    <w:rsid w:val="00C62271"/>
    <w:rsid w:val="00C65491"/>
    <w:rsid w:val="00CC1ED1"/>
    <w:rsid w:val="00CD184A"/>
    <w:rsid w:val="00D20F8E"/>
    <w:rsid w:val="00D46B29"/>
    <w:rsid w:val="00D52DD0"/>
    <w:rsid w:val="00E26AFB"/>
    <w:rsid w:val="00E602F8"/>
    <w:rsid w:val="00E6745D"/>
    <w:rsid w:val="00E67476"/>
    <w:rsid w:val="00E860B3"/>
    <w:rsid w:val="00EA4D86"/>
    <w:rsid w:val="00EC3D0C"/>
    <w:rsid w:val="00EE0350"/>
    <w:rsid w:val="00EE3D35"/>
    <w:rsid w:val="00F11A3C"/>
    <w:rsid w:val="00F12C38"/>
    <w:rsid w:val="00F13A69"/>
    <w:rsid w:val="00F15CEC"/>
    <w:rsid w:val="00F20535"/>
    <w:rsid w:val="00F4658D"/>
    <w:rsid w:val="00F90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B377"/>
  <w15:docId w15:val="{FDF07227-956E-4D54-98A1-F8F7C0E2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C1ED1"/>
    <w:pPr>
      <w:spacing w:after="160" w:line="259" w:lineRule="auto"/>
    </w:pPr>
    <w:rPr>
      <w:color w:val="084976"/>
      <w:sz w:val="22"/>
    </w:rPr>
  </w:style>
  <w:style w:type="paragraph" w:styleId="Heading1">
    <w:name w:val="heading 1"/>
    <w:basedOn w:val="Normal"/>
    <w:next w:val="Normal"/>
    <w:link w:val="Heading1Char"/>
    <w:uiPriority w:val="1"/>
    <w:qFormat/>
    <w:rsid w:val="00EA4D86"/>
    <w:pPr>
      <w:keepNext/>
      <w:keepLines/>
      <w:spacing w:before="360" w:after="200" w:line="240" w:lineRule="auto"/>
      <w:outlineLvl w:val="0"/>
    </w:pPr>
    <w:rPr>
      <w:rFonts w:eastAsia="Yu Gothic Light"/>
      <w:b/>
      <w:color w:val="0095A9"/>
      <w:sz w:val="28"/>
      <w:szCs w:val="32"/>
    </w:rPr>
  </w:style>
  <w:style w:type="paragraph" w:styleId="Heading2">
    <w:name w:val="heading 2"/>
    <w:basedOn w:val="Normal"/>
    <w:next w:val="Normal"/>
    <w:link w:val="Heading2Char"/>
    <w:uiPriority w:val="1"/>
    <w:qFormat/>
    <w:rsid w:val="002A5C54"/>
    <w:pPr>
      <w:keepNext/>
      <w:keepLines/>
      <w:spacing w:before="240" w:after="0" w:line="264" w:lineRule="auto"/>
      <w:outlineLvl w:val="1"/>
    </w:pPr>
    <w:rPr>
      <w:rFonts w:eastAsia="Yu Gothic Light"/>
      <w:b/>
      <w:color w:val="084975"/>
      <w:sz w:val="24"/>
      <w:szCs w:val="26"/>
    </w:rPr>
  </w:style>
  <w:style w:type="paragraph" w:styleId="Heading3">
    <w:name w:val="heading 3"/>
    <w:basedOn w:val="Normal"/>
    <w:next w:val="Normal"/>
    <w:link w:val="Heading3Char"/>
    <w:uiPriority w:val="1"/>
    <w:qFormat/>
    <w:rsid w:val="0086281D"/>
    <w:pPr>
      <w:keepNext/>
      <w:keepLines/>
      <w:spacing w:before="200" w:after="0" w:line="264" w:lineRule="auto"/>
      <w:outlineLvl w:val="2"/>
    </w:pPr>
    <w:rPr>
      <w:rFonts w:eastAsia="Yu Gothic Light"/>
      <w:b/>
      <w:color w:val="08497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E860B3"/>
    <w:pPr>
      <w:spacing w:after="360" w:line="240" w:lineRule="auto"/>
    </w:pPr>
    <w:rPr>
      <w:rFonts w:eastAsia="Yu Gothic Light"/>
      <w:b/>
      <w:spacing w:val="-10"/>
      <w:kern w:val="28"/>
      <w:sz w:val="72"/>
      <w:szCs w:val="56"/>
    </w:rPr>
  </w:style>
  <w:style w:type="character" w:customStyle="1" w:styleId="TitleChar">
    <w:name w:val="Title Char"/>
    <w:link w:val="Title"/>
    <w:uiPriority w:val="4"/>
    <w:rsid w:val="00F20535"/>
    <w:rPr>
      <w:rFonts w:ascii="Arial" w:eastAsia="Yu Gothic Light" w:hAnsi="Arial" w:cs="Arial"/>
      <w:b/>
      <w:color w:val="084976"/>
      <w:spacing w:val="-10"/>
      <w:kern w:val="28"/>
      <w:sz w:val="72"/>
      <w:szCs w:val="56"/>
    </w:rPr>
  </w:style>
  <w:style w:type="paragraph" w:styleId="Subtitle">
    <w:name w:val="Subtitle"/>
    <w:basedOn w:val="Normal"/>
    <w:next w:val="Normal"/>
    <w:link w:val="SubtitleChar"/>
    <w:uiPriority w:val="4"/>
    <w:qFormat/>
    <w:rsid w:val="00E860B3"/>
    <w:rPr>
      <w:color w:val="0AC0DD"/>
      <w:sz w:val="36"/>
    </w:rPr>
  </w:style>
  <w:style w:type="character" w:customStyle="1" w:styleId="SubtitleChar">
    <w:name w:val="Subtitle Char"/>
    <w:link w:val="Subtitle"/>
    <w:uiPriority w:val="4"/>
    <w:rsid w:val="00F20535"/>
    <w:rPr>
      <w:rFonts w:ascii="Arial" w:hAnsi="Arial" w:cs="Arial"/>
      <w:color w:val="0AC0DD"/>
      <w:sz w:val="36"/>
    </w:rPr>
  </w:style>
  <w:style w:type="character" w:customStyle="1" w:styleId="Heading1Char">
    <w:name w:val="Heading 1 Char"/>
    <w:link w:val="Heading1"/>
    <w:uiPriority w:val="1"/>
    <w:rsid w:val="00EA4D86"/>
    <w:rPr>
      <w:rFonts w:eastAsia="Yu Gothic Light"/>
      <w:b/>
      <w:color w:val="0095A9"/>
      <w:sz w:val="28"/>
      <w:szCs w:val="32"/>
    </w:rPr>
  </w:style>
  <w:style w:type="character" w:customStyle="1" w:styleId="Heading2Char">
    <w:name w:val="Heading 2 Char"/>
    <w:link w:val="Heading2"/>
    <w:uiPriority w:val="1"/>
    <w:rsid w:val="002A5C54"/>
    <w:rPr>
      <w:rFonts w:eastAsia="Yu Gothic Light"/>
      <w:b/>
      <w:color w:val="084975"/>
      <w:sz w:val="24"/>
      <w:szCs w:val="26"/>
    </w:rPr>
  </w:style>
  <w:style w:type="character" w:customStyle="1" w:styleId="Heading3Char">
    <w:name w:val="Heading 3 Char"/>
    <w:link w:val="Heading3"/>
    <w:uiPriority w:val="1"/>
    <w:rsid w:val="0086281D"/>
    <w:rPr>
      <w:rFonts w:eastAsia="Yu Gothic Light"/>
      <w:b/>
      <w:color w:val="084975"/>
      <w:szCs w:val="26"/>
    </w:rPr>
  </w:style>
  <w:style w:type="table" w:customStyle="1" w:styleId="WaterCorp">
    <w:name w:val="WaterCorp"/>
    <w:basedOn w:val="TableNormal"/>
    <w:uiPriority w:val="99"/>
    <w:rsid w:val="00D46B29"/>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20" w:afterAutospacing="0" w:line="240" w:lineRule="auto"/>
        <w:contextualSpacing w:val="0"/>
      </w:pPr>
      <w:rPr>
        <w:rFonts w:ascii="Arial" w:hAnsi="Arial"/>
        <w:b/>
        <w:color w:val="FFFFFF"/>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39"/>
    <w:rsid w:val="00D4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EC3D0C"/>
    <w:rPr>
      <w:color w:val="0563C1"/>
      <w:u w:val="single"/>
    </w:rPr>
  </w:style>
  <w:style w:type="paragraph" w:styleId="TOC1">
    <w:name w:val="toc 1"/>
    <w:basedOn w:val="NoSpacing"/>
    <w:autoRedefine/>
    <w:uiPriority w:val="39"/>
    <w:qFormat/>
    <w:rsid w:val="00697685"/>
    <w:pPr>
      <w:tabs>
        <w:tab w:val="right" w:leader="dot" w:pos="9639"/>
      </w:tabs>
      <w:spacing w:before="240" w:after="120"/>
    </w:pPr>
    <w:rPr>
      <w:b/>
      <w:noProof/>
    </w:rPr>
  </w:style>
  <w:style w:type="paragraph" w:styleId="NoSpacing">
    <w:name w:val="No Spacing"/>
    <w:uiPriority w:val="9"/>
    <w:semiHidden/>
    <w:rsid w:val="00EC3D0C"/>
    <w:rPr>
      <w:color w:val="084976"/>
      <w:sz w:val="22"/>
      <w:lang w:eastAsia="en-US"/>
    </w:rPr>
  </w:style>
  <w:style w:type="paragraph" w:styleId="TOC2">
    <w:name w:val="toc 2"/>
    <w:basedOn w:val="Normal"/>
    <w:autoRedefine/>
    <w:uiPriority w:val="39"/>
    <w:qFormat/>
    <w:rsid w:val="00697685"/>
    <w:pPr>
      <w:tabs>
        <w:tab w:val="right" w:pos="9639"/>
      </w:tabs>
      <w:spacing w:before="80" w:after="0" w:line="240" w:lineRule="auto"/>
    </w:pPr>
    <w:rPr>
      <w:noProof/>
    </w:rPr>
  </w:style>
  <w:style w:type="paragraph" w:customStyle="1" w:styleId="WCbody">
    <w:name w:val="WC body"/>
    <w:qFormat/>
    <w:rsid w:val="00CC1ED1"/>
    <w:pPr>
      <w:spacing w:before="180" w:line="264" w:lineRule="auto"/>
    </w:pPr>
    <w:rPr>
      <w:color w:val="084976"/>
      <w:sz w:val="22"/>
      <w:lang w:eastAsia="en-US"/>
    </w:r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1">
    <w:name w:val="WC bullet1"/>
    <w:qFormat/>
    <w:rsid w:val="00CC1ED1"/>
    <w:pPr>
      <w:numPr>
        <w:numId w:val="1"/>
      </w:numPr>
      <w:spacing w:before="120" w:line="259" w:lineRule="auto"/>
    </w:pPr>
    <w:rPr>
      <w:color w:val="084976"/>
      <w:sz w:val="22"/>
      <w:shd w:val="clear" w:color="auto" w:fill="FFFFFF"/>
      <w:lang w:eastAsia="en-US"/>
    </w:rPr>
  </w:style>
  <w:style w:type="paragraph" w:customStyle="1" w:styleId="WCbullet2">
    <w:name w:val="WC bullet2"/>
    <w:rsid w:val="008D45CD"/>
    <w:pPr>
      <w:numPr>
        <w:ilvl w:val="1"/>
        <w:numId w:val="1"/>
      </w:numPr>
      <w:spacing w:before="80" w:line="264" w:lineRule="auto"/>
    </w:pPr>
    <w:rPr>
      <w:color w:val="084976"/>
      <w:sz w:val="22"/>
      <w:shd w:val="clear" w:color="auto" w:fill="FFFFFF"/>
      <w:lang w:eastAsia="en-US"/>
    </w:rPr>
  </w:style>
  <w:style w:type="paragraph" w:customStyle="1" w:styleId="Contents">
    <w:name w:val="Contents"/>
    <w:uiPriority w:val="5"/>
    <w:qFormat/>
    <w:rsid w:val="008D45CD"/>
    <w:pPr>
      <w:spacing w:after="600"/>
    </w:pPr>
    <w:rPr>
      <w:b/>
      <w:color w:val="0AC0DD"/>
      <w:sz w:val="64"/>
      <w:szCs w:val="64"/>
      <w:lang w:eastAsia="en-US"/>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pPr>
    <w:rPr>
      <w:b/>
      <w:color w:val="FFFFFF"/>
      <w:sz w:val="22"/>
      <w:lang w:eastAsia="en-US"/>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697685"/>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character" w:styleId="CommentReference">
    <w:name w:val="annotation reference"/>
    <w:basedOn w:val="DefaultParagraphFont"/>
    <w:uiPriority w:val="99"/>
    <w:semiHidden/>
    <w:unhideWhenUsed/>
    <w:rsid w:val="00437B30"/>
    <w:rPr>
      <w:sz w:val="16"/>
      <w:szCs w:val="16"/>
    </w:rPr>
  </w:style>
  <w:style w:type="paragraph" w:styleId="CommentText">
    <w:name w:val="annotation text"/>
    <w:basedOn w:val="Normal"/>
    <w:link w:val="CommentTextChar"/>
    <w:uiPriority w:val="99"/>
    <w:semiHidden/>
    <w:unhideWhenUsed/>
    <w:rsid w:val="00437B30"/>
    <w:pPr>
      <w:spacing w:line="240" w:lineRule="auto"/>
    </w:pPr>
    <w:rPr>
      <w:rFonts w:eastAsiaTheme="minorHAnsi"/>
      <w:sz w:val="20"/>
      <w:lang w:eastAsia="en-US"/>
    </w:rPr>
  </w:style>
  <w:style w:type="character" w:customStyle="1" w:styleId="CommentTextChar">
    <w:name w:val="Comment Text Char"/>
    <w:basedOn w:val="DefaultParagraphFont"/>
    <w:link w:val="CommentText"/>
    <w:uiPriority w:val="99"/>
    <w:semiHidden/>
    <w:rsid w:val="00437B30"/>
    <w:rPr>
      <w:rFonts w:eastAsiaTheme="minorHAnsi"/>
      <w:color w:val="084976"/>
      <w:lang w:eastAsia="en-US"/>
    </w:rPr>
  </w:style>
  <w:style w:type="paragraph" w:styleId="ListParagraph">
    <w:name w:val="List Paragraph"/>
    <w:basedOn w:val="Normal"/>
    <w:uiPriority w:val="34"/>
    <w:rsid w:val="0043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Partnerships@watercorporation.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ater\WaterCorp%20Templates\Fact%20Sheet%20-%20Corporate%20WC%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97C5-B5E5-4DE8-849F-CBD0FCFC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Corporate WC logo.dotx</Template>
  <TotalTime>2</TotalTime>
  <Pages>3</Pages>
  <Words>781</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Links>
    <vt:vector size="6" baseType="variant">
      <vt:variant>
        <vt:i4>721001</vt:i4>
      </vt:variant>
      <vt:variant>
        <vt:i4>0</vt:i4>
      </vt:variant>
      <vt:variant>
        <vt:i4>0</vt:i4>
      </vt:variant>
      <vt:variant>
        <vt:i4>5</vt:i4>
      </vt:variant>
      <vt:variant>
        <vt:lpwstr>mailto:marketing@watercorporation.com.au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Cristyn Fielding</dc:creator>
  <cp:lastModifiedBy>Alycia Bottomley</cp:lastModifiedBy>
  <cp:revision>2</cp:revision>
  <cp:lastPrinted>2017-06-01T03:28:00Z</cp:lastPrinted>
  <dcterms:created xsi:type="dcterms:W3CDTF">2023-07-12T06:44:00Z</dcterms:created>
  <dcterms:modified xsi:type="dcterms:W3CDTF">2023-07-12T06:44:00Z</dcterms:modified>
</cp:coreProperties>
</file>