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4"/>
        <w:gridCol w:w="381"/>
        <w:gridCol w:w="24"/>
        <w:gridCol w:w="274"/>
        <w:gridCol w:w="687"/>
        <w:gridCol w:w="685"/>
        <w:gridCol w:w="3354"/>
      </w:tblGrid>
      <w:tr w:rsidR="00BB527C" w:rsidRPr="00636D91" w14:paraId="00937B8C" w14:textId="77777777" w:rsidTr="004317D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F476250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BB527C" w:rsidRPr="00636D91" w14:paraId="3FFC7068" w14:textId="77777777" w:rsidTr="005950A4">
        <w:tc>
          <w:tcPr>
            <w:tcW w:w="253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4D3A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46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79B9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PROJECT NO.:</w:t>
            </w:r>
          </w:p>
        </w:tc>
      </w:tr>
      <w:tr w:rsidR="00BB527C" w:rsidRPr="00636D91" w14:paraId="41BDDBCC" w14:textId="77777777" w:rsidTr="005950A4">
        <w:tc>
          <w:tcPr>
            <w:tcW w:w="253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11ED5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WC P.O. / CONTRACT NO.:</w:t>
            </w:r>
          </w:p>
        </w:tc>
        <w:tc>
          <w:tcPr>
            <w:tcW w:w="246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8B9D4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LINE / ITEM NO.:</w:t>
            </w:r>
          </w:p>
        </w:tc>
      </w:tr>
      <w:tr w:rsidR="005950A4" w:rsidRPr="00636D91" w14:paraId="5D620029" w14:textId="77777777" w:rsidTr="005950A4"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F1555" w14:textId="77777777" w:rsidR="005950A4" w:rsidRPr="00636D91" w:rsidRDefault="005950A4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23758" w14:textId="77777777" w:rsidR="005950A4" w:rsidRPr="00636D91" w:rsidRDefault="005950A4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7C" w:rsidRPr="00636D91" w14:paraId="19D56B3C" w14:textId="77777777" w:rsidTr="005950A4">
        <w:tc>
          <w:tcPr>
            <w:tcW w:w="5000" w:type="pct"/>
            <w:gridSpan w:val="8"/>
            <w:tcBorders>
              <w:top w:val="nil"/>
            </w:tcBorders>
            <w:shd w:val="clear" w:color="auto" w:fill="000000"/>
            <w:vAlign w:val="center"/>
          </w:tcPr>
          <w:p w14:paraId="2BA5FC86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 w:rsid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DATA LOGGER</w:t>
            </w:r>
            <w:r w:rsidRP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DATA</w:t>
            </w:r>
          </w:p>
        </w:tc>
      </w:tr>
      <w:tr w:rsidR="00BB527C" w:rsidRPr="00636D91" w14:paraId="35DF9ED6" w14:textId="77777777" w:rsidTr="00E17A4C">
        <w:trPr>
          <w:trHeight w:val="263"/>
        </w:trPr>
        <w:tc>
          <w:tcPr>
            <w:tcW w:w="2548" w:type="pct"/>
            <w:gridSpan w:val="4"/>
            <w:shd w:val="clear" w:color="auto" w:fill="auto"/>
            <w:vAlign w:val="center"/>
          </w:tcPr>
          <w:p w14:paraId="2B7FAC5F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WC TAG NO.:</w:t>
            </w:r>
          </w:p>
        </w:tc>
        <w:tc>
          <w:tcPr>
            <w:tcW w:w="2452" w:type="pct"/>
            <w:gridSpan w:val="4"/>
            <w:shd w:val="clear" w:color="auto" w:fill="auto"/>
            <w:vAlign w:val="center"/>
          </w:tcPr>
          <w:p w14:paraId="5C048E9A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WC DESCRIPTION:</w:t>
            </w:r>
          </w:p>
        </w:tc>
      </w:tr>
      <w:tr w:rsidR="00BB527C" w:rsidRPr="00636D91" w14:paraId="33C7EFBA" w14:textId="77777777" w:rsidTr="00E17A4C">
        <w:trPr>
          <w:trHeight w:val="263"/>
        </w:trPr>
        <w:tc>
          <w:tcPr>
            <w:tcW w:w="2548" w:type="pct"/>
            <w:gridSpan w:val="4"/>
            <w:shd w:val="clear" w:color="auto" w:fill="auto"/>
            <w:vAlign w:val="center"/>
          </w:tcPr>
          <w:p w14:paraId="5EDD3901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WC DWG NO.</w:t>
            </w:r>
            <w:r w:rsidRPr="00636D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52" w:type="pct"/>
            <w:gridSpan w:val="4"/>
            <w:shd w:val="clear" w:color="auto" w:fill="auto"/>
            <w:vAlign w:val="center"/>
          </w:tcPr>
          <w:p w14:paraId="67E0BD38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</w:tr>
      <w:tr w:rsidR="00BB527C" w:rsidRPr="00636D91" w14:paraId="3D6A2EA2" w14:textId="77777777" w:rsidTr="005950A4">
        <w:trPr>
          <w:trHeight w:val="263"/>
        </w:trPr>
        <w:tc>
          <w:tcPr>
            <w:tcW w:w="254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47901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MODEL NO.</w:t>
            </w:r>
            <w:r w:rsidRPr="00636D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2EB51" w14:textId="77777777" w:rsidR="00BB527C" w:rsidRPr="00636D91" w:rsidRDefault="00BB527C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SERIAL NO.</w:t>
            </w:r>
            <w:r w:rsidRPr="00636D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36D91" w:rsidRPr="00636D91" w14:paraId="04D75D73" w14:textId="77777777" w:rsidTr="005950A4">
        <w:trPr>
          <w:trHeight w:val="263"/>
        </w:trPr>
        <w:tc>
          <w:tcPr>
            <w:tcW w:w="254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DD23" w14:textId="77777777" w:rsidR="00636D91" w:rsidRPr="00451213" w:rsidRDefault="00636D91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D85">
              <w:rPr>
                <w:rFonts w:ascii="Arial" w:hAnsi="Arial" w:cs="Arial"/>
                <w:sz w:val="20"/>
                <w:szCs w:val="20"/>
              </w:rPr>
              <w:t xml:space="preserve">MODEM </w:t>
            </w: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Pr="00F86D8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86D8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F86D85">
              <w:rPr>
                <w:rFonts w:ascii="Arial" w:hAnsi="Arial" w:cs="Arial"/>
                <w:sz w:val="20"/>
                <w:szCs w:val="20"/>
              </w:rPr>
              <w:t xml:space="preserve"> 4G): </w:t>
            </w:r>
          </w:p>
        </w:tc>
        <w:tc>
          <w:tcPr>
            <w:tcW w:w="24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F4AD9" w14:textId="77777777" w:rsidR="00636D91" w:rsidRPr="00451213" w:rsidRDefault="00636D91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D85">
              <w:rPr>
                <w:rFonts w:ascii="Arial" w:hAnsi="Arial" w:cs="Arial"/>
                <w:sz w:val="20"/>
                <w:szCs w:val="20"/>
              </w:rPr>
              <w:t>POWER:</w:t>
            </w:r>
          </w:p>
        </w:tc>
      </w:tr>
      <w:tr w:rsidR="005950A4" w:rsidRPr="00636D91" w14:paraId="2467294D" w14:textId="77777777" w:rsidTr="005950A4">
        <w:trPr>
          <w:trHeight w:val="263"/>
        </w:trPr>
        <w:tc>
          <w:tcPr>
            <w:tcW w:w="25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FE8F1" w14:textId="77777777" w:rsidR="005950A4" w:rsidRPr="00F86D85" w:rsidRDefault="005950A4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85664" w14:textId="77777777" w:rsidR="005950A4" w:rsidRPr="00F86D85" w:rsidRDefault="005950A4" w:rsidP="005950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8E" w:rsidRPr="00636D91" w14:paraId="2610F1FD" w14:textId="77777777" w:rsidTr="005950A4">
        <w:tc>
          <w:tcPr>
            <w:tcW w:w="2350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14:paraId="5528A67E" w14:textId="77777777" w:rsidR="00BB527C" w:rsidRPr="00636D91" w:rsidRDefault="00BB527C" w:rsidP="004317D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TEST</w:t>
            </w:r>
          </w:p>
        </w:tc>
        <w:tc>
          <w:tcPr>
            <w:tcW w:w="332" w:type="pct"/>
            <w:gridSpan w:val="3"/>
            <w:tcBorders>
              <w:top w:val="nil"/>
            </w:tcBorders>
            <w:shd w:val="clear" w:color="auto" w:fill="000000"/>
          </w:tcPr>
          <w:p w14:paraId="138825F0" w14:textId="77777777" w:rsidR="00BB527C" w:rsidRPr="00636D91" w:rsidRDefault="00BB527C" w:rsidP="004317D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36D91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69242CD2" w14:textId="77777777" w:rsidR="00BB527C" w:rsidRPr="00636D91" w:rsidRDefault="00BB527C" w:rsidP="004317D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36D91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000000"/>
            <w:vAlign w:val="center"/>
          </w:tcPr>
          <w:p w14:paraId="2BD85CD1" w14:textId="77777777" w:rsidR="00BB527C" w:rsidRPr="00636D91" w:rsidRDefault="00BB527C" w:rsidP="004317D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36D91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000000"/>
            <w:vAlign w:val="center"/>
          </w:tcPr>
          <w:p w14:paraId="266D8050" w14:textId="77777777" w:rsidR="00BB527C" w:rsidRPr="00636D91" w:rsidRDefault="00BB527C" w:rsidP="004317D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36D91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645" w:type="pct"/>
            <w:tcBorders>
              <w:top w:val="nil"/>
            </w:tcBorders>
            <w:shd w:val="clear" w:color="auto" w:fill="000000"/>
            <w:vAlign w:val="center"/>
          </w:tcPr>
          <w:p w14:paraId="51E0545A" w14:textId="77777777" w:rsidR="00BB527C" w:rsidRPr="00636D91" w:rsidRDefault="00BB527C" w:rsidP="004317D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5B1A8E" w:rsidRPr="00636D91" w14:paraId="35AE7D50" w14:textId="77777777" w:rsidTr="00E17A4C">
        <w:trPr>
          <w:trHeight w:val="263"/>
        </w:trPr>
        <w:tc>
          <w:tcPr>
            <w:tcW w:w="214" w:type="pct"/>
            <w:shd w:val="clear" w:color="auto" w:fill="auto"/>
            <w:vAlign w:val="center"/>
          </w:tcPr>
          <w:p w14:paraId="732042F6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7B5BF38" w14:textId="77777777" w:rsidR="00BB527C" w:rsidRPr="00636D91" w:rsidRDefault="003E2E59" w:rsidP="003E2E5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data logger can be connected to in the relevant software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56924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3"/>
                <w:shd w:val="clear" w:color="auto" w:fill="auto"/>
                <w:vAlign w:val="center"/>
              </w:tcPr>
              <w:p w14:paraId="527597E4" w14:textId="1E676EEE" w:rsidR="00BB527C" w:rsidRPr="000A2E97" w:rsidRDefault="000A2E97" w:rsidP="004317D0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132184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0450E9C9" w14:textId="65DC7E67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4697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2F258356" w14:textId="0E4EFE29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5" w:type="pct"/>
            <w:shd w:val="clear" w:color="auto" w:fill="auto"/>
          </w:tcPr>
          <w:p w14:paraId="4D2C4060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8E" w:rsidRPr="00636D91" w14:paraId="114156ED" w14:textId="77777777" w:rsidTr="00E17A4C">
        <w:trPr>
          <w:trHeight w:val="263"/>
        </w:trPr>
        <w:tc>
          <w:tcPr>
            <w:tcW w:w="214" w:type="pct"/>
            <w:shd w:val="clear" w:color="auto" w:fill="auto"/>
            <w:vAlign w:val="center"/>
          </w:tcPr>
          <w:p w14:paraId="020A491F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FA3E2AE" w14:textId="77777777" w:rsidR="00BB527C" w:rsidRPr="00636D91" w:rsidRDefault="003E2E59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data logger has been loaded with the most recent firmware available in MDT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-162028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3"/>
                <w:shd w:val="clear" w:color="auto" w:fill="auto"/>
                <w:vAlign w:val="center"/>
              </w:tcPr>
              <w:p w14:paraId="2D3C24CD" w14:textId="31EEC485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31511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775C930D" w14:textId="21F3CBBE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17259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35825DF9" w14:textId="73DB84F8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5" w:type="pct"/>
            <w:shd w:val="clear" w:color="auto" w:fill="auto"/>
          </w:tcPr>
          <w:p w14:paraId="655BE3DC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8E" w:rsidRPr="00636D91" w14:paraId="70D1FCDE" w14:textId="77777777" w:rsidTr="00E17A4C">
        <w:trPr>
          <w:trHeight w:val="263"/>
        </w:trPr>
        <w:tc>
          <w:tcPr>
            <w:tcW w:w="214" w:type="pct"/>
            <w:shd w:val="clear" w:color="auto" w:fill="auto"/>
            <w:vAlign w:val="center"/>
          </w:tcPr>
          <w:p w14:paraId="12B07A12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747D251" w14:textId="77777777" w:rsidR="00BB527C" w:rsidRPr="00636D91" w:rsidRDefault="003E2E59" w:rsidP="003E2E5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data logger has been loaded with the correct configuration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-9902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3"/>
                <w:shd w:val="clear" w:color="auto" w:fill="auto"/>
                <w:vAlign w:val="center"/>
              </w:tcPr>
              <w:p w14:paraId="395C35BB" w14:textId="15176E74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12725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21862BA4" w14:textId="4FB7BAC1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19475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3344EADA" w14:textId="697EB3AC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5" w:type="pct"/>
            <w:shd w:val="clear" w:color="auto" w:fill="auto"/>
          </w:tcPr>
          <w:p w14:paraId="75F2707A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8E" w:rsidRPr="00636D91" w14:paraId="64E31AFF" w14:textId="77777777" w:rsidTr="00E17A4C">
        <w:trPr>
          <w:trHeight w:val="263"/>
        </w:trPr>
        <w:tc>
          <w:tcPr>
            <w:tcW w:w="214" w:type="pct"/>
            <w:shd w:val="clear" w:color="auto" w:fill="auto"/>
            <w:vAlign w:val="center"/>
          </w:tcPr>
          <w:p w14:paraId="42DEB6ED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1C79B0" w14:textId="77777777" w:rsidR="00BB527C" w:rsidRPr="00636D91" w:rsidRDefault="003E2E59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data logger has sufficient signal strength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-8561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3"/>
                <w:shd w:val="clear" w:color="auto" w:fill="auto"/>
                <w:vAlign w:val="center"/>
              </w:tcPr>
              <w:p w14:paraId="60753BBD" w14:textId="5A3957FB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19143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0C81A398" w14:textId="534622C7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137769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646DC134" w14:textId="6655B66E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5" w:type="pct"/>
            <w:shd w:val="clear" w:color="auto" w:fill="auto"/>
          </w:tcPr>
          <w:p w14:paraId="6199D090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8E" w:rsidRPr="00636D91" w14:paraId="6F51CDBC" w14:textId="77777777" w:rsidTr="00E17A4C">
        <w:trPr>
          <w:trHeight w:val="263"/>
        </w:trPr>
        <w:tc>
          <w:tcPr>
            <w:tcW w:w="214" w:type="pct"/>
            <w:shd w:val="clear" w:color="auto" w:fill="auto"/>
            <w:vAlign w:val="center"/>
          </w:tcPr>
          <w:p w14:paraId="778F9E0C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BAF2466" w14:textId="77777777" w:rsidR="00BB527C" w:rsidRPr="00636D91" w:rsidRDefault="003E2E59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data logger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poll and upload data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62936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3"/>
                <w:shd w:val="clear" w:color="auto" w:fill="auto"/>
                <w:vAlign w:val="center"/>
              </w:tcPr>
              <w:p w14:paraId="69144893" w14:textId="0A2BFE9B" w:rsidR="00BB527C" w:rsidRPr="00636D91" w:rsidRDefault="001C13D8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206629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4A312258" w14:textId="3DE4006F" w:rsidR="00BB527C" w:rsidRPr="00636D91" w:rsidRDefault="005950A4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166196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59FF55DF" w14:textId="3F8562F2" w:rsidR="00BB527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5" w:type="pct"/>
            <w:shd w:val="clear" w:color="auto" w:fill="auto"/>
          </w:tcPr>
          <w:p w14:paraId="338E25ED" w14:textId="77777777" w:rsidR="00BB527C" w:rsidRPr="00636D91" w:rsidRDefault="00BB527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A4C" w:rsidRPr="00636D91" w14:paraId="0253EE24" w14:textId="77777777" w:rsidTr="00E17A4C">
        <w:trPr>
          <w:trHeight w:val="263"/>
        </w:trPr>
        <w:tc>
          <w:tcPr>
            <w:tcW w:w="214" w:type="pct"/>
            <w:shd w:val="clear" w:color="auto" w:fill="auto"/>
            <w:vAlign w:val="center"/>
          </w:tcPr>
          <w:p w14:paraId="304EA0EE" w14:textId="77777777" w:rsidR="00E17A4C" w:rsidRPr="00636D91" w:rsidRDefault="00E17A4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3809936" w14:textId="77777777" w:rsidR="00E17A4C" w:rsidRPr="00636D91" w:rsidRDefault="00E17A4C" w:rsidP="005B1A8E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battery voltage or power supply voltage is healthy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110515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3"/>
                <w:shd w:val="clear" w:color="auto" w:fill="auto"/>
                <w:vAlign w:val="center"/>
              </w:tcPr>
              <w:p w14:paraId="078282CA" w14:textId="3F2A4A4E" w:rsidR="00E17A4C" w:rsidRPr="00636D91" w:rsidRDefault="000A2E97" w:rsidP="00F940CF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63677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34E02E84" w14:textId="1C982641" w:rsidR="00E17A4C" w:rsidRPr="00636D91" w:rsidRDefault="000A2E97" w:rsidP="00F940CF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70402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17653B19" w14:textId="62339C8B" w:rsidR="00E17A4C" w:rsidRPr="00636D91" w:rsidRDefault="000A2E97" w:rsidP="00F940CF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5" w:type="pct"/>
            <w:shd w:val="clear" w:color="auto" w:fill="auto"/>
          </w:tcPr>
          <w:p w14:paraId="2198E9F4" w14:textId="77777777" w:rsidR="00E17A4C" w:rsidRPr="00636D91" w:rsidRDefault="00E17A4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A4C" w:rsidRPr="00636D91" w14:paraId="6B57B766" w14:textId="77777777" w:rsidTr="00E17A4C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68E38CE7" w14:textId="77777777" w:rsidR="00E17A4C" w:rsidRPr="00636D91" w:rsidRDefault="00E17A4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36D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CA1721A" w14:textId="77777777" w:rsidR="00E17A4C" w:rsidRPr="00636D91" w:rsidRDefault="00E17A4C" w:rsidP="00E17A4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unsolicited poll (manually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activated  by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magnetic reed switch) has been configured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949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3"/>
                <w:shd w:val="clear" w:color="auto" w:fill="auto"/>
                <w:vAlign w:val="center"/>
              </w:tcPr>
              <w:p w14:paraId="58A34DC6" w14:textId="354F7A63" w:rsidR="00E17A4C" w:rsidRPr="00636D91" w:rsidRDefault="005950A4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84501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</w:tcPr>
              <w:p w14:paraId="0BEB885D" w14:textId="6088F68C" w:rsidR="00E17A4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24334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65DB0CAF" w14:textId="3BE99CAA" w:rsidR="00E17A4C" w:rsidRPr="00636D91" w:rsidRDefault="000A2E97" w:rsidP="004317D0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2E9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5" w:type="pct"/>
            <w:shd w:val="clear" w:color="auto" w:fill="auto"/>
          </w:tcPr>
          <w:p w14:paraId="1F82788F" w14:textId="77777777" w:rsidR="00E17A4C" w:rsidRPr="00636D91" w:rsidRDefault="00E17A4C" w:rsidP="004317D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3BFC3" w14:textId="77777777" w:rsidR="00190CE2" w:rsidRPr="0022022E" w:rsidRDefault="00190CE2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0643D9" w:rsidRPr="008D5A89" w14:paraId="0F8E6D21" w14:textId="77777777" w:rsidTr="008D5A89">
        <w:tc>
          <w:tcPr>
            <w:tcW w:w="5000" w:type="pct"/>
            <w:shd w:val="clear" w:color="auto" w:fill="000000"/>
          </w:tcPr>
          <w:p w14:paraId="3980717C" w14:textId="77777777" w:rsidR="000643D9" w:rsidRPr="008D5A89" w:rsidRDefault="00E17A4C" w:rsidP="00064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643D9" w:rsidRP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8D5A89" w14:paraId="3F57ECA5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65FD3E9D" w14:textId="77777777" w:rsidR="000643D9" w:rsidRPr="008D5A89" w:rsidRDefault="000643D9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8D5A89" w14:paraId="439A0C54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2B1E4717" w14:textId="77777777" w:rsidR="000643D9" w:rsidRPr="008D5A89" w:rsidRDefault="000643D9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8D5A89" w14:paraId="7F5CB2FB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07D7DD98" w14:textId="77777777" w:rsidR="005759E6" w:rsidRPr="008D5A89" w:rsidRDefault="005759E6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8D5A89" w14:paraId="3E9C6017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224B522D" w14:textId="77777777" w:rsidR="005759E6" w:rsidRPr="008D5A89" w:rsidRDefault="005759E6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8D5A89" w14:paraId="15377FA0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101F20BC" w14:textId="77777777" w:rsidR="005759E6" w:rsidRPr="008D5A89" w:rsidRDefault="005759E6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4C" w:rsidRPr="008D5A89" w14:paraId="4DEA398E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0D27E0DD" w14:textId="77777777" w:rsidR="00E17A4C" w:rsidRPr="008D5A89" w:rsidRDefault="00E17A4C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4C" w:rsidRPr="008D5A89" w14:paraId="258A9A9C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2DAECA10" w14:textId="77777777" w:rsidR="00E17A4C" w:rsidRPr="008D5A89" w:rsidRDefault="00E17A4C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4C" w:rsidRPr="008D5A89" w14:paraId="09C3E247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515A217F" w14:textId="77777777" w:rsidR="00E17A4C" w:rsidRPr="008D5A89" w:rsidRDefault="00E17A4C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4C" w:rsidRPr="008D5A89" w14:paraId="4EDD645A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3ACC68CD" w14:textId="77777777" w:rsidR="00E17A4C" w:rsidRPr="008D5A89" w:rsidRDefault="00E17A4C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2" w:rsidRPr="008D5A89" w14:paraId="57D8F309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1E5FAF68" w14:textId="77777777" w:rsidR="00190CE2" w:rsidRPr="008D5A89" w:rsidRDefault="00190CE2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2" w:rsidRPr="008D5A89" w14:paraId="7C91F574" w14:textId="77777777" w:rsidTr="008D5A89">
        <w:trPr>
          <w:trHeight w:val="263"/>
        </w:trPr>
        <w:tc>
          <w:tcPr>
            <w:tcW w:w="5000" w:type="pct"/>
            <w:shd w:val="clear" w:color="auto" w:fill="auto"/>
          </w:tcPr>
          <w:p w14:paraId="38F07A56" w14:textId="77777777" w:rsidR="00190CE2" w:rsidRPr="008D5A89" w:rsidRDefault="00190CE2" w:rsidP="000A2E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825689" w14:textId="77777777"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B81F15" w:rsidRPr="008D5A89" w14:paraId="21E459A6" w14:textId="77777777" w:rsidTr="008D5A89">
        <w:tc>
          <w:tcPr>
            <w:tcW w:w="2500" w:type="pct"/>
            <w:gridSpan w:val="2"/>
            <w:shd w:val="clear" w:color="auto" w:fill="000000"/>
          </w:tcPr>
          <w:p w14:paraId="513E6EC1" w14:textId="77777777" w:rsidR="00B81F15" w:rsidRPr="008D5A89" w:rsidRDefault="00E17A4C" w:rsidP="00294AA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B81F15" w:rsidRPr="00636D91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632BC9AA" w14:textId="77777777" w:rsidR="00B81F15" w:rsidRPr="008D5A89" w:rsidRDefault="00B81F15" w:rsidP="00294AA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81F15" w:rsidRPr="008D5A89" w14:paraId="12B005B1" w14:textId="77777777" w:rsidTr="008D5A89">
        <w:tc>
          <w:tcPr>
            <w:tcW w:w="1434" w:type="pct"/>
            <w:shd w:val="clear" w:color="auto" w:fill="auto"/>
          </w:tcPr>
          <w:p w14:paraId="504FF571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687DC79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4521E16D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3FD1F9C6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567FF56" w14:textId="77777777" w:rsidR="00B81F15" w:rsidRPr="008D5A89" w:rsidRDefault="00B81F15" w:rsidP="008D5A8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31BB815A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015E1DF6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81F15" w:rsidRPr="008D5A89" w14:paraId="5A5EDD42" w14:textId="77777777" w:rsidTr="008D5A89">
        <w:tc>
          <w:tcPr>
            <w:tcW w:w="1434" w:type="pct"/>
            <w:shd w:val="clear" w:color="auto" w:fill="auto"/>
          </w:tcPr>
          <w:p w14:paraId="05D707EF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5581662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F5F726C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4BB58000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CFC4B3B" w14:textId="77777777" w:rsidR="00B81F15" w:rsidRPr="008D5A89" w:rsidRDefault="00B81F15" w:rsidP="008D5A8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5DED7FF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1112902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81F15" w:rsidRPr="008D5A89" w14:paraId="39B9A38F" w14:textId="77777777" w:rsidTr="008D5A89">
        <w:tc>
          <w:tcPr>
            <w:tcW w:w="1434" w:type="pct"/>
            <w:shd w:val="clear" w:color="auto" w:fill="auto"/>
          </w:tcPr>
          <w:p w14:paraId="045B1B46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6320E4B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95B2020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7EC2D09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A88A210" w14:textId="77777777" w:rsidR="00B81F15" w:rsidRPr="008D5A89" w:rsidRDefault="00B81F15" w:rsidP="008D5A8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6BE19F4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65F66CD2" w14:textId="77777777" w:rsidR="00B81F15" w:rsidRPr="008D5A89" w:rsidRDefault="00B81F15" w:rsidP="008D5A8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D5A8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21C474AD" w14:textId="77777777" w:rsidR="000643D9" w:rsidRPr="00052FEA" w:rsidRDefault="000643D9" w:rsidP="000643D9"/>
    <w:sectPr w:rsidR="000643D9" w:rsidRPr="00052FEA" w:rsidSect="000A2E97">
      <w:headerReference w:type="default" r:id="rId6"/>
      <w:footerReference w:type="default" r:id="rId7"/>
      <w:pgSz w:w="11906" w:h="16838"/>
      <w:pgMar w:top="851" w:right="851" w:bottom="360" w:left="851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E12E" w14:textId="77777777" w:rsidR="00150550" w:rsidRDefault="00150550">
      <w:r>
        <w:separator/>
      </w:r>
    </w:p>
  </w:endnote>
  <w:endnote w:type="continuationSeparator" w:id="0">
    <w:p w14:paraId="5C15479A" w14:textId="77777777" w:rsidR="00150550" w:rsidRDefault="0015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8557" w14:textId="2BEF5086" w:rsidR="000A2E97" w:rsidRDefault="000A2E97" w:rsidP="000A2E97">
    <w:pPr>
      <w:pStyle w:val="Footer"/>
      <w:pBdr>
        <w:top w:val="single" w:sz="4" w:space="1" w:color="auto"/>
      </w:pBdr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 xml:space="preserve">Project Management 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 w:rsidRPr="000A2E97">
      <w:rPr>
        <w:rFonts w:cs="Arial"/>
        <w:b/>
        <w:color w:val="000000"/>
        <w:sz w:val="14"/>
        <w:szCs w:val="14"/>
      </w:rPr>
      <w:t>97781234</w:t>
    </w:r>
  </w:p>
  <w:p w14:paraId="3C2F2C81" w14:textId="71B2FE0E" w:rsidR="000A2E97" w:rsidRDefault="000A2E97" w:rsidP="000A2E97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Blakeney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Tindall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Review</w:t>
    </w:r>
    <w:r w:rsidRPr="00C46679">
      <w:rPr>
        <w:rFonts w:cs="Arial"/>
        <w:b/>
        <w:color w:val="000000"/>
        <w:sz w:val="14"/>
        <w:szCs w:val="14"/>
      </w:rPr>
      <w:t xml:space="preserve"> Date:</w:t>
    </w:r>
    <w:r>
      <w:rPr>
        <w:rFonts w:cs="Arial"/>
        <w:b/>
        <w:color w:val="000000"/>
        <w:sz w:val="14"/>
        <w:szCs w:val="14"/>
      </w:rPr>
      <w:t xml:space="preserve"> </w:t>
    </w:r>
    <w:r w:rsidR="005950A4">
      <w:rPr>
        <w:rFonts w:cs="Arial"/>
        <w:bCs/>
        <w:color w:val="000000"/>
        <w:sz w:val="14"/>
        <w:szCs w:val="14"/>
      </w:rPr>
      <w:t>25/06/2024</w:t>
    </w:r>
    <w:r w:rsidRPr="00C46679">
      <w:rPr>
        <w:rFonts w:cs="Arial"/>
        <w:b/>
        <w:color w:val="000000"/>
        <w:sz w:val="14"/>
        <w:szCs w:val="14"/>
      </w:rPr>
      <w:t xml:space="preserve"> </w:t>
    </w:r>
  </w:p>
  <w:p w14:paraId="76616D5F" w14:textId="77777777" w:rsidR="005950A4" w:rsidRDefault="000A2E97" w:rsidP="000A2E97">
    <w:pPr>
      <w:pStyle w:val="Footer"/>
      <w:rPr>
        <w:rFonts w:cs="Arial"/>
        <w:bCs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TL - Electrical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b/>
        <w:color w:val="000000"/>
        <w:sz w:val="14"/>
        <w:szCs w:val="14"/>
      </w:rPr>
      <w:t>Next Review Date:</w:t>
    </w:r>
    <w:r w:rsidR="005950A4">
      <w:rPr>
        <w:rFonts w:cs="Arial"/>
        <w:b/>
        <w:color w:val="000000"/>
        <w:sz w:val="14"/>
        <w:szCs w:val="14"/>
      </w:rPr>
      <w:t xml:space="preserve"> </w:t>
    </w:r>
    <w:r w:rsidR="005950A4" w:rsidRPr="005950A4">
      <w:rPr>
        <w:rFonts w:cs="Arial"/>
        <w:bCs/>
        <w:color w:val="000000"/>
        <w:sz w:val="14"/>
        <w:szCs w:val="14"/>
      </w:rPr>
      <w:t>25/06/2027</w:t>
    </w:r>
  </w:p>
  <w:p w14:paraId="22830BF9" w14:textId="1D1E82CB" w:rsidR="000A2E97" w:rsidRPr="004B4454" w:rsidRDefault="000A2E97" w:rsidP="000A2E97">
    <w:pPr>
      <w:pStyle w:val="Footer"/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1C13D8">
      <w:rPr>
        <w:rFonts w:cs="Arial"/>
        <w:noProof/>
        <w:color w:val="000000"/>
        <w:sz w:val="14"/>
        <w:szCs w:val="14"/>
      </w:rPr>
      <w:t>25/06/2024 2:17 PM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color w:val="000000"/>
        <w:sz w:val="14"/>
        <w:szCs w:val="14"/>
      </w:rPr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A967" w14:textId="77777777" w:rsidR="00150550" w:rsidRDefault="00150550">
      <w:r>
        <w:separator/>
      </w:r>
    </w:p>
  </w:footnote>
  <w:footnote w:type="continuationSeparator" w:id="0">
    <w:p w14:paraId="10A68F84" w14:textId="77777777" w:rsidR="00150550" w:rsidRDefault="0015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6"/>
      <w:gridCol w:w="5246"/>
      <w:gridCol w:w="2402"/>
    </w:tblGrid>
    <w:tr w:rsidR="00835BDB" w14:paraId="5AFC15C3" w14:textId="77777777" w:rsidTr="000A2E97">
      <w:trPr>
        <w:trHeight w:val="260"/>
        <w:jc w:val="center"/>
      </w:trPr>
      <w:tc>
        <w:tcPr>
          <w:tcW w:w="1249" w:type="pct"/>
          <w:shd w:val="clear" w:color="auto" w:fill="auto"/>
        </w:tcPr>
        <w:p w14:paraId="46E1F010" w14:textId="29CD21ED" w:rsidR="00835BDB" w:rsidRPr="00636D91" w:rsidRDefault="000A2E97" w:rsidP="008D5A89">
          <w:r>
            <w:rPr>
              <w:noProof/>
            </w:rPr>
            <w:drawing>
              <wp:inline distT="0" distB="0" distL="0" distR="0" wp14:anchorId="60478A47" wp14:editId="3390B36A">
                <wp:extent cx="1403985" cy="473710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3" w:type="pct"/>
          <w:shd w:val="clear" w:color="auto" w:fill="auto"/>
          <w:vAlign w:val="center"/>
        </w:tcPr>
        <w:p w14:paraId="64C373EC" w14:textId="651179FE" w:rsidR="00835BDB" w:rsidRPr="00636D91" w:rsidRDefault="000A2E97" w:rsidP="008D5A89">
          <w:pPr>
            <w:jc w:val="center"/>
            <w:rPr>
              <w:rFonts w:cs="Arial"/>
              <w:b/>
              <w:sz w:val="28"/>
              <w:szCs w:val="28"/>
            </w:rPr>
          </w:pPr>
          <w:r w:rsidRPr="00636D91">
            <w:rPr>
              <w:rFonts w:ascii="Arial" w:hAnsi="Arial" w:cs="Arial"/>
              <w:b/>
              <w:sz w:val="28"/>
              <w:szCs w:val="28"/>
            </w:rPr>
            <w:t>PRE-COMMISSIONING</w:t>
          </w:r>
        </w:p>
      </w:tc>
      <w:tc>
        <w:tcPr>
          <w:tcW w:w="1178" w:type="pct"/>
          <w:shd w:val="clear" w:color="auto" w:fill="auto"/>
          <w:vAlign w:val="center"/>
        </w:tcPr>
        <w:p w14:paraId="394303F8" w14:textId="2487F6D6" w:rsidR="00835BDB" w:rsidRPr="00636D91" w:rsidRDefault="000A2E97" w:rsidP="00636D9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="00835BDB" w:rsidRPr="00636D91">
            <w:rPr>
              <w:rFonts w:ascii="Arial" w:hAnsi="Arial" w:cs="Arial"/>
            </w:rPr>
            <w:t>-</w:t>
          </w:r>
          <w:r w:rsidR="00636D91">
            <w:rPr>
              <w:rFonts w:ascii="Arial" w:hAnsi="Arial" w:cs="Arial"/>
            </w:rPr>
            <w:t>DATA LOGGER</w:t>
          </w:r>
          <w:r w:rsidR="00835BDB" w:rsidRPr="00636D91">
            <w:rPr>
              <w:rFonts w:ascii="Arial" w:hAnsi="Arial" w:cs="Arial"/>
            </w:rPr>
            <w:t>-PC-R</w:t>
          </w:r>
        </w:p>
      </w:tc>
    </w:tr>
    <w:tr w:rsidR="00835BDB" w:rsidRPr="00714FE1" w14:paraId="6FFE9B11" w14:textId="77777777" w:rsidTr="008D5A89">
      <w:trPr>
        <w:trHeight w:val="280"/>
        <w:jc w:val="center"/>
      </w:trPr>
      <w:tc>
        <w:tcPr>
          <w:tcW w:w="5000" w:type="pct"/>
          <w:gridSpan w:val="3"/>
          <w:shd w:val="clear" w:color="auto" w:fill="auto"/>
        </w:tcPr>
        <w:p w14:paraId="13DBBD6C" w14:textId="77777777" w:rsidR="00835BDB" w:rsidRPr="00636D91" w:rsidRDefault="00636D91" w:rsidP="00BB527C">
          <w:pPr>
            <w:jc w:val="center"/>
            <w:rPr>
              <w:rFonts w:ascii="Arial" w:hAnsi="Arial" w:cs="Arial"/>
              <w:b/>
              <w:i/>
            </w:rPr>
          </w:pPr>
          <w:r w:rsidRPr="00636D91">
            <w:rPr>
              <w:rFonts w:ascii="Arial" w:hAnsi="Arial" w:cs="Arial"/>
              <w:b/>
              <w:i/>
            </w:rPr>
            <w:t>DATA LOGGER</w:t>
          </w:r>
        </w:p>
      </w:tc>
    </w:tr>
    <w:tr w:rsidR="00835BDB" w14:paraId="4B02686F" w14:textId="77777777" w:rsidTr="008D5A89">
      <w:trPr>
        <w:trHeight w:val="280"/>
        <w:jc w:val="center"/>
      </w:trPr>
      <w:tc>
        <w:tcPr>
          <w:tcW w:w="5000" w:type="pct"/>
          <w:gridSpan w:val="3"/>
          <w:shd w:val="clear" w:color="auto" w:fill="auto"/>
        </w:tcPr>
        <w:p w14:paraId="158FDC48" w14:textId="77777777" w:rsidR="00835BDB" w:rsidRPr="00636D91" w:rsidRDefault="00835BDB" w:rsidP="008D5A89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636D91">
            <w:rPr>
              <w:rFonts w:ascii="Arial" w:hAnsi="Arial" w:cs="Arial"/>
              <w:b/>
              <w:i/>
              <w:sz w:val="22"/>
              <w:szCs w:val="22"/>
            </w:rPr>
            <w:t xml:space="preserve"> INSPECTION &amp; TEST REPORT</w:t>
          </w:r>
        </w:p>
      </w:tc>
    </w:tr>
  </w:tbl>
  <w:p w14:paraId="366D3F98" w14:textId="77777777" w:rsidR="009D1E17" w:rsidRDefault="009D1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21AE1"/>
    <w:rsid w:val="00034C08"/>
    <w:rsid w:val="00052FEA"/>
    <w:rsid w:val="00063554"/>
    <w:rsid w:val="000643D9"/>
    <w:rsid w:val="000A2E97"/>
    <w:rsid w:val="000C4AEF"/>
    <w:rsid w:val="00132938"/>
    <w:rsid w:val="00150550"/>
    <w:rsid w:val="00153A20"/>
    <w:rsid w:val="00187F2A"/>
    <w:rsid w:val="00190CE2"/>
    <w:rsid w:val="001B4F05"/>
    <w:rsid w:val="001C13D8"/>
    <w:rsid w:val="001D4E2B"/>
    <w:rsid w:val="0022022E"/>
    <w:rsid w:val="00221EB1"/>
    <w:rsid w:val="00242FD3"/>
    <w:rsid w:val="00280962"/>
    <w:rsid w:val="00293F73"/>
    <w:rsid w:val="00294AA0"/>
    <w:rsid w:val="002E7A2D"/>
    <w:rsid w:val="002F2E96"/>
    <w:rsid w:val="002F5B4C"/>
    <w:rsid w:val="00325F51"/>
    <w:rsid w:val="00340E59"/>
    <w:rsid w:val="00365541"/>
    <w:rsid w:val="003712FF"/>
    <w:rsid w:val="003838B9"/>
    <w:rsid w:val="00397626"/>
    <w:rsid w:val="003B1E8B"/>
    <w:rsid w:val="003C1265"/>
    <w:rsid w:val="003C7E81"/>
    <w:rsid w:val="003E2E59"/>
    <w:rsid w:val="003E3ED8"/>
    <w:rsid w:val="003E734A"/>
    <w:rsid w:val="003F5940"/>
    <w:rsid w:val="004317D0"/>
    <w:rsid w:val="00435110"/>
    <w:rsid w:val="0044318D"/>
    <w:rsid w:val="00450FE3"/>
    <w:rsid w:val="004646BD"/>
    <w:rsid w:val="004C2517"/>
    <w:rsid w:val="004E36EF"/>
    <w:rsid w:val="004F7FFC"/>
    <w:rsid w:val="0051584A"/>
    <w:rsid w:val="00531262"/>
    <w:rsid w:val="00573F42"/>
    <w:rsid w:val="005759E6"/>
    <w:rsid w:val="005950A4"/>
    <w:rsid w:val="005B1A8E"/>
    <w:rsid w:val="005B1CE2"/>
    <w:rsid w:val="005C0C99"/>
    <w:rsid w:val="005E1134"/>
    <w:rsid w:val="00636D91"/>
    <w:rsid w:val="00656E29"/>
    <w:rsid w:val="00680ABC"/>
    <w:rsid w:val="00693946"/>
    <w:rsid w:val="006A0C6E"/>
    <w:rsid w:val="006C322B"/>
    <w:rsid w:val="00734D2F"/>
    <w:rsid w:val="00751F48"/>
    <w:rsid w:val="007710D1"/>
    <w:rsid w:val="007B7FA8"/>
    <w:rsid w:val="007C06CB"/>
    <w:rsid w:val="007C7CD3"/>
    <w:rsid w:val="007D01F7"/>
    <w:rsid w:val="007D182A"/>
    <w:rsid w:val="007D7018"/>
    <w:rsid w:val="008013FF"/>
    <w:rsid w:val="00801606"/>
    <w:rsid w:val="00835BDB"/>
    <w:rsid w:val="00847C70"/>
    <w:rsid w:val="008626F3"/>
    <w:rsid w:val="00864261"/>
    <w:rsid w:val="00870FC9"/>
    <w:rsid w:val="00893914"/>
    <w:rsid w:val="00896C6D"/>
    <w:rsid w:val="008D2AE1"/>
    <w:rsid w:val="008D5A89"/>
    <w:rsid w:val="00903CF6"/>
    <w:rsid w:val="00912A15"/>
    <w:rsid w:val="00934430"/>
    <w:rsid w:val="00943457"/>
    <w:rsid w:val="00966339"/>
    <w:rsid w:val="00986424"/>
    <w:rsid w:val="00995260"/>
    <w:rsid w:val="009A3537"/>
    <w:rsid w:val="009B4A9D"/>
    <w:rsid w:val="009C32BA"/>
    <w:rsid w:val="009D1E17"/>
    <w:rsid w:val="009D646E"/>
    <w:rsid w:val="00A03832"/>
    <w:rsid w:val="00A04C2C"/>
    <w:rsid w:val="00A0784F"/>
    <w:rsid w:val="00A646BB"/>
    <w:rsid w:val="00A73744"/>
    <w:rsid w:val="00A939B7"/>
    <w:rsid w:val="00AA36FB"/>
    <w:rsid w:val="00AA5ED8"/>
    <w:rsid w:val="00AA758A"/>
    <w:rsid w:val="00AD53C3"/>
    <w:rsid w:val="00B124C1"/>
    <w:rsid w:val="00B37AB6"/>
    <w:rsid w:val="00B5721D"/>
    <w:rsid w:val="00B76646"/>
    <w:rsid w:val="00B8139C"/>
    <w:rsid w:val="00B81F15"/>
    <w:rsid w:val="00BB527C"/>
    <w:rsid w:val="00BD4D9A"/>
    <w:rsid w:val="00C07FF1"/>
    <w:rsid w:val="00C84432"/>
    <w:rsid w:val="00C91A85"/>
    <w:rsid w:val="00C9238C"/>
    <w:rsid w:val="00C94B32"/>
    <w:rsid w:val="00CE1EE9"/>
    <w:rsid w:val="00CF464C"/>
    <w:rsid w:val="00D07EAA"/>
    <w:rsid w:val="00D127DF"/>
    <w:rsid w:val="00D4641E"/>
    <w:rsid w:val="00D54316"/>
    <w:rsid w:val="00D66504"/>
    <w:rsid w:val="00D81937"/>
    <w:rsid w:val="00DD07FA"/>
    <w:rsid w:val="00DF17F4"/>
    <w:rsid w:val="00E17A4C"/>
    <w:rsid w:val="00E5507E"/>
    <w:rsid w:val="00E57A89"/>
    <w:rsid w:val="00E722F3"/>
    <w:rsid w:val="00E75A19"/>
    <w:rsid w:val="00EF64A8"/>
    <w:rsid w:val="00F12347"/>
    <w:rsid w:val="00F17633"/>
    <w:rsid w:val="00F33F1C"/>
    <w:rsid w:val="00F563A3"/>
    <w:rsid w:val="00F61FC5"/>
    <w:rsid w:val="00F9104E"/>
    <w:rsid w:val="00F940CF"/>
    <w:rsid w:val="00FA195D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8806B57"/>
  <w15:chartTrackingRefBased/>
  <w15:docId w15:val="{7B45A82E-470E-441A-AE16-3C69403F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4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35BDB"/>
    <w:rPr>
      <w:sz w:val="24"/>
      <w:szCs w:val="24"/>
    </w:rPr>
  </w:style>
  <w:style w:type="paragraph" w:styleId="BalloonText">
    <w:name w:val="Balloon Text"/>
    <w:basedOn w:val="Normal"/>
    <w:link w:val="BalloonTextChar"/>
    <w:rsid w:val="0083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B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36EF"/>
    <w:rPr>
      <w:sz w:val="24"/>
      <w:szCs w:val="24"/>
    </w:rPr>
  </w:style>
  <w:style w:type="character" w:styleId="PageNumber">
    <w:name w:val="page number"/>
    <w:basedOn w:val="DefaultParagraphFont"/>
    <w:rsid w:val="000A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MCNEILS0</dc:creator>
  <cp:keywords/>
  <cp:lastModifiedBy>Justyna Kortas</cp:lastModifiedBy>
  <cp:revision>5</cp:revision>
  <cp:lastPrinted>2020-03-20T08:31:00Z</cp:lastPrinted>
  <dcterms:created xsi:type="dcterms:W3CDTF">2024-06-21T05:45:00Z</dcterms:created>
  <dcterms:modified xsi:type="dcterms:W3CDTF">2024-06-25T06:17:00Z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22/06/2027</vt:lpwstr>
  </property>
  <property fmtid="{D5CDD505-2E9C-101B-9397-08002B2CF9AE}" pid="5" name="Review Date">
    <vt:lpwstr>05/03/2024</vt:lpwstr>
  </property>
</Properties>
</file>