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157E" w14:textId="77777777" w:rsidR="00052FEA" w:rsidRDefault="001323F0">
      <w:pPr>
        <w:rPr>
          <w:rFonts w:ascii="Arial" w:hAnsi="Arial" w:cs="Arial"/>
          <w:sz w:val="22"/>
          <w:szCs w:val="22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</w:t>
      </w:r>
      <w:r w:rsidR="009C4EE7">
        <w:rPr>
          <w:rFonts w:ascii="Arial" w:hAnsi="Arial" w:cs="Arial"/>
          <w:b/>
          <w:bCs/>
          <w:color w:val="002060"/>
        </w:rPr>
        <w:t xml:space="preserve">DS21, DS22 and </w:t>
      </w:r>
      <w:r w:rsidRPr="0016534B">
        <w:rPr>
          <w:rFonts w:ascii="Arial" w:hAnsi="Arial" w:cs="Arial"/>
          <w:b/>
          <w:bCs/>
          <w:color w:val="002060"/>
        </w:rPr>
        <w:t>DS26-</w:t>
      </w:r>
      <w:r>
        <w:rPr>
          <w:rFonts w:ascii="Arial" w:hAnsi="Arial" w:cs="Arial"/>
          <w:b/>
          <w:bCs/>
          <w:color w:val="002060"/>
        </w:rPr>
        <w:t>41</w:t>
      </w:r>
      <w:r w:rsidRPr="0016534B">
        <w:rPr>
          <w:rFonts w:ascii="Arial" w:hAnsi="Arial" w:cs="Arial"/>
          <w:b/>
          <w:bCs/>
          <w:color w:val="002060"/>
        </w:rPr>
        <w:t>.</w:t>
      </w:r>
    </w:p>
    <w:tbl>
      <w:tblPr>
        <w:tblpPr w:leftFromText="180" w:rightFromText="180" w:vertAnchor="text" w:horzAnchor="margin" w:tblpY="2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074A34" w:rsidRPr="00D026C2" w14:paraId="67AFAAC9" w14:textId="77777777" w:rsidTr="00074A34">
        <w:tc>
          <w:tcPr>
            <w:tcW w:w="5000" w:type="pct"/>
            <w:gridSpan w:val="2"/>
            <w:shd w:val="clear" w:color="auto" w:fill="000000"/>
            <w:vAlign w:val="center"/>
          </w:tcPr>
          <w:p w14:paraId="15DD5918" w14:textId="77777777" w:rsidR="00074A34" w:rsidRPr="00D026C2" w:rsidRDefault="00074A34" w:rsidP="00074A3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074A34" w:rsidRPr="00D026C2" w14:paraId="6CE88B87" w14:textId="77777777" w:rsidTr="00074A34">
        <w:tc>
          <w:tcPr>
            <w:tcW w:w="2500" w:type="pct"/>
            <w:shd w:val="clear" w:color="auto" w:fill="auto"/>
            <w:vAlign w:val="center"/>
          </w:tcPr>
          <w:p w14:paraId="5937BC48" w14:textId="77777777" w:rsidR="00074A34" w:rsidRPr="00D026C2" w:rsidRDefault="00074A34" w:rsidP="00074A3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3EF923" w14:textId="77777777" w:rsidR="00074A34" w:rsidRPr="00D026C2" w:rsidRDefault="00074A34" w:rsidP="00074A3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074A34" w:rsidRPr="00D026C2" w14:paraId="204F59C6" w14:textId="77777777" w:rsidTr="00074A34">
        <w:tc>
          <w:tcPr>
            <w:tcW w:w="2500" w:type="pct"/>
            <w:shd w:val="clear" w:color="auto" w:fill="auto"/>
            <w:vAlign w:val="center"/>
          </w:tcPr>
          <w:p w14:paraId="303DB5C0" w14:textId="77777777" w:rsidR="00074A34" w:rsidRPr="00D026C2" w:rsidRDefault="00074A34" w:rsidP="0007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725C65" w14:textId="77777777" w:rsidR="00074A34" w:rsidRPr="00D026C2" w:rsidRDefault="00074A34" w:rsidP="00074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3B48F" w14:textId="77777777" w:rsidR="001323F0" w:rsidRDefault="001323F0">
      <w:pPr>
        <w:rPr>
          <w:rFonts w:ascii="Arial" w:hAnsi="Arial" w:cs="Arial"/>
          <w:sz w:val="22"/>
          <w:szCs w:val="22"/>
        </w:rPr>
      </w:pPr>
    </w:p>
    <w:p w14:paraId="1DA28B32" w14:textId="77777777" w:rsidR="001323F0" w:rsidRDefault="001323F0">
      <w:pPr>
        <w:rPr>
          <w:rFonts w:ascii="Arial" w:hAnsi="Arial" w:cs="Arial"/>
          <w:sz w:val="22"/>
          <w:szCs w:val="22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133"/>
      </w:tblGrid>
      <w:tr w:rsidR="001323F0" w:rsidRPr="00920674" w14:paraId="6F71A209" w14:textId="77777777" w:rsidTr="00DE5615">
        <w:tc>
          <w:tcPr>
            <w:tcW w:w="5000" w:type="pct"/>
            <w:gridSpan w:val="2"/>
            <w:shd w:val="clear" w:color="auto" w:fill="000000"/>
            <w:vAlign w:val="center"/>
          </w:tcPr>
          <w:p w14:paraId="7FC2CE4F" w14:textId="77777777" w:rsidR="001323F0" w:rsidRPr="00920674" w:rsidRDefault="001323F0" w:rsidP="00DE5615">
            <w:pPr>
              <w:rPr>
                <w:rFonts w:ascii="Arial" w:hAnsi="Arial" w:cs="Arial"/>
                <w:sz w:val="22"/>
                <w:szCs w:val="22"/>
              </w:rPr>
            </w:pPr>
            <w:r w:rsidRPr="00920674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ACTUATOR DATA</w:t>
            </w:r>
          </w:p>
        </w:tc>
      </w:tr>
      <w:tr w:rsidR="001323F0" w:rsidRPr="00920674" w14:paraId="27355A71" w14:textId="77777777" w:rsidTr="00DE5615">
        <w:trPr>
          <w:trHeight w:val="276"/>
        </w:trPr>
        <w:tc>
          <w:tcPr>
            <w:tcW w:w="2491" w:type="pct"/>
            <w:shd w:val="clear" w:color="auto" w:fill="auto"/>
            <w:vAlign w:val="center"/>
          </w:tcPr>
          <w:p w14:paraId="75621E7D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WC VALVE NO: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50389EEA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WC VALVE TYPE:</w:t>
            </w:r>
          </w:p>
        </w:tc>
      </w:tr>
      <w:tr w:rsidR="001323F0" w:rsidRPr="00920674" w14:paraId="366471CB" w14:textId="77777777" w:rsidTr="00DE5615">
        <w:trPr>
          <w:trHeight w:val="276"/>
        </w:trPr>
        <w:tc>
          <w:tcPr>
            <w:tcW w:w="2491" w:type="pct"/>
            <w:shd w:val="clear" w:color="auto" w:fill="auto"/>
            <w:vAlign w:val="center"/>
          </w:tcPr>
          <w:p w14:paraId="44DB55F3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2D7D2E42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</w:tr>
      <w:tr w:rsidR="001323F0" w:rsidRPr="00920674" w14:paraId="48D55135" w14:textId="77777777" w:rsidTr="00DE5615">
        <w:trPr>
          <w:trHeight w:val="276"/>
        </w:trPr>
        <w:tc>
          <w:tcPr>
            <w:tcW w:w="2491" w:type="pct"/>
            <w:shd w:val="clear" w:color="auto" w:fill="auto"/>
            <w:vAlign w:val="center"/>
          </w:tcPr>
          <w:p w14:paraId="466E4E17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10B69DED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DUTY:</w:t>
            </w:r>
          </w:p>
        </w:tc>
      </w:tr>
      <w:tr w:rsidR="001323F0" w:rsidRPr="00920674" w14:paraId="23AD9B05" w14:textId="77777777" w:rsidTr="00DE5615">
        <w:trPr>
          <w:trHeight w:val="2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993C5D" w14:textId="2F869DB3" w:rsidR="001323F0" w:rsidRPr="00920674" w:rsidRDefault="001323F0" w:rsidP="00DE56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 xml:space="preserve">TYPE:     PART TURN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07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C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20674">
              <w:rPr>
                <w:rFonts w:ascii="Arial" w:hAnsi="Arial"/>
                <w:bCs/>
                <w:sz w:val="20"/>
                <w:szCs w:val="20"/>
              </w:rPr>
              <w:t xml:space="preserve">          MULTI TURN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7320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C8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20674">
              <w:rPr>
                <w:rFonts w:ascii="Arial" w:hAnsi="Arial"/>
                <w:bCs/>
                <w:sz w:val="20"/>
                <w:szCs w:val="20"/>
              </w:rPr>
              <w:t xml:space="preserve">          LINEAR TYPE: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6326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C8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20674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1323F0" w:rsidRPr="00920674" w14:paraId="65CCB653" w14:textId="77777777" w:rsidTr="00DE5615">
        <w:trPr>
          <w:trHeight w:val="276"/>
        </w:trPr>
        <w:tc>
          <w:tcPr>
            <w:tcW w:w="2491" w:type="pct"/>
            <w:shd w:val="clear" w:color="auto" w:fill="auto"/>
            <w:vAlign w:val="center"/>
          </w:tcPr>
          <w:p w14:paraId="5620E37C" w14:textId="6D17CD57" w:rsidR="001323F0" w:rsidRPr="00920674" w:rsidRDefault="001323F0" w:rsidP="00DE56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 xml:space="preserve">POWER SUPPLY:   </w:t>
            </w:r>
            <w:r w:rsidR="00535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674">
              <w:rPr>
                <w:rFonts w:ascii="Arial" w:hAnsi="Arial" w:cs="Arial"/>
                <w:sz w:val="20"/>
                <w:szCs w:val="20"/>
              </w:rPr>
              <w:t xml:space="preserve">1Φ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41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C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20674">
              <w:rPr>
                <w:rFonts w:ascii="Arial" w:hAnsi="Arial"/>
                <w:bCs/>
                <w:sz w:val="22"/>
                <w:szCs w:val="22"/>
              </w:rPr>
              <w:t xml:space="preserve">    </w:t>
            </w:r>
            <w:r w:rsidRPr="00920674">
              <w:rPr>
                <w:rFonts w:ascii="Arial" w:hAnsi="Arial"/>
                <w:bCs/>
                <w:sz w:val="20"/>
                <w:szCs w:val="20"/>
              </w:rPr>
              <w:t>3</w:t>
            </w:r>
            <w:r w:rsidRPr="00920674">
              <w:rPr>
                <w:rFonts w:ascii="Arial" w:hAnsi="Arial" w:cs="Arial"/>
                <w:sz w:val="20"/>
                <w:szCs w:val="20"/>
              </w:rPr>
              <w:t xml:space="preserve">Φ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55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C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5050" w:rsidRPr="0092067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35050">
              <w:rPr>
                <w:rFonts w:ascii="Arial" w:hAnsi="Arial" w:cs="Arial"/>
                <w:sz w:val="20"/>
                <w:szCs w:val="20"/>
              </w:rPr>
              <w:t xml:space="preserve"> DC</w:t>
            </w:r>
            <w:r w:rsidR="00535050" w:rsidRPr="0092067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4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C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9" w:type="pct"/>
            <w:shd w:val="clear" w:color="auto" w:fill="auto"/>
            <w:vAlign w:val="center"/>
          </w:tcPr>
          <w:p w14:paraId="46C3EFA0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KW:</w:t>
            </w:r>
          </w:p>
        </w:tc>
      </w:tr>
      <w:tr w:rsidR="001323F0" w:rsidRPr="00920674" w14:paraId="0B4EB025" w14:textId="77777777" w:rsidTr="00DE5615">
        <w:trPr>
          <w:trHeight w:val="276"/>
        </w:trPr>
        <w:tc>
          <w:tcPr>
            <w:tcW w:w="2491" w:type="pct"/>
            <w:shd w:val="clear" w:color="auto" w:fill="auto"/>
            <w:vAlign w:val="center"/>
          </w:tcPr>
          <w:p w14:paraId="797B68E3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NOM. TORQUE 100%: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0E73CB66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RPM:                         or SECS/90º:</w:t>
            </w:r>
          </w:p>
        </w:tc>
      </w:tr>
      <w:tr w:rsidR="001323F0" w:rsidRPr="00920674" w14:paraId="0D018670" w14:textId="77777777" w:rsidTr="00DE5615">
        <w:trPr>
          <w:trHeight w:val="276"/>
        </w:trPr>
        <w:tc>
          <w:tcPr>
            <w:tcW w:w="2491" w:type="pct"/>
            <w:shd w:val="clear" w:color="auto" w:fill="auto"/>
            <w:vAlign w:val="center"/>
          </w:tcPr>
          <w:p w14:paraId="64C835BC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CURRENT In</w:t>
            </w:r>
            <w:r w:rsidR="00535050">
              <w:rPr>
                <w:rFonts w:ascii="Arial" w:hAnsi="Arial" w:cs="Arial"/>
                <w:sz w:val="20"/>
                <w:szCs w:val="20"/>
              </w:rPr>
              <w:t xml:space="preserve"> (40% Torque)</w:t>
            </w:r>
            <w:r w:rsidRPr="009206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6FC25346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CURRENT Is</w:t>
            </w:r>
            <w:r w:rsidR="00535050">
              <w:rPr>
                <w:rFonts w:ascii="Arial" w:hAnsi="Arial" w:cs="Arial"/>
                <w:sz w:val="20"/>
                <w:szCs w:val="20"/>
              </w:rPr>
              <w:t xml:space="preserve"> (100% Torque)</w:t>
            </w:r>
            <w:r w:rsidRPr="009206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23F0" w:rsidRPr="00920674" w14:paraId="7837C10C" w14:textId="77777777" w:rsidTr="00DE5615">
        <w:trPr>
          <w:trHeight w:val="276"/>
        </w:trPr>
        <w:tc>
          <w:tcPr>
            <w:tcW w:w="2491" w:type="pct"/>
            <w:shd w:val="clear" w:color="auto" w:fill="auto"/>
            <w:vAlign w:val="center"/>
          </w:tcPr>
          <w:p w14:paraId="0E8F40A5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proofErr w:type="spellStart"/>
            <w:r w:rsidRPr="00920674">
              <w:rPr>
                <w:rFonts w:ascii="Arial" w:hAnsi="Arial" w:cs="Arial"/>
                <w:sz w:val="20"/>
                <w:szCs w:val="20"/>
              </w:rPr>
              <w:t>Icc</w:t>
            </w:r>
            <w:proofErr w:type="spellEnd"/>
            <w:r w:rsidR="00535050">
              <w:rPr>
                <w:rFonts w:ascii="Arial" w:hAnsi="Arial" w:cs="Arial"/>
                <w:sz w:val="20"/>
                <w:szCs w:val="20"/>
              </w:rPr>
              <w:t xml:space="preserve"> (Locked Rotor)</w:t>
            </w:r>
            <w:r w:rsidRPr="009206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28AFB822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VOLTAGE:</w:t>
            </w:r>
          </w:p>
        </w:tc>
      </w:tr>
      <w:tr w:rsidR="001323F0" w:rsidRPr="00920674" w14:paraId="253F3DD2" w14:textId="77777777" w:rsidTr="00DE5615">
        <w:trPr>
          <w:trHeight w:val="276"/>
        </w:trPr>
        <w:tc>
          <w:tcPr>
            <w:tcW w:w="2491" w:type="pct"/>
            <w:shd w:val="clear" w:color="auto" w:fill="auto"/>
            <w:vAlign w:val="center"/>
          </w:tcPr>
          <w:p w14:paraId="0DF5DB41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PROTECTION DEGREE: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2BE903B0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674">
              <w:rPr>
                <w:rFonts w:ascii="Arial" w:hAnsi="Arial" w:cs="Arial"/>
                <w:sz w:val="20"/>
                <w:szCs w:val="20"/>
              </w:rPr>
              <w:t>Tamb</w:t>
            </w:r>
            <w:proofErr w:type="spellEnd"/>
            <w:r w:rsidRPr="00920674">
              <w:rPr>
                <w:rFonts w:ascii="Arial" w:hAnsi="Arial" w:cs="Arial"/>
                <w:sz w:val="20"/>
                <w:szCs w:val="20"/>
              </w:rPr>
              <w:t>. RANGE (ºC):</w:t>
            </w:r>
          </w:p>
        </w:tc>
      </w:tr>
      <w:tr w:rsidR="001323F0" w:rsidRPr="00920674" w14:paraId="2D1F0430" w14:textId="77777777" w:rsidTr="00DE5615">
        <w:trPr>
          <w:trHeight w:val="276"/>
        </w:trPr>
        <w:tc>
          <w:tcPr>
            <w:tcW w:w="2491" w:type="pct"/>
            <w:shd w:val="clear" w:color="auto" w:fill="auto"/>
            <w:vAlign w:val="center"/>
          </w:tcPr>
          <w:p w14:paraId="063374B0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CERTIFICATE: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7F103DC7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TAG:</w:t>
            </w:r>
          </w:p>
        </w:tc>
      </w:tr>
      <w:tr w:rsidR="001323F0" w:rsidRPr="00920674" w14:paraId="16CB1E7F" w14:textId="77777777" w:rsidTr="00DE5615">
        <w:trPr>
          <w:trHeight w:val="276"/>
        </w:trPr>
        <w:tc>
          <w:tcPr>
            <w:tcW w:w="2491" w:type="pct"/>
            <w:shd w:val="clear" w:color="auto" w:fill="auto"/>
            <w:vAlign w:val="center"/>
          </w:tcPr>
          <w:p w14:paraId="19F079E2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WC DWG NO.</w:t>
            </w:r>
            <w:r w:rsidRPr="009206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3980A1C7" w14:textId="77777777" w:rsidR="001323F0" w:rsidRPr="00920674" w:rsidRDefault="001323F0" w:rsidP="00DE5615">
            <w:pPr>
              <w:rPr>
                <w:rFonts w:ascii="Arial" w:hAnsi="Arial" w:cs="Arial"/>
                <w:sz w:val="20"/>
                <w:szCs w:val="20"/>
              </w:rPr>
            </w:pPr>
            <w:r w:rsidRPr="00920674">
              <w:rPr>
                <w:rFonts w:ascii="Arial" w:hAnsi="Arial" w:cs="Arial"/>
                <w:sz w:val="20"/>
                <w:szCs w:val="20"/>
              </w:rPr>
              <w:t>MF DWG NO.</w:t>
            </w:r>
            <w:r w:rsidRPr="009206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095DA164" w14:textId="77777777" w:rsidR="001323F0" w:rsidRDefault="001323F0">
      <w:pPr>
        <w:rPr>
          <w:rFonts w:ascii="Arial" w:hAnsi="Arial" w:cs="Arial"/>
          <w:sz w:val="22"/>
          <w:szCs w:val="2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837"/>
        <w:gridCol w:w="94"/>
        <w:gridCol w:w="708"/>
        <w:gridCol w:w="708"/>
        <w:gridCol w:w="710"/>
        <w:gridCol w:w="3684"/>
      </w:tblGrid>
      <w:tr w:rsidR="00AF3F2F" w:rsidRPr="00C71103" w14:paraId="15CEDB85" w14:textId="77777777" w:rsidTr="008870B1">
        <w:tc>
          <w:tcPr>
            <w:tcW w:w="2106" w:type="pct"/>
            <w:gridSpan w:val="2"/>
            <w:shd w:val="clear" w:color="auto" w:fill="000000"/>
            <w:vAlign w:val="center"/>
          </w:tcPr>
          <w:p w14:paraId="68053618" w14:textId="77777777" w:rsidR="00AF3F2F" w:rsidRPr="00C71103" w:rsidRDefault="00E50C10" w:rsidP="008870B1">
            <w:pPr>
              <w:ind w:left="174" w:hanging="174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71103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AF3F2F" w:rsidRPr="00C7110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 w:rsidR="0051317D" w:rsidRPr="00C71103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POST</w:t>
            </w:r>
            <w:r w:rsidR="00AF3F2F" w:rsidRPr="00C71103">
              <w:rPr>
                <w:rFonts w:ascii="Arial" w:hAnsi="Arial" w:cs="Arial"/>
                <w:b/>
                <w:color w:val="FFFFFF"/>
                <w:sz w:val="20"/>
                <w:szCs w:val="20"/>
              </w:rPr>
              <w:t>-INSTALLATION TEST/INSPECTION</w:t>
            </w:r>
          </w:p>
        </w:tc>
        <w:tc>
          <w:tcPr>
            <w:tcW w:w="393" w:type="pct"/>
            <w:gridSpan w:val="2"/>
            <w:shd w:val="clear" w:color="auto" w:fill="000000"/>
          </w:tcPr>
          <w:p w14:paraId="2AF91C79" w14:textId="77777777" w:rsidR="00AF3F2F" w:rsidRPr="00C71103" w:rsidRDefault="00AF3F2F" w:rsidP="00C711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71103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31C61B0F" w14:textId="77777777" w:rsidR="00AF3F2F" w:rsidRPr="00C71103" w:rsidRDefault="00AF3F2F" w:rsidP="00C711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71103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347" w:type="pct"/>
            <w:shd w:val="clear" w:color="auto" w:fill="000000"/>
            <w:vAlign w:val="center"/>
          </w:tcPr>
          <w:p w14:paraId="1808E4C5" w14:textId="77777777" w:rsidR="00AF3F2F" w:rsidRPr="00C71103" w:rsidRDefault="00AF3F2F" w:rsidP="00C711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7110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348" w:type="pct"/>
            <w:shd w:val="clear" w:color="auto" w:fill="000000"/>
            <w:vAlign w:val="center"/>
          </w:tcPr>
          <w:p w14:paraId="283D16A2" w14:textId="77777777" w:rsidR="00AF3F2F" w:rsidRPr="00C71103" w:rsidRDefault="00AF3F2F" w:rsidP="00C711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71103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806" w:type="pct"/>
            <w:shd w:val="clear" w:color="auto" w:fill="000000"/>
            <w:vAlign w:val="center"/>
          </w:tcPr>
          <w:p w14:paraId="4A9A201D" w14:textId="77777777" w:rsidR="00AF3F2F" w:rsidRPr="00C71103" w:rsidRDefault="00AF3F2F" w:rsidP="00C7110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71103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904871" w:rsidRPr="00C71103" w14:paraId="4C4B77E6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3BC82EC5" w14:textId="77777777" w:rsidR="00904871" w:rsidRPr="00897222" w:rsidRDefault="0090487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09B710EA" w14:textId="77777777" w:rsidR="00904871" w:rsidRPr="00897222" w:rsidRDefault="0090487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Installation carried out as per manufacturer’s recommendations</w:t>
            </w:r>
            <w:r w:rsidR="00666133" w:rsidRPr="008972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F109036" w14:textId="7FCD7324" w:rsidR="0090487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464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2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49795217" w14:textId="50D0681A" w:rsidR="0090487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939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4E4F1A77" w14:textId="0809EB58" w:rsidR="0090487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530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  <w:vAlign w:val="center"/>
          </w:tcPr>
          <w:p w14:paraId="4BB72677" w14:textId="77777777" w:rsidR="00904871" w:rsidRPr="00897222" w:rsidRDefault="0090487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MF Manual No.:</w:t>
            </w:r>
          </w:p>
        </w:tc>
      </w:tr>
      <w:tr w:rsidR="008870B1" w:rsidRPr="00C71103" w14:paraId="17806231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06439623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69E37F8C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Actuator body undamaged.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7A11EF6" w14:textId="135DC371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9263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5B2D9BEE" w14:textId="458EA154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677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7FC3EE1F" w14:textId="40E603D8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7198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  <w:vAlign w:val="center"/>
          </w:tcPr>
          <w:p w14:paraId="1A931459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2EA12B79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3343ACB2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4644F9A9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Actuator body securely bolted down.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F2AAFCB" w14:textId="11B4D541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83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03A6F211" w14:textId="6DEAACD0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479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36A11832" w14:textId="6DF7EB9C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192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  <w:vAlign w:val="center"/>
          </w:tcPr>
          <w:p w14:paraId="5D29FB79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2C2C6730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780D849D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39A57C10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Push buttons undamaged.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C954390" w14:textId="233EB605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728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254DA54F" w14:textId="4D5C0400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510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2ECB91CE" w14:textId="191F56CB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  <w:vAlign w:val="center"/>
          </w:tcPr>
          <w:p w14:paraId="52A557F6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57966939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3E7F68B7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38E10AE0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Display area glass undamaged.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C6AF769" w14:textId="257089A4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3130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1EA24E4A" w14:textId="7D64B351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3557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53A229E0" w14:textId="1374F4A9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028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  <w:vAlign w:val="center"/>
          </w:tcPr>
          <w:p w14:paraId="0F2D4AAC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367D31FA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404F8726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460095AB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7222">
              <w:rPr>
                <w:rFonts w:ascii="Arial" w:hAnsi="Arial" w:cs="Arial"/>
                <w:sz w:val="20"/>
                <w:szCs w:val="20"/>
              </w:rPr>
              <w:t>Selector</w:t>
            </w:r>
            <w:proofErr w:type="gramEnd"/>
            <w:r w:rsidRPr="00897222">
              <w:rPr>
                <w:rFonts w:ascii="Arial" w:hAnsi="Arial" w:cs="Arial"/>
                <w:sz w:val="20"/>
                <w:szCs w:val="20"/>
              </w:rPr>
              <w:t xml:space="preserve"> switch undamaged.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F7AAB4C" w14:textId="574E3DC5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3643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400A44D9" w14:textId="739AFE41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1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6500022F" w14:textId="4A82E847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392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  <w:vAlign w:val="center"/>
          </w:tcPr>
          <w:p w14:paraId="4C60BE9C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5A5EB170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7BF30C59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362DABF1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Numeric display is active (should show 0%).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12A0EE6" w14:textId="611367C8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4964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158A58EF" w14:textId="378CBE9F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903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77829852" w14:textId="49F521D4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898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</w:tcPr>
          <w:p w14:paraId="681A7746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226F4F99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7DC9FCEF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48F96891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Power and control cables connected correctly as per manual/drawings.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32D5360" w14:textId="6EF4E492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8414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1CE45568" w14:textId="663AA5EC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982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7EAD2DDA" w14:textId="15EE0822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476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  <w:vAlign w:val="center"/>
          </w:tcPr>
          <w:p w14:paraId="54C4F171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70B1" w:rsidRPr="00C71103" w14:paraId="5D6ED791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234D685E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6BA99212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Confirm power wiring phase colours connected to correct power terminals.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355B805" w14:textId="467EA475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91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6A817ED7" w14:textId="5BE33A02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134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04EBF4F2" w14:textId="4784D3ED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6946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</w:tcPr>
          <w:p w14:paraId="6B209E89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6AE6B8C1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0050C1CD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35278D12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Confirm control wiring terminated into lugs and securely screwed to terminals.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95BBCD6" w14:textId="63C02A26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090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5F68490A" w14:textId="2865DEF1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3547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3EC6E2AB" w14:textId="77EB9894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8918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</w:tcPr>
          <w:p w14:paraId="6EF29262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5FD38B84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304AA765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3B049B18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Confirm that actuator earthing connection is securely tight.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ABEB38C" w14:textId="0CFCF51B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8612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40FAD4CE" w14:textId="4F8BD070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5380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71C2BF98" w14:textId="429664DD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3749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</w:tcPr>
          <w:p w14:paraId="573D257A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448EA105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519C2AC2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6F212C37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Shrouds fitted to cable entry glands.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6AA2EB7" w14:textId="577C1B10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3424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29CF22AF" w14:textId="1817C0F5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230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0A726540" w14:textId="0E037349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3119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2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</w:tcPr>
          <w:p w14:paraId="61A2FB46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516CA19D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2EC40892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31899504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Cable number tags fitted to power/control cables.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6269B57" w14:textId="3178F0F6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0911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122206C4" w14:textId="21338DB8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960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3E6A3C7C" w14:textId="6772C372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5342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</w:tcPr>
          <w:p w14:paraId="0C9F2C21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5C95C8C6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4F80E3A5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1EAA0217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Power/Control cables into actuator adequately supported.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B1EFB54" w14:textId="2A7B84F0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2890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6E9CB096" w14:textId="4AB7FAD2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7053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0C2F5A10" w14:textId="26439B0C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6184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</w:tcPr>
          <w:p w14:paraId="0F9EDD20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6F55345D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79443DF3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4A09944E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Has a valve number tag been fitted to valve.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C8B4615" w14:textId="053E0E31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841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360C73FD" w14:textId="1192B170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516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16CA7B2B" w14:textId="2627B8B0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07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</w:tcPr>
          <w:p w14:paraId="70E3D452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7890B457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32C6C740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0ED6B8A5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Has local isolator been fitted for remotely installed valves (if applicable).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E7655FA" w14:textId="34F417BB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0221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7CCD2EF5" w14:textId="62B7525A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13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668F76B8" w14:textId="3D22A4B6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554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</w:tcPr>
          <w:p w14:paraId="28CA6BA7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B1" w:rsidRPr="00C71103" w14:paraId="142F9E70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6263632B" w14:textId="77777777" w:rsidR="008870B1" w:rsidRPr="00897222" w:rsidRDefault="008870B1" w:rsidP="0089722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19E04250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7222">
              <w:rPr>
                <w:rFonts w:ascii="Arial" w:hAnsi="Arial" w:cs="Arial"/>
                <w:sz w:val="20"/>
                <w:szCs w:val="20"/>
              </w:rPr>
              <w:t>Re-fit termination box cover and screw securely.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B5CBACC" w14:textId="52D0AEE8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612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3F7705BE" w14:textId="4DF762C9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0483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54241780" w14:textId="65546278" w:rsidR="008870B1" w:rsidRPr="00897222" w:rsidRDefault="00D85A84" w:rsidP="0089722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86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9722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</w:tcPr>
          <w:p w14:paraId="07A65C4D" w14:textId="77777777" w:rsidR="008870B1" w:rsidRPr="00897222" w:rsidRDefault="008870B1" w:rsidP="008972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904" w:rsidRPr="00C71103" w14:paraId="2282AFC0" w14:textId="77777777" w:rsidTr="008870B1">
        <w:tc>
          <w:tcPr>
            <w:tcW w:w="2152" w:type="pct"/>
            <w:gridSpan w:val="3"/>
            <w:shd w:val="clear" w:color="auto" w:fill="000000"/>
            <w:vAlign w:val="center"/>
          </w:tcPr>
          <w:p w14:paraId="38B8B13D" w14:textId="423F250B" w:rsidR="00105904" w:rsidRPr="00C71103" w:rsidRDefault="00105904" w:rsidP="00D8128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7110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4. TEST</w:t>
            </w:r>
          </w:p>
        </w:tc>
        <w:tc>
          <w:tcPr>
            <w:tcW w:w="347" w:type="pct"/>
            <w:shd w:val="clear" w:color="auto" w:fill="000000"/>
          </w:tcPr>
          <w:p w14:paraId="2074550B" w14:textId="77777777" w:rsidR="00105904" w:rsidRPr="00C71103" w:rsidRDefault="00105904" w:rsidP="00C711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71103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29EF5659" w14:textId="77777777" w:rsidR="00105904" w:rsidRPr="00C71103" w:rsidRDefault="00105904" w:rsidP="00C711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71103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347" w:type="pct"/>
            <w:shd w:val="clear" w:color="auto" w:fill="000000"/>
            <w:vAlign w:val="center"/>
          </w:tcPr>
          <w:p w14:paraId="5DD05585" w14:textId="77777777" w:rsidR="00105904" w:rsidRPr="00C71103" w:rsidRDefault="00105904" w:rsidP="00C711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7110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348" w:type="pct"/>
            <w:shd w:val="clear" w:color="auto" w:fill="000000"/>
            <w:vAlign w:val="center"/>
          </w:tcPr>
          <w:p w14:paraId="1C6DAA35" w14:textId="77777777" w:rsidR="00105904" w:rsidRPr="00C71103" w:rsidRDefault="00105904" w:rsidP="00C711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71103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806" w:type="pct"/>
            <w:shd w:val="clear" w:color="auto" w:fill="000000"/>
            <w:vAlign w:val="center"/>
          </w:tcPr>
          <w:p w14:paraId="36277365" w14:textId="77777777" w:rsidR="00105904" w:rsidRPr="00C71103" w:rsidRDefault="00105904" w:rsidP="00C7110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71103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8870B1" w:rsidRPr="00C71103" w14:paraId="2CD6DBDD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0A9D2C39" w14:textId="77777777" w:rsidR="008870B1" w:rsidRPr="00C71103" w:rsidRDefault="008870B1" w:rsidP="008870B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C711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7" w:type="pct"/>
            <w:gridSpan w:val="2"/>
            <w:shd w:val="clear" w:color="auto" w:fill="auto"/>
            <w:vAlign w:val="center"/>
          </w:tcPr>
          <w:p w14:paraId="4AB64785" w14:textId="77777777" w:rsidR="008870B1" w:rsidRPr="00C71103" w:rsidRDefault="008870B1" w:rsidP="008870B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C71103">
              <w:rPr>
                <w:rFonts w:ascii="Arial" w:hAnsi="Arial" w:cs="Arial"/>
                <w:sz w:val="20"/>
                <w:szCs w:val="20"/>
              </w:rPr>
              <w:t xml:space="preserve">Manually open valve. Record hand wheel rotation direction (should be Water Corporation standard of CW). 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DE297BA" w14:textId="3BBC0319" w:rsidR="008870B1" w:rsidRPr="00C71103" w:rsidRDefault="00D85A84" w:rsidP="008870B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10938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870B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08E38F51" w14:textId="56D0D719" w:rsidR="008870B1" w:rsidRPr="00C71103" w:rsidRDefault="00D85A84" w:rsidP="008870B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95019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870B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1CFDDA9D" w14:textId="297DEAC5" w:rsidR="008870B1" w:rsidRPr="00C71103" w:rsidRDefault="00D85A84" w:rsidP="008870B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3180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870B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  <w:vAlign w:val="center"/>
          </w:tcPr>
          <w:p w14:paraId="51B877C0" w14:textId="77777777" w:rsidR="008870B1" w:rsidRPr="00C71103" w:rsidRDefault="008870B1" w:rsidP="008870B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C71103">
              <w:rPr>
                <w:rFonts w:ascii="Arial" w:hAnsi="Arial" w:cs="Arial"/>
                <w:sz w:val="20"/>
                <w:szCs w:val="20"/>
              </w:rPr>
              <w:t>Direction:</w:t>
            </w:r>
          </w:p>
        </w:tc>
      </w:tr>
      <w:tr w:rsidR="008870B1" w:rsidRPr="00C71103" w14:paraId="4B8F307C" w14:textId="77777777" w:rsidTr="008870B1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49BD8254" w14:textId="77777777" w:rsidR="008870B1" w:rsidRPr="00C71103" w:rsidRDefault="008870B1" w:rsidP="008870B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C711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7" w:type="pct"/>
            <w:gridSpan w:val="2"/>
            <w:shd w:val="clear" w:color="auto" w:fill="auto"/>
            <w:vAlign w:val="center"/>
          </w:tcPr>
          <w:p w14:paraId="063DB094" w14:textId="77777777" w:rsidR="008870B1" w:rsidRPr="00C71103" w:rsidRDefault="008870B1" w:rsidP="008870B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C71103">
              <w:rPr>
                <w:rFonts w:ascii="Arial" w:hAnsi="Arial" w:cs="Arial"/>
                <w:sz w:val="20"/>
                <w:szCs w:val="20"/>
              </w:rPr>
              <w:t>Manually close valve. Record hand wheel rotation direction (should be Water Corporation standard of CCW).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7ABCC00" w14:textId="48775C12" w:rsidR="008870B1" w:rsidRPr="00C71103" w:rsidRDefault="00D85A84" w:rsidP="008870B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09670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870B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" w:type="pct"/>
            <w:shd w:val="clear" w:color="auto" w:fill="auto"/>
            <w:vAlign w:val="center"/>
          </w:tcPr>
          <w:p w14:paraId="64BDD23F" w14:textId="2A2C31B3" w:rsidR="008870B1" w:rsidRPr="00C71103" w:rsidRDefault="00D85A84" w:rsidP="008870B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9144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870B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8" w:type="pct"/>
            <w:shd w:val="clear" w:color="auto" w:fill="auto"/>
            <w:vAlign w:val="center"/>
          </w:tcPr>
          <w:p w14:paraId="6137A835" w14:textId="078554B8" w:rsidR="008870B1" w:rsidRPr="00C71103" w:rsidRDefault="00D85A84" w:rsidP="008870B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23805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B1" w:rsidRPr="008870B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6" w:type="pct"/>
            <w:shd w:val="clear" w:color="auto" w:fill="auto"/>
            <w:vAlign w:val="center"/>
          </w:tcPr>
          <w:p w14:paraId="2F3CD39E" w14:textId="77777777" w:rsidR="008870B1" w:rsidRPr="00C71103" w:rsidRDefault="008870B1" w:rsidP="008870B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C71103">
              <w:rPr>
                <w:rFonts w:ascii="Arial" w:hAnsi="Arial" w:cs="Arial"/>
                <w:sz w:val="20"/>
                <w:szCs w:val="20"/>
              </w:rPr>
              <w:t>Direction:</w:t>
            </w:r>
          </w:p>
        </w:tc>
      </w:tr>
    </w:tbl>
    <w:p w14:paraId="4F43E7F4" w14:textId="77777777" w:rsidR="00105904" w:rsidRDefault="0010590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0643D9" w:rsidRPr="00C71103" w14:paraId="075130E1" w14:textId="77777777" w:rsidTr="00C71103">
        <w:tc>
          <w:tcPr>
            <w:tcW w:w="5000" w:type="pct"/>
            <w:shd w:val="clear" w:color="auto" w:fill="000000"/>
            <w:vAlign w:val="center"/>
          </w:tcPr>
          <w:p w14:paraId="7B264C7C" w14:textId="77777777" w:rsidR="000643D9" w:rsidRPr="00C71103" w:rsidRDefault="00E50C10" w:rsidP="00913AC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71103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0643D9" w:rsidRPr="00C71103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0643D9" w:rsidRPr="00C71103" w14:paraId="5D562669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50CCD6B8" w14:textId="77777777" w:rsidR="000643D9" w:rsidRPr="00C71103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D9" w:rsidRPr="00C71103" w14:paraId="71E2AF81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4D0C749E" w14:textId="77777777" w:rsidR="000643D9" w:rsidRPr="00C71103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2E0" w:rsidRPr="00C71103" w14:paraId="1A699C9D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2073ED76" w14:textId="77777777" w:rsidR="005F22E0" w:rsidRPr="00C71103" w:rsidRDefault="005F22E0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C85" w:rsidRPr="00C71103" w14:paraId="737E046B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60A9F738" w14:textId="77777777" w:rsidR="00E85C85" w:rsidRPr="00C71103" w:rsidRDefault="00E85C85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C10" w:rsidRPr="00C71103" w14:paraId="7707F15F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447C7E59" w14:textId="77777777" w:rsidR="00E50C10" w:rsidRPr="00C71103" w:rsidRDefault="00E50C10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0E2" w:rsidRPr="00C71103" w14:paraId="210CD892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06C3CFF0" w14:textId="77777777" w:rsidR="004440E2" w:rsidRPr="00C71103" w:rsidRDefault="004440E2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D9" w:rsidRPr="00C71103" w14:paraId="31B6F8C9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04DD1D3A" w14:textId="77777777" w:rsidR="000643D9" w:rsidRPr="00C71103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D1D" w:rsidRPr="00C71103" w14:paraId="008B7766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53731222" w14:textId="77777777" w:rsidR="00250D1D" w:rsidRPr="00C71103" w:rsidRDefault="00250D1D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49FDC358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01703DC1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414FB745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273BEF15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0D933EC9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2A36A636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751C07B8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64DC5E56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598B9DF8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4F610F0F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7117F32B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5C382608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1B3A2833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3ED8B8E6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1E02FFED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2124DB6F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2E8A4741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7420EF53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62530082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09DC4516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3D26F862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254758D0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58F1D712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1B1392C2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09654312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50D4A907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569A2CF4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0CCAAEA2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7ADDE5BE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73BB7E01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47E1B3BF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2DC3B41E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3F6AA364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38B97FDA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354A7BB8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790AFAF5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34" w:rsidRPr="00C71103" w14:paraId="31EDA587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45DFB348" w14:textId="77777777" w:rsidR="00074A34" w:rsidRPr="00C71103" w:rsidRDefault="00074A34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389" w:rsidRPr="00C71103" w14:paraId="1DDAE013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04F3F3C1" w14:textId="77777777" w:rsidR="004C1389" w:rsidRPr="00C71103" w:rsidRDefault="004C138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D1D" w:rsidRPr="00C71103" w14:paraId="66AC17F1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70D2EBC7" w14:textId="77777777" w:rsidR="00250D1D" w:rsidRPr="00C71103" w:rsidRDefault="00250D1D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222" w:rsidRPr="00C71103" w14:paraId="1BB992DE" w14:textId="77777777" w:rsidTr="00C71103">
        <w:trPr>
          <w:trHeight w:val="263"/>
        </w:trPr>
        <w:tc>
          <w:tcPr>
            <w:tcW w:w="5000" w:type="pct"/>
            <w:shd w:val="clear" w:color="auto" w:fill="auto"/>
          </w:tcPr>
          <w:p w14:paraId="79E3301C" w14:textId="77777777" w:rsidR="00897222" w:rsidRPr="00C71103" w:rsidRDefault="00897222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1F730E" w14:textId="77777777" w:rsidR="00BE196F" w:rsidRDefault="00BE196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EA1128" w:rsidRPr="00C71103" w14:paraId="44924FB3" w14:textId="77777777" w:rsidTr="00C71103">
        <w:tc>
          <w:tcPr>
            <w:tcW w:w="2500" w:type="pct"/>
            <w:gridSpan w:val="2"/>
            <w:shd w:val="clear" w:color="auto" w:fill="000000"/>
          </w:tcPr>
          <w:p w14:paraId="188DDF9E" w14:textId="77777777" w:rsidR="00EA1128" w:rsidRPr="00C71103" w:rsidRDefault="00E50C10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71103"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  <w:r w:rsidR="00EA1128" w:rsidRPr="00C71103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15C869DF" w14:textId="77777777" w:rsidR="00EA1128" w:rsidRPr="00C71103" w:rsidRDefault="00EA1128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A1128" w:rsidRPr="00C71103" w14:paraId="1393FF16" w14:textId="77777777" w:rsidTr="00C71103">
        <w:tc>
          <w:tcPr>
            <w:tcW w:w="1434" w:type="pct"/>
            <w:shd w:val="clear" w:color="auto" w:fill="auto"/>
          </w:tcPr>
          <w:p w14:paraId="3C086F01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2A973F33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07604619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136DD3E6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7766D579" w14:textId="77777777" w:rsidR="00EA1128" w:rsidRPr="00C71103" w:rsidRDefault="00EA1128" w:rsidP="00C71103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3F1888A1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B3E6421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C71103" w14:paraId="65C60381" w14:textId="77777777" w:rsidTr="00C71103">
        <w:tc>
          <w:tcPr>
            <w:tcW w:w="1434" w:type="pct"/>
            <w:shd w:val="clear" w:color="auto" w:fill="auto"/>
          </w:tcPr>
          <w:p w14:paraId="2FADB234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359A4C1C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7B669221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2900F287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2464E64F" w14:textId="77777777" w:rsidR="00EA1128" w:rsidRPr="00C71103" w:rsidRDefault="00EA1128" w:rsidP="00C71103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4DE42031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43B3DA2F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C71103" w14:paraId="39650FA8" w14:textId="77777777" w:rsidTr="00C71103">
        <w:tc>
          <w:tcPr>
            <w:tcW w:w="1434" w:type="pct"/>
            <w:shd w:val="clear" w:color="auto" w:fill="auto"/>
          </w:tcPr>
          <w:p w14:paraId="7881622C" w14:textId="77777777" w:rsidR="00EA1128" w:rsidRPr="00C71103" w:rsidRDefault="004A43BE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NA</w:t>
            </w:r>
            <w:r w:rsidR="00EA1128" w:rsidRPr="00C71103">
              <w:rPr>
                <w:rFonts w:ascii="Arial" w:hAnsi="Arial" w:cs="Arial"/>
                <w:sz w:val="14"/>
                <w:szCs w:val="14"/>
              </w:rPr>
              <w:t>ME (PRINT)</w:t>
            </w:r>
          </w:p>
          <w:p w14:paraId="16A02AEC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199B59CE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77D104E8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28B626A7" w14:textId="77777777" w:rsidR="00EA1128" w:rsidRPr="00C71103" w:rsidRDefault="00EA1128" w:rsidP="00C71103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6EF59D92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5FAAE020" w14:textId="77777777" w:rsidR="00EA1128" w:rsidRPr="00C71103" w:rsidRDefault="00EA1128" w:rsidP="00C711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1103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75166650" w14:textId="77777777" w:rsidR="000643D9" w:rsidRPr="00052FEA" w:rsidRDefault="000643D9" w:rsidP="00913ACB"/>
    <w:sectPr w:rsidR="000643D9" w:rsidRPr="00052FEA" w:rsidSect="00C01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357" w:left="851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1225" w14:textId="77777777" w:rsidR="00E95251" w:rsidRDefault="00E95251">
      <w:r>
        <w:separator/>
      </w:r>
    </w:p>
  </w:endnote>
  <w:endnote w:type="continuationSeparator" w:id="0">
    <w:p w14:paraId="69BAC5D9" w14:textId="77777777" w:rsidR="00E95251" w:rsidRDefault="00E9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59B2" w14:textId="77777777" w:rsidR="00897222" w:rsidRDefault="00897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4A6" w14:textId="0EFE2C61" w:rsidR="009A4C89" w:rsidRPr="00B47F54" w:rsidRDefault="009A4C89" w:rsidP="009A4C89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Nexus ID: </w:t>
    </w:r>
    <w:r w:rsidR="007B0421">
      <w:rPr>
        <w:rFonts w:cs="Arial"/>
        <w:b/>
        <w:color w:val="000000"/>
        <w:sz w:val="14"/>
        <w:szCs w:val="14"/>
      </w:rPr>
      <w:t>4</w:t>
    </w:r>
    <w:r w:rsidR="008870B1" w:rsidRPr="008870B1">
      <w:rPr>
        <w:rFonts w:cs="Arial"/>
        <w:b/>
        <w:color w:val="000000"/>
        <w:sz w:val="14"/>
        <w:szCs w:val="14"/>
      </w:rPr>
      <w:t>7132698</w:t>
    </w:r>
  </w:p>
  <w:p w14:paraId="23FF2A66" w14:textId="440EE0B5" w:rsidR="009A4C89" w:rsidRPr="00B47F54" w:rsidRDefault="009A4C89" w:rsidP="009A4C89">
    <w:pPr>
      <w:tabs>
        <w:tab w:val="center" w:pos="5102"/>
        <w:tab w:val="right" w:pos="10204"/>
      </w:tabs>
      <w:rPr>
        <w:bCs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="00D85A84" w:rsidRPr="00D85A84">
      <w:rPr>
        <w:rFonts w:cs="Arial"/>
        <w:bCs/>
        <w:color w:val="000000"/>
        <w:sz w:val="14"/>
        <w:szCs w:val="14"/>
      </w:rPr>
      <w:t>28</w:t>
    </w:r>
    <w:r w:rsidR="00897222" w:rsidRPr="00D85A84">
      <w:rPr>
        <w:rFonts w:cs="Arial"/>
        <w:bCs/>
        <w:color w:val="000000"/>
        <w:sz w:val="14"/>
        <w:szCs w:val="14"/>
      </w:rPr>
      <w:t>/</w:t>
    </w:r>
    <w:r w:rsidR="00897222">
      <w:rPr>
        <w:rFonts w:cs="Arial"/>
        <w:bCs/>
        <w:color w:val="000000"/>
        <w:sz w:val="14"/>
        <w:szCs w:val="14"/>
      </w:rPr>
      <w:t>0</w:t>
    </w:r>
    <w:r w:rsidR="00D85A84">
      <w:rPr>
        <w:rFonts w:cs="Arial"/>
        <w:bCs/>
        <w:color w:val="000000"/>
        <w:sz w:val="14"/>
        <w:szCs w:val="14"/>
      </w:rPr>
      <w:t>3</w:t>
    </w:r>
    <w:r w:rsidR="00897222" w:rsidRPr="00B47F54">
      <w:rPr>
        <w:rFonts w:cs="Arial"/>
        <w:bCs/>
        <w:color w:val="000000"/>
        <w:sz w:val="14"/>
        <w:szCs w:val="14"/>
      </w:rPr>
      <w:t>/202</w:t>
    </w:r>
    <w:r w:rsidR="00D85A84">
      <w:rPr>
        <w:rFonts w:cs="Arial"/>
        <w:bCs/>
        <w:color w:val="000000"/>
        <w:sz w:val="14"/>
        <w:szCs w:val="14"/>
      </w:rPr>
      <w:t>4</w:t>
    </w:r>
  </w:p>
  <w:p w14:paraId="0F0A5995" w14:textId="60C5941A" w:rsidR="009A4C89" w:rsidRPr="00B47F54" w:rsidRDefault="009A4C89" w:rsidP="009A4C89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Next Review Date: </w:t>
    </w:r>
    <w:r w:rsidR="00897222">
      <w:rPr>
        <w:rFonts w:cs="Arial"/>
        <w:bCs/>
        <w:color w:val="000000"/>
        <w:sz w:val="14"/>
        <w:szCs w:val="14"/>
      </w:rPr>
      <w:fldChar w:fldCharType="begin"/>
    </w:r>
    <w:r w:rsidR="00897222">
      <w:rPr>
        <w:rFonts w:cs="Arial"/>
        <w:bCs/>
        <w:color w:val="000000"/>
        <w:sz w:val="14"/>
        <w:szCs w:val="14"/>
      </w:rPr>
      <w:instrText xml:space="preserve"> DOCPROPERTY  "Next Review Date"  \* MERGEFORMAT </w:instrText>
    </w:r>
    <w:r w:rsidR="00897222">
      <w:rPr>
        <w:rFonts w:cs="Arial"/>
        <w:bCs/>
        <w:color w:val="000000"/>
        <w:sz w:val="14"/>
        <w:szCs w:val="14"/>
      </w:rPr>
      <w:fldChar w:fldCharType="separate"/>
    </w:r>
    <w:r w:rsidR="00897222">
      <w:rPr>
        <w:rFonts w:cs="Arial"/>
        <w:bCs/>
        <w:color w:val="000000"/>
        <w:sz w:val="14"/>
        <w:szCs w:val="14"/>
      </w:rPr>
      <w:t>25/03/2027</w:t>
    </w:r>
    <w:r w:rsidR="00897222">
      <w:rPr>
        <w:rFonts w:cs="Arial"/>
        <w:bCs/>
        <w:color w:val="000000"/>
        <w:sz w:val="14"/>
        <w:szCs w:val="14"/>
      </w:rPr>
      <w:fldChar w:fldCharType="end"/>
    </w:r>
  </w:p>
  <w:p w14:paraId="307DDBB1" w14:textId="744C63CC" w:rsidR="00432C77" w:rsidRPr="009A4C89" w:rsidRDefault="009A4C89" w:rsidP="009A4C89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D85A84">
      <w:rPr>
        <w:rFonts w:cs="Arial"/>
        <w:noProof/>
        <w:color w:val="000000"/>
        <w:sz w:val="14"/>
        <w:szCs w:val="14"/>
      </w:rPr>
      <w:t>28/03/2024 12:12 PM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1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40E6" w14:textId="77777777" w:rsidR="00897222" w:rsidRDefault="0089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066E" w14:textId="77777777" w:rsidR="00E95251" w:rsidRDefault="00E95251">
      <w:r>
        <w:separator/>
      </w:r>
    </w:p>
  </w:footnote>
  <w:footnote w:type="continuationSeparator" w:id="0">
    <w:p w14:paraId="28BBE3FE" w14:textId="77777777" w:rsidR="00E95251" w:rsidRDefault="00E9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4AE3" w14:textId="77777777" w:rsidR="00897222" w:rsidRDefault="00897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11"/>
      <w:gridCol w:w="5579"/>
      <w:gridCol w:w="2604"/>
    </w:tblGrid>
    <w:tr w:rsidR="003D4AFC" w:rsidRPr="00C71103" w14:paraId="40B94AC9" w14:textId="77777777" w:rsidTr="001323F0">
      <w:tc>
        <w:tcPr>
          <w:tcW w:w="998" w:type="pct"/>
          <w:shd w:val="clear" w:color="auto" w:fill="auto"/>
        </w:tcPr>
        <w:p w14:paraId="194C63EB" w14:textId="5C4C7145" w:rsidR="003D4AFC" w:rsidRPr="00C71103" w:rsidRDefault="009A4C89" w:rsidP="00C71103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BA23D3A" wp14:editId="2C89AA85">
                <wp:extent cx="1202634" cy="410432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727" cy="41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pct"/>
          <w:shd w:val="clear" w:color="auto" w:fill="auto"/>
          <w:vAlign w:val="center"/>
        </w:tcPr>
        <w:p w14:paraId="22A1E0CD" w14:textId="77777777" w:rsidR="003D4AFC" w:rsidRPr="00C71103" w:rsidRDefault="003D4AFC" w:rsidP="00C7110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71103">
            <w:rPr>
              <w:rFonts w:ascii="Arial" w:hAnsi="Arial" w:cs="Arial"/>
              <w:b/>
              <w:sz w:val="28"/>
              <w:szCs w:val="28"/>
            </w:rPr>
            <w:t xml:space="preserve">CONSTRUCTION VERIFICATION </w:t>
          </w:r>
        </w:p>
      </w:tc>
      <w:tc>
        <w:tcPr>
          <w:tcW w:w="1250" w:type="pct"/>
          <w:shd w:val="clear" w:color="auto" w:fill="auto"/>
          <w:vAlign w:val="center"/>
        </w:tcPr>
        <w:p w14:paraId="3739D551" w14:textId="77777777" w:rsidR="003D4AFC" w:rsidRPr="00C71103" w:rsidRDefault="00432C77" w:rsidP="00C71103">
          <w:pPr>
            <w:jc w:val="right"/>
            <w:rPr>
              <w:rFonts w:ascii="Arial" w:hAnsi="Arial" w:cs="Arial"/>
            </w:rPr>
          </w:pPr>
          <w:r w:rsidRPr="00C71103">
            <w:rPr>
              <w:rFonts w:ascii="Arial" w:hAnsi="Arial" w:cs="Arial"/>
            </w:rPr>
            <w:t>E_ACTUATOR_CV_R</w:t>
          </w:r>
        </w:p>
      </w:tc>
    </w:tr>
    <w:tr w:rsidR="003D4AFC" w:rsidRPr="00C71103" w14:paraId="2B3038B2" w14:textId="77777777" w:rsidTr="00E454F6">
      <w:trPr>
        <w:trHeight w:val="306"/>
      </w:trPr>
      <w:tc>
        <w:tcPr>
          <w:tcW w:w="5000" w:type="pct"/>
          <w:gridSpan w:val="3"/>
          <w:shd w:val="clear" w:color="auto" w:fill="auto"/>
          <w:vAlign w:val="center"/>
        </w:tcPr>
        <w:p w14:paraId="1F76CA01" w14:textId="77777777" w:rsidR="003D4AFC" w:rsidRPr="00C71103" w:rsidRDefault="001323F0" w:rsidP="00E454F6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 xml:space="preserve">ELECTRIC </w:t>
          </w:r>
          <w:r w:rsidR="003D4AFC" w:rsidRPr="00C71103">
            <w:rPr>
              <w:rFonts w:ascii="Arial" w:hAnsi="Arial" w:cs="Arial"/>
              <w:b/>
              <w:i/>
              <w:sz w:val="22"/>
              <w:szCs w:val="22"/>
            </w:rPr>
            <w:t>ACTUATOR</w:t>
          </w:r>
        </w:p>
      </w:tc>
    </w:tr>
    <w:tr w:rsidR="00C0105D" w:rsidRPr="00C71103" w14:paraId="1BBCE447" w14:textId="77777777" w:rsidTr="00E454F6">
      <w:trPr>
        <w:trHeight w:val="297"/>
      </w:trPr>
      <w:tc>
        <w:tcPr>
          <w:tcW w:w="5000" w:type="pct"/>
          <w:gridSpan w:val="3"/>
          <w:shd w:val="clear" w:color="auto" w:fill="auto"/>
        </w:tcPr>
        <w:p w14:paraId="73FBBE35" w14:textId="77777777" w:rsidR="00C0105D" w:rsidRPr="00C71103" w:rsidRDefault="00C0105D" w:rsidP="00C71103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C71103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388E365C" w14:textId="77777777" w:rsidR="003D4AFC" w:rsidRDefault="003D4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FBF3" w14:textId="77777777" w:rsidR="00897222" w:rsidRDefault="00897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10D31"/>
    <w:rsid w:val="00040C6D"/>
    <w:rsid w:val="00052FEA"/>
    <w:rsid w:val="00063554"/>
    <w:rsid w:val="000643D9"/>
    <w:rsid w:val="00074A34"/>
    <w:rsid w:val="000B3008"/>
    <w:rsid w:val="000B4F56"/>
    <w:rsid w:val="000C2B0B"/>
    <w:rsid w:val="000C4AEF"/>
    <w:rsid w:val="00105904"/>
    <w:rsid w:val="0012588D"/>
    <w:rsid w:val="00126D64"/>
    <w:rsid w:val="001323F0"/>
    <w:rsid w:val="00132938"/>
    <w:rsid w:val="001351BC"/>
    <w:rsid w:val="00187F2A"/>
    <w:rsid w:val="001B4F05"/>
    <w:rsid w:val="001E0231"/>
    <w:rsid w:val="00233139"/>
    <w:rsid w:val="00250D1D"/>
    <w:rsid w:val="0026284D"/>
    <w:rsid w:val="00280962"/>
    <w:rsid w:val="00292A28"/>
    <w:rsid w:val="002B37B9"/>
    <w:rsid w:val="002B7963"/>
    <w:rsid w:val="002C6C82"/>
    <w:rsid w:val="002E7A2D"/>
    <w:rsid w:val="002F2193"/>
    <w:rsid w:val="002F5B4C"/>
    <w:rsid w:val="00305B13"/>
    <w:rsid w:val="00323457"/>
    <w:rsid w:val="00325F51"/>
    <w:rsid w:val="0033538C"/>
    <w:rsid w:val="00340E59"/>
    <w:rsid w:val="00344391"/>
    <w:rsid w:val="00363969"/>
    <w:rsid w:val="003C7E81"/>
    <w:rsid w:val="003D4AFC"/>
    <w:rsid w:val="003E734A"/>
    <w:rsid w:val="003F5940"/>
    <w:rsid w:val="003F5D5A"/>
    <w:rsid w:val="00403C38"/>
    <w:rsid w:val="00410F70"/>
    <w:rsid w:val="00432C77"/>
    <w:rsid w:val="00435110"/>
    <w:rsid w:val="004440E2"/>
    <w:rsid w:val="00450073"/>
    <w:rsid w:val="00450213"/>
    <w:rsid w:val="00450FE3"/>
    <w:rsid w:val="004646BD"/>
    <w:rsid w:val="00475C2C"/>
    <w:rsid w:val="004A43BE"/>
    <w:rsid w:val="004B5913"/>
    <w:rsid w:val="004C1389"/>
    <w:rsid w:val="004C2517"/>
    <w:rsid w:val="004D6505"/>
    <w:rsid w:val="004E2242"/>
    <w:rsid w:val="004F7FFC"/>
    <w:rsid w:val="0051317D"/>
    <w:rsid w:val="0051584A"/>
    <w:rsid w:val="00517B6F"/>
    <w:rsid w:val="00531262"/>
    <w:rsid w:val="00533285"/>
    <w:rsid w:val="00535050"/>
    <w:rsid w:val="00573F42"/>
    <w:rsid w:val="005759E6"/>
    <w:rsid w:val="00584106"/>
    <w:rsid w:val="00593086"/>
    <w:rsid w:val="00594E10"/>
    <w:rsid w:val="005A1AC6"/>
    <w:rsid w:val="005A5BA1"/>
    <w:rsid w:val="005B7342"/>
    <w:rsid w:val="005F22E0"/>
    <w:rsid w:val="00616E9D"/>
    <w:rsid w:val="00656E29"/>
    <w:rsid w:val="00666133"/>
    <w:rsid w:val="00667D27"/>
    <w:rsid w:val="00694296"/>
    <w:rsid w:val="006F4E20"/>
    <w:rsid w:val="00724C2F"/>
    <w:rsid w:val="00734D2F"/>
    <w:rsid w:val="007370FC"/>
    <w:rsid w:val="00750D85"/>
    <w:rsid w:val="00751F48"/>
    <w:rsid w:val="0075291F"/>
    <w:rsid w:val="00755856"/>
    <w:rsid w:val="007713B2"/>
    <w:rsid w:val="00775728"/>
    <w:rsid w:val="007B0421"/>
    <w:rsid w:val="007B45E8"/>
    <w:rsid w:val="007B477E"/>
    <w:rsid w:val="007B7FA8"/>
    <w:rsid w:val="007C06CB"/>
    <w:rsid w:val="007C0B52"/>
    <w:rsid w:val="007C7CD3"/>
    <w:rsid w:val="007D284D"/>
    <w:rsid w:val="008013FF"/>
    <w:rsid w:val="00801606"/>
    <w:rsid w:val="00803DD9"/>
    <w:rsid w:val="00830B69"/>
    <w:rsid w:val="008533DF"/>
    <w:rsid w:val="00860A62"/>
    <w:rsid w:val="00864261"/>
    <w:rsid w:val="0086565E"/>
    <w:rsid w:val="00870FC9"/>
    <w:rsid w:val="0087720C"/>
    <w:rsid w:val="008870B1"/>
    <w:rsid w:val="00891F08"/>
    <w:rsid w:val="00897222"/>
    <w:rsid w:val="008979EB"/>
    <w:rsid w:val="008D2AE1"/>
    <w:rsid w:val="008E7DAB"/>
    <w:rsid w:val="00903CF6"/>
    <w:rsid w:val="00904871"/>
    <w:rsid w:val="00913ACB"/>
    <w:rsid w:val="00934430"/>
    <w:rsid w:val="00966339"/>
    <w:rsid w:val="00983B29"/>
    <w:rsid w:val="00986424"/>
    <w:rsid w:val="00995260"/>
    <w:rsid w:val="009A2975"/>
    <w:rsid w:val="009A3537"/>
    <w:rsid w:val="009A4C89"/>
    <w:rsid w:val="009B4575"/>
    <w:rsid w:val="009C32BA"/>
    <w:rsid w:val="009C4EE7"/>
    <w:rsid w:val="009D646E"/>
    <w:rsid w:val="009E0C27"/>
    <w:rsid w:val="009E2A6C"/>
    <w:rsid w:val="009F4CBD"/>
    <w:rsid w:val="00A01A0D"/>
    <w:rsid w:val="00A03832"/>
    <w:rsid w:val="00A059AE"/>
    <w:rsid w:val="00A10166"/>
    <w:rsid w:val="00A30B95"/>
    <w:rsid w:val="00A37619"/>
    <w:rsid w:val="00A646BB"/>
    <w:rsid w:val="00A73744"/>
    <w:rsid w:val="00A939B7"/>
    <w:rsid w:val="00AA63CF"/>
    <w:rsid w:val="00AC14A3"/>
    <w:rsid w:val="00AC2AD2"/>
    <w:rsid w:val="00AD0E1A"/>
    <w:rsid w:val="00AD4000"/>
    <w:rsid w:val="00AD53C3"/>
    <w:rsid w:val="00AF3F2F"/>
    <w:rsid w:val="00B124C1"/>
    <w:rsid w:val="00B12A5B"/>
    <w:rsid w:val="00B2533B"/>
    <w:rsid w:val="00B366F1"/>
    <w:rsid w:val="00B5630A"/>
    <w:rsid w:val="00B5721D"/>
    <w:rsid w:val="00B578FF"/>
    <w:rsid w:val="00B8139C"/>
    <w:rsid w:val="00BA09EA"/>
    <w:rsid w:val="00BA2F15"/>
    <w:rsid w:val="00BC4DE0"/>
    <w:rsid w:val="00BD3715"/>
    <w:rsid w:val="00BD4D9A"/>
    <w:rsid w:val="00BD7610"/>
    <w:rsid w:val="00BE196F"/>
    <w:rsid w:val="00C0065D"/>
    <w:rsid w:val="00C00C57"/>
    <w:rsid w:val="00C0105D"/>
    <w:rsid w:val="00C0532E"/>
    <w:rsid w:val="00C07FF1"/>
    <w:rsid w:val="00C30089"/>
    <w:rsid w:val="00C34874"/>
    <w:rsid w:val="00C700E4"/>
    <w:rsid w:val="00C71103"/>
    <w:rsid w:val="00C74532"/>
    <w:rsid w:val="00C84432"/>
    <w:rsid w:val="00C91A85"/>
    <w:rsid w:val="00C9238C"/>
    <w:rsid w:val="00CE41D2"/>
    <w:rsid w:val="00CF464C"/>
    <w:rsid w:val="00D127DF"/>
    <w:rsid w:val="00D54316"/>
    <w:rsid w:val="00D6627A"/>
    <w:rsid w:val="00D66504"/>
    <w:rsid w:val="00D81287"/>
    <w:rsid w:val="00D81937"/>
    <w:rsid w:val="00D85A84"/>
    <w:rsid w:val="00DD1DB9"/>
    <w:rsid w:val="00DE2A6F"/>
    <w:rsid w:val="00DE5615"/>
    <w:rsid w:val="00DF3B4A"/>
    <w:rsid w:val="00E454F6"/>
    <w:rsid w:val="00E50AC5"/>
    <w:rsid w:val="00E50C10"/>
    <w:rsid w:val="00E5507E"/>
    <w:rsid w:val="00E57A89"/>
    <w:rsid w:val="00E85C85"/>
    <w:rsid w:val="00E95251"/>
    <w:rsid w:val="00EA1128"/>
    <w:rsid w:val="00EF3942"/>
    <w:rsid w:val="00EF4EF8"/>
    <w:rsid w:val="00F25B08"/>
    <w:rsid w:val="00F5502A"/>
    <w:rsid w:val="00F61FC5"/>
    <w:rsid w:val="00F81A3C"/>
    <w:rsid w:val="00F857A2"/>
    <w:rsid w:val="00F92B30"/>
    <w:rsid w:val="00FA195D"/>
    <w:rsid w:val="00FC032A"/>
    <w:rsid w:val="00FD3C0F"/>
    <w:rsid w:val="00FE36A8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AFC258"/>
  <w15:chartTrackingRefBased/>
  <w15:docId w15:val="{76036F72-C67A-44CE-AFA9-27C94659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9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0105D"/>
    <w:rPr>
      <w:sz w:val="24"/>
      <w:szCs w:val="24"/>
    </w:rPr>
  </w:style>
  <w:style w:type="paragraph" w:styleId="BalloonText">
    <w:name w:val="Balloon Text"/>
    <w:basedOn w:val="Normal"/>
    <w:link w:val="BalloonTextChar"/>
    <w:rsid w:val="00C0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10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5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SAVAGEK0</dc:creator>
  <cp:keywords/>
  <dc:description/>
  <cp:lastModifiedBy>Justyna Kortas</cp:lastModifiedBy>
  <cp:revision>8</cp:revision>
  <cp:lastPrinted>2011-07-12T07:44:00Z</cp:lastPrinted>
  <dcterms:created xsi:type="dcterms:W3CDTF">2024-01-03T03:12:00Z</dcterms:created>
  <dcterms:modified xsi:type="dcterms:W3CDTF">2024-03-28T04:13:00Z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xt Review Date">
    <vt:lpwstr>25/03/2027</vt:lpwstr>
  </property>
  <property fmtid="{D5CDD505-2E9C-101B-9397-08002B2CF9AE}" pid="3" name="Custodian">
    <vt:lpwstr>Justyna Kortas (KORTASJ0)</vt:lpwstr>
  </property>
  <property fmtid="{D5CDD505-2E9C-101B-9397-08002B2CF9AE}" pid="4" name="Custodian Role">
    <vt:lpwstr>Snr Off - Best Practice (acting)</vt:lpwstr>
  </property>
  <property fmtid="{D5CDD505-2E9C-101B-9397-08002B2CF9AE}" pid="5" name="Review Date">
    <vt:lpwstr>03/10/2023</vt:lpwstr>
  </property>
</Properties>
</file>