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F055" w14:textId="3B63E6D4" w:rsidR="00EA2903" w:rsidRDefault="00EA2903">
      <w:pPr>
        <w:pStyle w:val="Header"/>
        <w:tabs>
          <w:tab w:val="clear" w:pos="4153"/>
          <w:tab w:val="clear" w:pos="8306"/>
        </w:tabs>
        <w:ind w:left="1701" w:firstLine="567"/>
        <w:jc w:val="right"/>
      </w:pPr>
      <w:r>
        <w:tab/>
      </w:r>
      <w:r w:rsidR="00CB13AB">
        <w:rPr>
          <w:noProof/>
        </w:rPr>
        <w:drawing>
          <wp:inline distT="0" distB="0" distL="0" distR="0" wp14:anchorId="11258AD5" wp14:editId="09707C79">
            <wp:extent cx="1449070" cy="551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551815"/>
                    </a:xfrm>
                    <a:prstGeom prst="rect">
                      <a:avLst/>
                    </a:prstGeom>
                    <a:noFill/>
                    <a:ln>
                      <a:noFill/>
                    </a:ln>
                  </pic:spPr>
                </pic:pic>
              </a:graphicData>
            </a:graphic>
          </wp:inline>
        </w:drawing>
      </w:r>
    </w:p>
    <w:p w14:paraId="44C9ABBE" w14:textId="77777777" w:rsidR="00EA2903" w:rsidRDefault="00EA2903">
      <w:pPr>
        <w:rPr>
          <w:rFonts w:ascii="Times New Roman" w:hAnsi="Times New Roman"/>
        </w:rPr>
      </w:pPr>
    </w:p>
    <w:p w14:paraId="07CE8114" w14:textId="77777777" w:rsidR="00EA2903" w:rsidRDefault="00EA2903">
      <w:pPr>
        <w:rPr>
          <w:rFonts w:ascii="Times New Roman" w:hAnsi="Times New Roman"/>
        </w:rPr>
      </w:pPr>
    </w:p>
    <w:p w14:paraId="183A82B5" w14:textId="77777777" w:rsidR="00EA2903" w:rsidRDefault="00EA2903">
      <w:pPr>
        <w:rPr>
          <w:rFonts w:ascii="Times New Roman" w:hAnsi="Times New Roman"/>
        </w:rPr>
      </w:pPr>
    </w:p>
    <w:p w14:paraId="17B51433" w14:textId="77777777" w:rsidR="00EA2903" w:rsidRDefault="00EA2903">
      <w:pPr>
        <w:rPr>
          <w:rFonts w:ascii="Times New Roman" w:hAnsi="Times New Roman"/>
        </w:rPr>
      </w:pPr>
    </w:p>
    <w:p w14:paraId="18D4B615"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0BF0D6EE" w14:textId="77777777">
        <w:trPr>
          <w:trHeight w:val="909"/>
        </w:trPr>
        <w:tc>
          <w:tcPr>
            <w:tcW w:w="8045" w:type="dxa"/>
          </w:tcPr>
          <w:p w14:paraId="3359F708" w14:textId="77777777" w:rsidR="00EA2903" w:rsidRPr="00CB13AB" w:rsidRDefault="004D2A19">
            <w:pPr>
              <w:rPr>
                <w:rFonts w:ascii="Times New Roman" w:hAnsi="Times New Roman"/>
                <w:sz w:val="28"/>
              </w:rPr>
            </w:pPr>
            <w:r w:rsidRPr="00CB13AB">
              <w:rPr>
                <w:rFonts w:ascii="Times New Roman" w:hAnsi="Times New Roman"/>
                <w:sz w:val="28"/>
              </w:rPr>
              <w:t xml:space="preserve">Assets </w:t>
            </w:r>
            <w:r w:rsidR="008C4222" w:rsidRPr="00CB13AB">
              <w:rPr>
                <w:rFonts w:ascii="Times New Roman" w:hAnsi="Times New Roman"/>
                <w:sz w:val="28"/>
              </w:rPr>
              <w:t xml:space="preserve">Planning and </w:t>
            </w:r>
            <w:r w:rsidRPr="00CB13AB">
              <w:rPr>
                <w:rFonts w:ascii="Times New Roman" w:hAnsi="Times New Roman"/>
                <w:sz w:val="28"/>
              </w:rPr>
              <w:t>Delivery Group</w:t>
            </w:r>
          </w:p>
          <w:p w14:paraId="1D66B89D" w14:textId="77777777" w:rsidR="00EA2903" w:rsidRDefault="004D2A19">
            <w:pPr>
              <w:pStyle w:val="EndnoteText"/>
            </w:pPr>
            <w:r w:rsidRPr="00CB13AB">
              <w:t>Engineering</w:t>
            </w:r>
          </w:p>
          <w:p w14:paraId="08C51630" w14:textId="77777777" w:rsidR="00EA2903" w:rsidRDefault="00EA2903">
            <w:pPr>
              <w:rPr>
                <w:rFonts w:ascii="Times New Roman" w:hAnsi="Times New Roman"/>
                <w:sz w:val="28"/>
              </w:rPr>
            </w:pPr>
          </w:p>
        </w:tc>
      </w:tr>
    </w:tbl>
    <w:p w14:paraId="3172115F" w14:textId="77777777" w:rsidR="00EA2903" w:rsidRDefault="00EA2903">
      <w:pPr>
        <w:rPr>
          <w:rFonts w:ascii="Times New Roman" w:hAnsi="Times New Roman"/>
          <w:sz w:val="48"/>
        </w:rPr>
      </w:pPr>
    </w:p>
    <w:p w14:paraId="00114A19" w14:textId="77777777" w:rsidR="00EA2903" w:rsidRDefault="00EA2903">
      <w:pPr>
        <w:rPr>
          <w:rFonts w:ascii="Times New Roman" w:hAnsi="Times New Roman"/>
          <w:sz w:val="48"/>
        </w:rPr>
      </w:pPr>
    </w:p>
    <w:p w14:paraId="325459BB" w14:textId="77777777" w:rsidR="00EA2903" w:rsidRDefault="00EA2903">
      <w:pPr>
        <w:rPr>
          <w:rFonts w:ascii="Times New Roman" w:hAnsi="Times New Roman"/>
          <w:sz w:val="48"/>
        </w:rPr>
      </w:pPr>
    </w:p>
    <w:p w14:paraId="69031AB2" w14:textId="77777777" w:rsidR="00EA2903" w:rsidRDefault="00EA2903">
      <w:pPr>
        <w:rPr>
          <w:rFonts w:ascii="Times New Roman" w:hAnsi="Times New Roman"/>
          <w:sz w:val="48"/>
        </w:rPr>
      </w:pPr>
    </w:p>
    <w:p w14:paraId="37241C3F" w14:textId="77777777" w:rsidR="00EA2903" w:rsidRDefault="00EA2903">
      <w:pPr>
        <w:rPr>
          <w:rFonts w:ascii="Times New Roman" w:hAnsi="Times New Roman"/>
          <w:sz w:val="48"/>
        </w:rPr>
      </w:pPr>
    </w:p>
    <w:p w14:paraId="7F5C60D8" w14:textId="77777777" w:rsidR="00EA2903" w:rsidRDefault="00EA2903">
      <w:pPr>
        <w:rPr>
          <w:rFonts w:ascii="Times New Roman" w:hAnsi="Times New Roman"/>
          <w:sz w:val="48"/>
        </w:rPr>
      </w:pPr>
    </w:p>
    <w:p w14:paraId="15FC3502" w14:textId="77777777" w:rsidR="00EA2903" w:rsidRDefault="00EA2903">
      <w:pPr>
        <w:pStyle w:val="Title"/>
        <w:rPr>
          <w:rFonts w:ascii="Times New Roman" w:hAnsi="Times New Roman"/>
        </w:rPr>
      </w:pPr>
      <w:r>
        <w:rPr>
          <w:rFonts w:ascii="Times New Roman" w:hAnsi="Times New Roman"/>
        </w:rPr>
        <w:t xml:space="preserve">Design Standard DS </w:t>
      </w:r>
      <w:r w:rsidR="00A90AE6">
        <w:rPr>
          <w:rFonts w:ascii="Times New Roman" w:hAnsi="Times New Roman"/>
        </w:rPr>
        <w:t>26-32</w:t>
      </w:r>
      <w:r>
        <w:rPr>
          <w:rFonts w:ascii="Times New Roman" w:hAnsi="Times New Roman"/>
        </w:rPr>
        <w:fldChar w:fldCharType="begin"/>
      </w:r>
      <w:r>
        <w:rPr>
          <w:rFonts w:ascii="Times New Roman" w:hAnsi="Times New Roman"/>
        </w:rPr>
        <w:instrText xml:space="preserve"> TITLE  \* MERGEFORMAT </w:instrText>
      </w:r>
      <w:r w:rsidR="004D1042">
        <w:rPr>
          <w:rFonts w:ascii="Times New Roman" w:hAnsi="Times New Roman"/>
        </w:rPr>
        <w:fldChar w:fldCharType="separate"/>
      </w:r>
      <w:r>
        <w:rPr>
          <w:rFonts w:ascii="Times New Roman" w:hAnsi="Times New Roman"/>
        </w:rPr>
        <w:fldChar w:fldCharType="end"/>
      </w:r>
    </w:p>
    <w:p w14:paraId="078A4EFE" w14:textId="77777777" w:rsidR="00EA2903" w:rsidRDefault="00EA2903">
      <w:pPr>
        <w:pBdr>
          <w:top w:val="single" w:sz="4" w:space="1" w:color="auto"/>
        </w:pBdr>
        <w:jc w:val="center"/>
        <w:rPr>
          <w:rFonts w:ascii="Times New Roman" w:hAnsi="Times New Roman"/>
          <w:b/>
          <w:sz w:val="36"/>
        </w:rPr>
      </w:pPr>
    </w:p>
    <w:p w14:paraId="600521C4" w14:textId="77777777" w:rsidR="00A90AE6" w:rsidRPr="002F778F" w:rsidRDefault="00A90AE6" w:rsidP="005D2E09">
      <w:pPr>
        <w:pStyle w:val="Title2"/>
        <w:rPr>
          <w:rFonts w:ascii="Times New Roman" w:hAnsi="Times New Roman"/>
        </w:rPr>
      </w:pPr>
      <w:r w:rsidRPr="002F778F">
        <w:rPr>
          <w:rFonts w:ascii="Times New Roman" w:hAnsi="Times New Roman"/>
        </w:rPr>
        <w:t>Type Specifications – Electrical</w:t>
      </w:r>
    </w:p>
    <w:p w14:paraId="7448FCA1" w14:textId="77777777" w:rsidR="009F4DB7" w:rsidRDefault="00A90AE6" w:rsidP="005D2E09">
      <w:pPr>
        <w:pStyle w:val="Title2"/>
        <w:rPr>
          <w:rFonts w:ascii="Times New Roman" w:hAnsi="Times New Roman"/>
        </w:rPr>
      </w:pPr>
      <w:r w:rsidRPr="002F778F">
        <w:rPr>
          <w:rFonts w:ascii="Times New Roman" w:hAnsi="Times New Roman"/>
        </w:rPr>
        <w:t xml:space="preserve">Type Specification for </w:t>
      </w:r>
      <w:r w:rsidR="004D2A19" w:rsidRPr="002F778F">
        <w:rPr>
          <w:rFonts w:ascii="Times New Roman" w:hAnsi="Times New Roman"/>
        </w:rPr>
        <w:t>Main Circuit</w:t>
      </w:r>
      <w:r w:rsidRPr="002F778F">
        <w:rPr>
          <w:rFonts w:ascii="Times New Roman" w:hAnsi="Times New Roman"/>
        </w:rPr>
        <w:t xml:space="preserve"> Low Voltage </w:t>
      </w:r>
    </w:p>
    <w:p w14:paraId="3FED3E96" w14:textId="2E2C32D9" w:rsidR="00EA2903" w:rsidRDefault="00A90AE6" w:rsidP="005D2E09">
      <w:pPr>
        <w:pStyle w:val="Title2"/>
      </w:pPr>
      <w:r w:rsidRPr="002F778F">
        <w:rPr>
          <w:rFonts w:ascii="Times New Roman" w:hAnsi="Times New Roman"/>
        </w:rPr>
        <w:t xml:space="preserve">Surge </w:t>
      </w:r>
      <w:r w:rsidR="005D2E09" w:rsidRPr="002F778F">
        <w:rPr>
          <w:rFonts w:ascii="Times New Roman" w:hAnsi="Times New Roman"/>
        </w:rPr>
        <w:t>Protective Devices</w:t>
      </w:r>
      <w:fldSimple w:instr=" SUBJECT  \* MERGEFORMAT "/>
    </w:p>
    <w:p w14:paraId="0B86C6EE" w14:textId="77777777" w:rsidR="00EA2903" w:rsidRDefault="00EA2903">
      <w:pPr>
        <w:pBdr>
          <w:bottom w:val="single" w:sz="4" w:space="1" w:color="auto"/>
        </w:pBdr>
        <w:jc w:val="center"/>
        <w:rPr>
          <w:rFonts w:ascii="Times New Roman" w:hAnsi="Times New Roman"/>
          <w:b/>
          <w:sz w:val="36"/>
        </w:rPr>
      </w:pPr>
    </w:p>
    <w:p w14:paraId="4C8A420C" w14:textId="77777777" w:rsidR="00EA2903" w:rsidRDefault="00EA2903">
      <w:pPr>
        <w:rPr>
          <w:rFonts w:ascii="Times New Roman" w:hAnsi="Times New Roman"/>
          <w:sz w:val="36"/>
        </w:rPr>
      </w:pPr>
    </w:p>
    <w:p w14:paraId="6F1498EE" w14:textId="77777777" w:rsidR="00EA2903" w:rsidRDefault="00EA2903">
      <w:pPr>
        <w:rPr>
          <w:rFonts w:ascii="Times New Roman" w:hAnsi="Times New Roman"/>
        </w:rPr>
      </w:pPr>
    </w:p>
    <w:p w14:paraId="043BC2BF" w14:textId="77777777" w:rsidR="00EA2903" w:rsidRDefault="00EA2903">
      <w:pPr>
        <w:rPr>
          <w:rFonts w:ascii="Times New Roman" w:hAnsi="Times New Roman"/>
        </w:rPr>
      </w:pPr>
    </w:p>
    <w:p w14:paraId="03AADC9A" w14:textId="77777777" w:rsidR="00EA2903" w:rsidRDefault="00EA2903">
      <w:pPr>
        <w:rPr>
          <w:rFonts w:ascii="Times New Roman" w:hAnsi="Times New Roman"/>
        </w:rPr>
      </w:pPr>
    </w:p>
    <w:p w14:paraId="4CDDB0CC" w14:textId="77777777" w:rsidR="00EA2903" w:rsidRDefault="00EA2903">
      <w:pPr>
        <w:rPr>
          <w:rFonts w:ascii="Times New Roman" w:hAnsi="Times New Roman"/>
        </w:rPr>
      </w:pPr>
    </w:p>
    <w:p w14:paraId="6FD46C6E" w14:textId="77777777" w:rsidR="00EA2903" w:rsidRDefault="00EA2903">
      <w:pPr>
        <w:rPr>
          <w:rFonts w:ascii="Times New Roman" w:hAnsi="Times New Roman"/>
        </w:rPr>
      </w:pPr>
    </w:p>
    <w:p w14:paraId="4350AE7F"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700C8BB2" w14:textId="77777777">
        <w:trPr>
          <w:trHeight w:hRule="exact" w:val="400"/>
          <w:jc w:val="right"/>
        </w:trPr>
        <w:tc>
          <w:tcPr>
            <w:tcW w:w="3119" w:type="dxa"/>
          </w:tcPr>
          <w:p w14:paraId="094325C4" w14:textId="77777777" w:rsidR="00EA2903" w:rsidRDefault="00EA2903">
            <w:pPr>
              <w:jc w:val="right"/>
              <w:rPr>
                <w:rFonts w:ascii="Times New Roman" w:hAnsi="Times New Roman"/>
                <w:sz w:val="28"/>
              </w:rPr>
            </w:pPr>
          </w:p>
        </w:tc>
      </w:tr>
      <w:tr w:rsidR="00EA2903" w14:paraId="491FA8DE" w14:textId="77777777">
        <w:trPr>
          <w:trHeight w:hRule="exact" w:val="400"/>
          <w:jc w:val="right"/>
        </w:trPr>
        <w:tc>
          <w:tcPr>
            <w:tcW w:w="3119" w:type="dxa"/>
          </w:tcPr>
          <w:p w14:paraId="2C580E0C" w14:textId="77777777" w:rsidR="00EA2903" w:rsidRDefault="00EA2903">
            <w:pPr>
              <w:jc w:val="right"/>
              <w:rPr>
                <w:rFonts w:ascii="Times New Roman" w:hAnsi="Times New Roman"/>
                <w:sz w:val="28"/>
              </w:rPr>
            </w:pPr>
          </w:p>
        </w:tc>
      </w:tr>
      <w:tr w:rsidR="00EA2903" w14:paraId="51BC6C48" w14:textId="77777777">
        <w:trPr>
          <w:jc w:val="right"/>
        </w:trPr>
        <w:tc>
          <w:tcPr>
            <w:tcW w:w="3119" w:type="dxa"/>
          </w:tcPr>
          <w:p w14:paraId="5E9E2390" w14:textId="77777777" w:rsidR="00EA2903" w:rsidRPr="00CB13AB" w:rsidRDefault="00874075">
            <w:pPr>
              <w:jc w:val="right"/>
              <w:rPr>
                <w:rFonts w:ascii="Times New Roman" w:hAnsi="Times New Roman"/>
                <w:smallCaps/>
              </w:rPr>
            </w:pPr>
            <w:r w:rsidRPr="00CB13AB">
              <w:rPr>
                <w:rFonts w:ascii="Times New Roman" w:hAnsi="Times New Roman"/>
                <w:smallCaps/>
              </w:rPr>
              <w:t>v</w:t>
            </w:r>
            <w:r w:rsidR="00EA2903" w:rsidRPr="00CB13AB">
              <w:rPr>
                <w:rFonts w:ascii="Times New Roman" w:hAnsi="Times New Roman"/>
                <w:smallCaps/>
              </w:rPr>
              <w:t xml:space="preserve">ersion </w:t>
            </w:r>
            <w:r w:rsidR="004D2A19" w:rsidRPr="00CB13AB">
              <w:rPr>
                <w:rFonts w:ascii="Times New Roman" w:hAnsi="Times New Roman"/>
                <w:smallCaps/>
              </w:rPr>
              <w:t>2</w:t>
            </w:r>
          </w:p>
          <w:p w14:paraId="73C7401F" w14:textId="70A781ED" w:rsidR="00EA2903" w:rsidRPr="00CB13AB" w:rsidRDefault="00874075">
            <w:pPr>
              <w:jc w:val="right"/>
              <w:rPr>
                <w:rFonts w:ascii="Times New Roman" w:hAnsi="Times New Roman"/>
                <w:smallCaps/>
              </w:rPr>
            </w:pPr>
            <w:r w:rsidRPr="00CB13AB">
              <w:rPr>
                <w:rFonts w:ascii="Times New Roman" w:hAnsi="Times New Roman"/>
                <w:smallCaps/>
              </w:rPr>
              <w:t>r</w:t>
            </w:r>
            <w:r w:rsidR="00A90AE6" w:rsidRPr="00CB13AB">
              <w:rPr>
                <w:rFonts w:ascii="Times New Roman" w:hAnsi="Times New Roman"/>
                <w:smallCaps/>
              </w:rPr>
              <w:t xml:space="preserve">evision </w:t>
            </w:r>
            <w:r w:rsidR="00667191">
              <w:rPr>
                <w:rFonts w:ascii="Times New Roman" w:hAnsi="Times New Roman"/>
                <w:smallCaps/>
              </w:rPr>
              <w:t>2</w:t>
            </w:r>
          </w:p>
          <w:p w14:paraId="3DF3EC48" w14:textId="77777777" w:rsidR="00EA2903" w:rsidRPr="00CB13AB" w:rsidRDefault="00EA2903">
            <w:pPr>
              <w:jc w:val="right"/>
              <w:rPr>
                <w:rFonts w:ascii="Times New Roman" w:hAnsi="Times New Roman"/>
                <w:smallCaps/>
                <w:sz w:val="16"/>
              </w:rPr>
            </w:pPr>
          </w:p>
        </w:tc>
      </w:tr>
      <w:tr w:rsidR="00EA2903" w14:paraId="54F80528" w14:textId="77777777">
        <w:trPr>
          <w:trHeight w:hRule="exact" w:val="400"/>
          <w:jc w:val="right"/>
        </w:trPr>
        <w:tc>
          <w:tcPr>
            <w:tcW w:w="3119" w:type="dxa"/>
          </w:tcPr>
          <w:p w14:paraId="4492F619" w14:textId="10DC9B96" w:rsidR="00EA2903" w:rsidRPr="00CB13AB" w:rsidRDefault="004D1042">
            <w:pPr>
              <w:jc w:val="right"/>
              <w:rPr>
                <w:rFonts w:ascii="Times New Roman" w:hAnsi="Times New Roman"/>
              </w:rPr>
            </w:pPr>
            <w:r>
              <w:rPr>
                <w:rFonts w:ascii="Times New Roman" w:hAnsi="Times New Roman"/>
                <w:smallCaps/>
              </w:rPr>
              <w:t>april</w:t>
            </w:r>
            <w:r w:rsidR="004572E9">
              <w:rPr>
                <w:rFonts w:ascii="Times New Roman" w:hAnsi="Times New Roman"/>
                <w:smallCaps/>
              </w:rPr>
              <w:t xml:space="preserve"> </w:t>
            </w:r>
            <w:r w:rsidR="00667191">
              <w:rPr>
                <w:rFonts w:ascii="Times New Roman" w:hAnsi="Times New Roman"/>
                <w:smallCaps/>
              </w:rPr>
              <w:t>2024</w:t>
            </w:r>
          </w:p>
        </w:tc>
      </w:tr>
    </w:tbl>
    <w:p w14:paraId="49EAB4D6" w14:textId="77777777" w:rsidR="00EA2903" w:rsidRDefault="00EA2903" w:rsidP="002F778F">
      <w:pPr>
        <w:pStyle w:val="BTIn1"/>
      </w:pPr>
    </w:p>
    <w:p w14:paraId="4C283F65" w14:textId="77777777" w:rsidR="00EA2903" w:rsidRDefault="00EA2903" w:rsidP="00667191">
      <w:pPr>
        <w:pStyle w:val="BTIn1"/>
      </w:pPr>
      <w:r>
        <w:tab/>
      </w:r>
      <w:r>
        <w:tab/>
      </w:r>
      <w:r>
        <w:tab/>
      </w:r>
      <w:r>
        <w:tab/>
      </w:r>
      <w:r>
        <w:tab/>
      </w:r>
      <w:r>
        <w:tab/>
      </w:r>
      <w:r>
        <w:tab/>
      </w:r>
      <w:r>
        <w:tab/>
      </w:r>
      <w:r>
        <w:tab/>
      </w:r>
      <w:r>
        <w:tab/>
      </w:r>
      <w:r>
        <w:tab/>
      </w:r>
    </w:p>
    <w:p w14:paraId="3F14F4BC" w14:textId="77777777" w:rsidR="00EA2903" w:rsidRDefault="00EA2903" w:rsidP="002F778F">
      <w:pPr>
        <w:pStyle w:val="BTIn1"/>
      </w:pPr>
      <w:r>
        <w:br w:type="page"/>
      </w:r>
    </w:p>
    <w:p w14:paraId="4A3334C7" w14:textId="77777777" w:rsidR="009F4DB7" w:rsidRDefault="009F4DB7" w:rsidP="009F4DB7">
      <w:pPr>
        <w:pStyle w:val="BTIn1"/>
        <w:jc w:val="center"/>
        <w:rPr>
          <w:rFonts w:ascii="Times New Roman" w:hAnsi="Times New Roman"/>
          <w:b/>
        </w:rPr>
      </w:pPr>
    </w:p>
    <w:p w14:paraId="21FDB17B" w14:textId="02A334F4" w:rsidR="00EA2903" w:rsidRPr="004572E9" w:rsidRDefault="00EA2903" w:rsidP="004572E9">
      <w:pPr>
        <w:jc w:val="center"/>
        <w:rPr>
          <w:rFonts w:ascii="Times New Roman" w:hAnsi="Times New Roman"/>
          <w:b/>
          <w:bCs/>
        </w:rPr>
      </w:pPr>
      <w:r w:rsidRPr="004572E9">
        <w:rPr>
          <w:rFonts w:ascii="Times New Roman" w:hAnsi="Times New Roman"/>
          <w:b/>
          <w:bCs/>
        </w:rPr>
        <w:t>FOREWORD</w:t>
      </w:r>
    </w:p>
    <w:p w14:paraId="1C8E85B7" w14:textId="77777777" w:rsidR="00EA2903" w:rsidRPr="004572E9" w:rsidRDefault="00EA2903" w:rsidP="004572E9">
      <w:pPr>
        <w:rPr>
          <w:rFonts w:ascii="Times New Roman" w:hAnsi="Times New Roman"/>
        </w:rPr>
      </w:pPr>
    </w:p>
    <w:p w14:paraId="2923FD05" w14:textId="77777777" w:rsidR="00667191" w:rsidRPr="004572E9" w:rsidRDefault="00667191" w:rsidP="004572E9">
      <w:pPr>
        <w:spacing w:before="120" w:after="120"/>
        <w:rPr>
          <w:rFonts w:ascii="Times New Roman" w:hAnsi="Times New Roman"/>
        </w:rPr>
      </w:pPr>
      <w:r w:rsidRPr="004572E9">
        <w:rPr>
          <w:rFonts w:ascii="Times New Roman" w:hAnsi="Times New Roman"/>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64AE6C06" w14:textId="77777777" w:rsidR="00667191" w:rsidRPr="004572E9" w:rsidRDefault="00667191" w:rsidP="004572E9">
      <w:pPr>
        <w:spacing w:before="120" w:after="120"/>
        <w:rPr>
          <w:rFonts w:ascii="Times New Roman" w:hAnsi="Times New Roman"/>
        </w:rPr>
      </w:pPr>
      <w:r w:rsidRPr="004572E9">
        <w:rPr>
          <w:rFonts w:ascii="Times New Roman" w:hAnsi="Times New Roman"/>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12731FC3" w14:textId="77777777" w:rsidR="00667191" w:rsidRPr="004572E9" w:rsidRDefault="00667191" w:rsidP="004572E9">
      <w:pPr>
        <w:spacing w:before="120" w:after="120"/>
        <w:rPr>
          <w:rFonts w:ascii="Times New Roman" w:hAnsi="Times New Roman"/>
        </w:rPr>
      </w:pPr>
      <w:r w:rsidRPr="004572E9">
        <w:rPr>
          <w:rFonts w:ascii="Times New Roman" w:hAnsi="Times New Roman"/>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p>
    <w:p w14:paraId="3FF9B5B1" w14:textId="77777777" w:rsidR="004572E9" w:rsidRPr="004572E9" w:rsidRDefault="004D1042" w:rsidP="004572E9">
      <w:pPr>
        <w:spacing w:before="120" w:after="120"/>
        <w:rPr>
          <w:rFonts w:ascii="Times New Roman" w:hAnsi="Times New Roman"/>
        </w:rPr>
      </w:pPr>
      <w:hyperlink r:id="rId9" w:history="1">
        <w:r w:rsidR="004572E9" w:rsidRPr="004572E9">
          <w:rPr>
            <w:rStyle w:val="Hyperlink"/>
            <w:rFonts w:ascii="Times New Roman" w:hAnsi="Times New Roman"/>
          </w:rPr>
          <w:t>Overview of Western Australia’s Work Health and Safety (General) Regulations 2022 (dmirs.wa.gov.au)</w:t>
        </w:r>
      </w:hyperlink>
    </w:p>
    <w:p w14:paraId="7DF5A4CC" w14:textId="035245F1" w:rsidR="004D2A19" w:rsidRPr="004572E9" w:rsidRDefault="00667191" w:rsidP="004572E9">
      <w:pPr>
        <w:spacing w:before="120" w:after="120"/>
        <w:rPr>
          <w:rFonts w:ascii="Times New Roman" w:hAnsi="Times New Roman"/>
        </w:rPr>
      </w:pPr>
      <w:r w:rsidRPr="004572E9">
        <w:rPr>
          <w:rFonts w:ascii="Times New Roman" w:hAnsi="Times New Roman"/>
        </w:rPr>
        <w:t>Enquiries relating to the technical content of a Design Standard should be directed to the Senior Principal Engineer, Electrical Standards, Engineering. Future Design Standard changes, if any, will be issued to registered Design Standard users as and when published.</w:t>
      </w:r>
    </w:p>
    <w:p w14:paraId="53C021BD" w14:textId="77777777" w:rsidR="004D2A19" w:rsidRPr="004572E9" w:rsidRDefault="004D2A19" w:rsidP="004572E9">
      <w:pPr>
        <w:rPr>
          <w:rFonts w:ascii="Times New Roman" w:hAnsi="Times New Roman"/>
        </w:rPr>
      </w:pPr>
    </w:p>
    <w:p w14:paraId="0CDB44C7" w14:textId="77777777" w:rsidR="004D2A19" w:rsidRPr="004572E9" w:rsidRDefault="004D2A19" w:rsidP="004572E9">
      <w:pPr>
        <w:rPr>
          <w:rFonts w:ascii="Times New Roman" w:hAnsi="Times New Roman"/>
        </w:rPr>
      </w:pPr>
    </w:p>
    <w:p w14:paraId="52EA3619" w14:textId="77777777" w:rsidR="004D2A19" w:rsidRPr="004572E9" w:rsidRDefault="004D2A19" w:rsidP="004572E9">
      <w:pPr>
        <w:rPr>
          <w:rFonts w:ascii="Times New Roman" w:hAnsi="Times New Roman"/>
        </w:rPr>
      </w:pPr>
    </w:p>
    <w:p w14:paraId="7E2A3292" w14:textId="77777777" w:rsidR="004D2A19" w:rsidRPr="004572E9" w:rsidRDefault="004D2A19" w:rsidP="004572E9">
      <w:pPr>
        <w:rPr>
          <w:rFonts w:ascii="Times New Roman" w:hAnsi="Times New Roman"/>
        </w:rPr>
      </w:pPr>
    </w:p>
    <w:p w14:paraId="33E314E8" w14:textId="77777777" w:rsidR="004D2A19" w:rsidRPr="004572E9" w:rsidRDefault="004D2A19" w:rsidP="004572E9">
      <w:pPr>
        <w:rPr>
          <w:rFonts w:ascii="Times New Roman" w:hAnsi="Times New Roman"/>
        </w:rPr>
      </w:pPr>
    </w:p>
    <w:p w14:paraId="29A5EA84" w14:textId="77777777" w:rsidR="004D2A19" w:rsidRPr="004572E9" w:rsidRDefault="004D2A19" w:rsidP="004572E9">
      <w:pPr>
        <w:rPr>
          <w:rFonts w:ascii="Times New Roman" w:hAnsi="Times New Roman"/>
        </w:rPr>
      </w:pPr>
      <w:r w:rsidRPr="004572E9">
        <w:rPr>
          <w:rFonts w:ascii="Times New Roman" w:hAnsi="Times New Roman"/>
        </w:rPr>
        <w:t>Head of Engineering</w:t>
      </w:r>
    </w:p>
    <w:p w14:paraId="5D228273" w14:textId="77777777" w:rsidR="004D2A19" w:rsidRPr="004572E9" w:rsidRDefault="004D2A19" w:rsidP="004572E9">
      <w:pPr>
        <w:rPr>
          <w:rFonts w:ascii="Times New Roman" w:hAnsi="Times New Roman"/>
        </w:rPr>
      </w:pPr>
    </w:p>
    <w:p w14:paraId="0FF34DF9" w14:textId="77777777" w:rsidR="004D2A19" w:rsidRPr="004572E9" w:rsidRDefault="004D2A19" w:rsidP="004572E9">
      <w:pPr>
        <w:rPr>
          <w:rFonts w:ascii="Times New Roman" w:hAnsi="Times New Roman"/>
        </w:rPr>
      </w:pPr>
    </w:p>
    <w:p w14:paraId="0402F4EB" w14:textId="77777777" w:rsidR="00EA2903" w:rsidRPr="004572E9" w:rsidRDefault="00EA2903" w:rsidP="004572E9">
      <w:pPr>
        <w:rPr>
          <w:rFonts w:ascii="Times New Roman" w:hAnsi="Times New Roman"/>
        </w:rPr>
      </w:pPr>
    </w:p>
    <w:p w14:paraId="007A9C57" w14:textId="77777777" w:rsidR="004D2A19" w:rsidRPr="004572E9" w:rsidRDefault="004D2A19" w:rsidP="004572E9">
      <w:pPr>
        <w:rPr>
          <w:rFonts w:ascii="Times New Roman" w:hAnsi="Times New Roman"/>
        </w:rPr>
      </w:pPr>
    </w:p>
    <w:p w14:paraId="7ACC5539" w14:textId="77777777" w:rsidR="00EA2903" w:rsidRPr="004572E9" w:rsidRDefault="00EA2903" w:rsidP="004572E9">
      <w:pPr>
        <w:rPr>
          <w:rFonts w:ascii="Times New Roman" w:hAnsi="Times New Roman"/>
        </w:rPr>
      </w:pPr>
    </w:p>
    <w:p w14:paraId="0BEE5E94" w14:textId="77777777" w:rsidR="00EA2903" w:rsidRPr="004572E9" w:rsidRDefault="00EA2903" w:rsidP="004572E9">
      <w:pPr>
        <w:rPr>
          <w:rFonts w:ascii="Times New Roman" w:hAnsi="Times New Roman"/>
        </w:rPr>
      </w:pPr>
    </w:p>
    <w:p w14:paraId="52AEFDF3" w14:textId="77777777" w:rsidR="00EA2903" w:rsidRPr="004572E9" w:rsidRDefault="00EA2903" w:rsidP="004572E9">
      <w:pPr>
        <w:rPr>
          <w:rFonts w:ascii="Times New Roman" w:hAnsi="Times New Roman"/>
        </w:rPr>
      </w:pPr>
    </w:p>
    <w:p w14:paraId="1E51373C" w14:textId="77777777" w:rsidR="00EA2903" w:rsidRPr="004572E9" w:rsidRDefault="00EA2903" w:rsidP="004572E9">
      <w:pPr>
        <w:rPr>
          <w:rFonts w:ascii="Times New Roman" w:hAnsi="Times New Roman"/>
        </w:rPr>
      </w:pPr>
    </w:p>
    <w:p w14:paraId="4786FEB0" w14:textId="77777777" w:rsidR="004572E9" w:rsidRDefault="004572E9" w:rsidP="004572E9">
      <w:pPr>
        <w:pStyle w:val="BodyText"/>
        <w:rPr>
          <w:rFonts w:ascii="Times New Roman" w:hAnsi="Times New Roman"/>
          <w:i/>
          <w:sz w:val="20"/>
        </w:rPr>
      </w:pPr>
    </w:p>
    <w:p w14:paraId="212152EC" w14:textId="77777777" w:rsidR="004572E9" w:rsidRDefault="004572E9" w:rsidP="004572E9">
      <w:pPr>
        <w:pStyle w:val="BodyText"/>
        <w:rPr>
          <w:rFonts w:ascii="Times New Roman" w:hAnsi="Times New Roman"/>
          <w:i/>
          <w:sz w:val="20"/>
        </w:rPr>
      </w:pPr>
    </w:p>
    <w:p w14:paraId="6AB5C1EA" w14:textId="77777777" w:rsidR="004572E9" w:rsidRDefault="004572E9" w:rsidP="004572E9">
      <w:pPr>
        <w:pStyle w:val="BodyText"/>
        <w:rPr>
          <w:rFonts w:ascii="Times New Roman" w:hAnsi="Times New Roman"/>
          <w:i/>
          <w:sz w:val="20"/>
        </w:rPr>
      </w:pPr>
    </w:p>
    <w:p w14:paraId="11D5E6BD" w14:textId="77777777" w:rsidR="004572E9" w:rsidRDefault="004572E9" w:rsidP="004572E9">
      <w:pPr>
        <w:pStyle w:val="BodyText"/>
        <w:rPr>
          <w:rFonts w:ascii="Times New Roman" w:hAnsi="Times New Roman"/>
          <w:i/>
          <w:sz w:val="20"/>
        </w:rPr>
      </w:pPr>
    </w:p>
    <w:p w14:paraId="142FC4D0" w14:textId="77777777" w:rsidR="004572E9" w:rsidRDefault="004572E9" w:rsidP="004572E9">
      <w:pPr>
        <w:pStyle w:val="BodyText"/>
        <w:rPr>
          <w:rFonts w:ascii="Times New Roman" w:hAnsi="Times New Roman"/>
          <w:i/>
          <w:sz w:val="20"/>
        </w:rPr>
      </w:pPr>
    </w:p>
    <w:p w14:paraId="1A17E7BC" w14:textId="56018A9E" w:rsidR="004572E9" w:rsidRPr="004572E9" w:rsidRDefault="004572E9" w:rsidP="004572E9">
      <w:pPr>
        <w:pStyle w:val="BodyText"/>
        <w:rPr>
          <w:rFonts w:ascii="Times New Roman" w:hAnsi="Times New Roman"/>
          <w:i/>
          <w:sz w:val="20"/>
        </w:rPr>
      </w:pPr>
      <w:r w:rsidRPr="004572E9">
        <w:rPr>
          <w:rFonts w:ascii="Times New Roman" w:hAnsi="Times New Roman"/>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2221C408" w14:textId="77777777" w:rsidR="004572E9" w:rsidRPr="004572E9" w:rsidRDefault="004572E9" w:rsidP="004572E9">
      <w:pPr>
        <w:pStyle w:val="BodyText"/>
        <w:rPr>
          <w:rFonts w:ascii="Times New Roman" w:hAnsi="Times New Roman"/>
          <w:i/>
          <w:sz w:val="20"/>
        </w:rPr>
      </w:pPr>
      <w:r w:rsidRPr="004572E9">
        <w:rPr>
          <w:rFonts w:ascii="Times New Roman" w:hAnsi="Times New Roman"/>
          <w:i/>
          <w:sz w:val="20"/>
        </w:rPr>
        <w:t>Users should use and reference the current version of this document.</w:t>
      </w:r>
    </w:p>
    <w:p w14:paraId="046A2B3F" w14:textId="77777777" w:rsidR="004572E9" w:rsidRPr="004572E9" w:rsidRDefault="004572E9" w:rsidP="004572E9">
      <w:pPr>
        <w:pStyle w:val="BodyText"/>
        <w:pBdr>
          <w:top w:val="single" w:sz="8" w:space="1" w:color="auto"/>
          <w:left w:val="single" w:sz="8" w:space="4" w:color="auto"/>
          <w:bottom w:val="single" w:sz="8" w:space="1" w:color="auto"/>
          <w:right w:val="single" w:sz="8" w:space="4" w:color="auto"/>
        </w:pBdr>
        <w:rPr>
          <w:rFonts w:ascii="Times New Roman" w:hAnsi="Times New Roman"/>
          <w:sz w:val="20"/>
        </w:rPr>
      </w:pPr>
      <w:r w:rsidRPr="004572E9">
        <w:rPr>
          <w:rFonts w:ascii="Times New Roman" w:hAnsi="Times New Roman"/>
          <w:sz w:val="20"/>
        </w:rPr>
        <w:t>© Copyright – Water Corporation: This standard and software is copyright.  With the exception of use permitted by the Copyright Act 1968, no part may be reproduced without the written permission of the Water Corporation.</w:t>
      </w:r>
    </w:p>
    <w:p w14:paraId="5915A3B1" w14:textId="77777777" w:rsidR="004D2A19" w:rsidRDefault="004D2A19" w:rsidP="004D2A19">
      <w:pPr>
        <w:pStyle w:val="NormalWeb"/>
        <w:jc w:val="center"/>
        <w:rPr>
          <w:b/>
          <w:lang w:val="en"/>
        </w:rPr>
      </w:pPr>
    </w:p>
    <w:p w14:paraId="2E35915F" w14:textId="28E21FF6" w:rsidR="004572E9" w:rsidRDefault="004572E9">
      <w:pPr>
        <w:rPr>
          <w:rFonts w:ascii="Times New Roman" w:hAnsi="Times New Roman"/>
          <w:b/>
          <w:sz w:val="24"/>
          <w:szCs w:val="24"/>
          <w:lang w:val="en"/>
        </w:rPr>
      </w:pPr>
      <w:r>
        <w:rPr>
          <w:b/>
          <w:lang w:val="en"/>
        </w:rPr>
        <w:br w:type="page"/>
      </w:r>
    </w:p>
    <w:p w14:paraId="05F0D87E" w14:textId="77777777" w:rsidR="004D2A19" w:rsidRDefault="004D2A19" w:rsidP="004D2A19">
      <w:pPr>
        <w:pStyle w:val="NormalWeb"/>
        <w:jc w:val="center"/>
        <w:rPr>
          <w:b/>
          <w:lang w:val="en"/>
        </w:rPr>
      </w:pPr>
    </w:p>
    <w:p w14:paraId="5816BBB5" w14:textId="15DE9B62" w:rsidR="004D2A19" w:rsidRDefault="004D2A19" w:rsidP="004D2A19">
      <w:pPr>
        <w:pStyle w:val="NormalWeb"/>
        <w:jc w:val="center"/>
        <w:rPr>
          <w:b/>
          <w:lang w:val="en"/>
        </w:rPr>
      </w:pPr>
      <w:r>
        <w:rPr>
          <w:b/>
          <w:lang w:val="en"/>
        </w:rPr>
        <w:t>DISCLAIMER</w:t>
      </w:r>
    </w:p>
    <w:p w14:paraId="6275780E" w14:textId="77777777" w:rsidR="009F4DB7" w:rsidRPr="00154126" w:rsidRDefault="009F4DB7" w:rsidP="004D2A19">
      <w:pPr>
        <w:pStyle w:val="NormalWeb"/>
        <w:jc w:val="center"/>
        <w:rPr>
          <w:b/>
          <w:lang w:val="en"/>
        </w:rPr>
      </w:pPr>
    </w:p>
    <w:p w14:paraId="443DD394" w14:textId="77777777" w:rsidR="00667191" w:rsidRPr="00667191" w:rsidRDefault="00667191" w:rsidP="00667191">
      <w:pPr>
        <w:pStyle w:val="NormalWeb"/>
        <w:jc w:val="both"/>
        <w:rPr>
          <w:sz w:val="22"/>
          <w:szCs w:val="22"/>
          <w:lang w:val="en"/>
        </w:rPr>
      </w:pPr>
      <w:r w:rsidRPr="00667191">
        <w:rPr>
          <w:sz w:val="22"/>
          <w:szCs w:val="22"/>
          <w:lang w:val="en"/>
        </w:rPr>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12EAA71D" w14:textId="77777777" w:rsidR="00667191" w:rsidRPr="00667191" w:rsidRDefault="00667191" w:rsidP="00667191">
      <w:pPr>
        <w:pStyle w:val="NormalWeb"/>
        <w:jc w:val="both"/>
        <w:rPr>
          <w:sz w:val="22"/>
          <w:szCs w:val="22"/>
          <w:lang w:val="en"/>
        </w:rPr>
      </w:pPr>
      <w:r w:rsidRPr="00667191">
        <w:rPr>
          <w:sz w:val="22"/>
          <w:szCs w:val="22"/>
          <w:lang w:val="en"/>
        </w:rPr>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420367C0" w14:textId="34C8E3B1" w:rsidR="004D2A19" w:rsidRPr="00154126" w:rsidRDefault="00667191" w:rsidP="004D2A19">
      <w:pPr>
        <w:pStyle w:val="NormalWeb"/>
        <w:jc w:val="both"/>
        <w:rPr>
          <w:sz w:val="22"/>
          <w:szCs w:val="22"/>
          <w:lang w:val="en"/>
        </w:rPr>
      </w:pPr>
      <w:r w:rsidRPr="00667191">
        <w:rPr>
          <w:sz w:val="22"/>
          <w:szCs w:val="22"/>
          <w:lang w:val="en"/>
        </w:rPr>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p>
    <w:p w14:paraId="17B01169" w14:textId="77777777" w:rsidR="00EA2903" w:rsidRDefault="007A5B4D" w:rsidP="004572E9">
      <w:pPr>
        <w:pStyle w:val="BodyText"/>
      </w:pPr>
      <w:r>
        <w:br w:type="page"/>
      </w:r>
    </w:p>
    <w:p w14:paraId="769BBAA4" w14:textId="77777777" w:rsidR="009F4DB7" w:rsidRDefault="009F4DB7" w:rsidP="004572E9">
      <w:pPr>
        <w:pStyle w:val="BodyText"/>
      </w:pPr>
    </w:p>
    <w:p w14:paraId="5898A8C2" w14:textId="74839298" w:rsidR="00EA2903" w:rsidRPr="002F778F" w:rsidRDefault="00EA2903" w:rsidP="004572E9">
      <w:pPr>
        <w:pStyle w:val="BodyText"/>
      </w:pPr>
      <w:r w:rsidRPr="002F778F">
        <w:t>REVISION STATUS</w:t>
      </w:r>
    </w:p>
    <w:p w14:paraId="738EFC7B" w14:textId="77777777" w:rsidR="00EA2903" w:rsidRPr="002F778F" w:rsidRDefault="00EA2903" w:rsidP="004572E9">
      <w:pPr>
        <w:pStyle w:val="BodyText"/>
      </w:pPr>
      <w:r w:rsidRPr="002F778F">
        <w:t>The revision status of this standard is shown section by section below:</w:t>
      </w:r>
    </w:p>
    <w:p w14:paraId="4F78EB00" w14:textId="77777777" w:rsidR="00EA2903" w:rsidRDefault="00EA2903" w:rsidP="004572E9">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950"/>
        <w:gridCol w:w="1387"/>
        <w:gridCol w:w="1149"/>
        <w:gridCol w:w="3032"/>
        <w:gridCol w:w="819"/>
        <w:gridCol w:w="798"/>
      </w:tblGrid>
      <w:tr w:rsidR="00EA2903" w14:paraId="591B4F27" w14:textId="77777777">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6CDC43A0" w14:textId="77777777" w:rsidR="00EA2903" w:rsidRDefault="00EA2903">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A90AE6" w14:paraId="3B2E8C80" w14:textId="77777777">
        <w:trPr>
          <w:tblHeader/>
          <w:jc w:val="center"/>
        </w:trPr>
        <w:tc>
          <w:tcPr>
            <w:tcW w:w="950" w:type="dxa"/>
            <w:tcBorders>
              <w:top w:val="single" w:sz="6" w:space="0" w:color="auto"/>
              <w:left w:val="single" w:sz="6" w:space="0" w:color="auto"/>
              <w:bottom w:val="single" w:sz="6" w:space="0" w:color="auto"/>
            </w:tcBorders>
          </w:tcPr>
          <w:p w14:paraId="07B87917" w14:textId="77777777" w:rsidR="00A90AE6" w:rsidRDefault="00A90AE6">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4B0A2CBD" w14:textId="77777777" w:rsidR="00A90AE6" w:rsidRDefault="00A90AE6">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387" w:type="dxa"/>
            <w:tcBorders>
              <w:top w:val="single" w:sz="6" w:space="0" w:color="auto"/>
              <w:left w:val="single" w:sz="6" w:space="0" w:color="auto"/>
              <w:bottom w:val="single" w:sz="6" w:space="0" w:color="auto"/>
            </w:tcBorders>
          </w:tcPr>
          <w:p w14:paraId="60633024" w14:textId="77777777" w:rsidR="00A90AE6" w:rsidRDefault="00A90AE6">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bottom w:val="single" w:sz="6" w:space="0" w:color="auto"/>
            </w:tcBorders>
          </w:tcPr>
          <w:p w14:paraId="583ABAFB" w14:textId="77777777" w:rsidR="00A90AE6" w:rsidRDefault="00A90AE6">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bottom w:val="single" w:sz="6" w:space="0" w:color="auto"/>
            </w:tcBorders>
          </w:tcPr>
          <w:p w14:paraId="60240A38" w14:textId="77777777" w:rsidR="00A90AE6" w:rsidRDefault="00A90AE6">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61A8FAC8" w14:textId="77777777" w:rsidR="00A90AE6" w:rsidRDefault="00A90AE6">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bottom w:val="single" w:sz="6" w:space="0" w:color="auto"/>
            </w:tcBorders>
          </w:tcPr>
          <w:p w14:paraId="2AA9AED6" w14:textId="77777777" w:rsidR="00A90AE6" w:rsidRDefault="00A90AE6">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bottom w:val="single" w:sz="6" w:space="0" w:color="auto"/>
              <w:right w:val="single" w:sz="6" w:space="0" w:color="auto"/>
            </w:tcBorders>
          </w:tcPr>
          <w:p w14:paraId="4AA51BF6" w14:textId="77777777" w:rsidR="00A90AE6" w:rsidRDefault="00A90AE6">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A90AE6" w14:paraId="4A7072E6" w14:textId="77777777" w:rsidTr="003A5AD7">
        <w:trPr>
          <w:tblHeader/>
          <w:jc w:val="center"/>
        </w:trPr>
        <w:tc>
          <w:tcPr>
            <w:tcW w:w="950" w:type="dxa"/>
            <w:tcBorders>
              <w:top w:val="single" w:sz="6" w:space="0" w:color="auto"/>
              <w:left w:val="single" w:sz="6" w:space="0" w:color="auto"/>
              <w:bottom w:val="single" w:sz="6" w:space="0" w:color="auto"/>
            </w:tcBorders>
          </w:tcPr>
          <w:p w14:paraId="03D0E611" w14:textId="77777777" w:rsidR="00A90AE6" w:rsidRPr="004572E9" w:rsidRDefault="00A90AE6">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1/0</w:t>
            </w:r>
          </w:p>
        </w:tc>
        <w:tc>
          <w:tcPr>
            <w:tcW w:w="1387" w:type="dxa"/>
            <w:tcBorders>
              <w:top w:val="single" w:sz="6" w:space="0" w:color="auto"/>
              <w:left w:val="single" w:sz="6" w:space="0" w:color="auto"/>
              <w:bottom w:val="single" w:sz="6" w:space="0" w:color="auto"/>
            </w:tcBorders>
          </w:tcPr>
          <w:p w14:paraId="0016CC4F" w14:textId="77777777" w:rsidR="00A90AE6" w:rsidRPr="004572E9" w:rsidRDefault="001D58FF">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23</w:t>
            </w:r>
            <w:r w:rsidR="000D2BE2" w:rsidRPr="004572E9">
              <w:rPr>
                <w:rFonts w:ascii="Times New Roman" w:hAnsi="Times New Roman"/>
                <w:b/>
                <w:color w:val="7F7F7F" w:themeColor="text1" w:themeTint="80"/>
                <w:spacing w:val="-2"/>
              </w:rPr>
              <w:t>.05</w:t>
            </w:r>
            <w:r w:rsidR="00A90AE6" w:rsidRPr="004572E9">
              <w:rPr>
                <w:rFonts w:ascii="Times New Roman" w:hAnsi="Times New Roman"/>
                <w:b/>
                <w:color w:val="7F7F7F" w:themeColor="text1" w:themeTint="80"/>
                <w:spacing w:val="-2"/>
              </w:rPr>
              <w:t>.05</w:t>
            </w:r>
          </w:p>
        </w:tc>
        <w:tc>
          <w:tcPr>
            <w:tcW w:w="1149" w:type="dxa"/>
            <w:tcBorders>
              <w:top w:val="single" w:sz="6" w:space="0" w:color="auto"/>
              <w:left w:val="single" w:sz="6" w:space="0" w:color="auto"/>
              <w:bottom w:val="single" w:sz="6" w:space="0" w:color="auto"/>
            </w:tcBorders>
          </w:tcPr>
          <w:p w14:paraId="05A893AC" w14:textId="77777777" w:rsidR="00A90AE6" w:rsidRPr="004572E9" w:rsidRDefault="00A90AE6">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2F35DDF7" w14:textId="77777777" w:rsidR="00A90AE6" w:rsidRPr="004572E9" w:rsidRDefault="00A90AE6" w:rsidP="00A90AE6">
            <w:pPr>
              <w:tabs>
                <w:tab w:val="left" w:pos="-720"/>
              </w:tabs>
              <w:suppressAutoHyphens/>
              <w:spacing w:after="45"/>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409121DE" w14:textId="77777777" w:rsidR="00A90AE6" w:rsidRPr="004572E9" w:rsidRDefault="00A90AE6">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N</w:t>
            </w:r>
            <w:r w:rsidR="006E6368" w:rsidRPr="004572E9">
              <w:rPr>
                <w:rFonts w:ascii="Times New Roman" w:hAnsi="Times New Roman"/>
                <w:b/>
                <w:color w:val="7F7F7F" w:themeColor="text1" w:themeTint="80"/>
                <w:spacing w:val="-2"/>
              </w:rPr>
              <w:t>H</w:t>
            </w:r>
            <w:r w:rsidRPr="004572E9">
              <w:rPr>
                <w:rFonts w:ascii="Times New Roman" w:hAnsi="Times New Roman"/>
                <w:b/>
                <w:color w:val="7F7F7F" w:themeColor="text1" w:themeTint="80"/>
                <w:spacing w:val="-2"/>
              </w:rPr>
              <w:t>J</w:t>
            </w:r>
          </w:p>
        </w:tc>
        <w:tc>
          <w:tcPr>
            <w:tcW w:w="798" w:type="dxa"/>
            <w:tcBorders>
              <w:top w:val="single" w:sz="6" w:space="0" w:color="auto"/>
              <w:left w:val="single" w:sz="6" w:space="0" w:color="auto"/>
              <w:bottom w:val="single" w:sz="6" w:space="0" w:color="auto"/>
              <w:right w:val="single" w:sz="6" w:space="0" w:color="auto"/>
            </w:tcBorders>
          </w:tcPr>
          <w:p w14:paraId="1ACD20CF" w14:textId="77777777" w:rsidR="00A90AE6" w:rsidRPr="004572E9" w:rsidRDefault="00A90AE6">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AK</w:t>
            </w:r>
          </w:p>
        </w:tc>
      </w:tr>
      <w:tr w:rsidR="004D2A19" w14:paraId="4B7341C2" w14:textId="77777777" w:rsidTr="00C97819">
        <w:trPr>
          <w:tblHeader/>
          <w:jc w:val="center"/>
        </w:trPr>
        <w:tc>
          <w:tcPr>
            <w:tcW w:w="950" w:type="dxa"/>
            <w:tcBorders>
              <w:top w:val="single" w:sz="6" w:space="0" w:color="auto"/>
              <w:left w:val="single" w:sz="6" w:space="0" w:color="auto"/>
              <w:bottom w:val="single" w:sz="4" w:space="0" w:color="auto"/>
            </w:tcBorders>
          </w:tcPr>
          <w:p w14:paraId="56F4C941" w14:textId="77777777" w:rsidR="004D2A19" w:rsidRPr="004572E9" w:rsidRDefault="004D2A19" w:rsidP="00C97819">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2/0</w:t>
            </w:r>
          </w:p>
        </w:tc>
        <w:tc>
          <w:tcPr>
            <w:tcW w:w="1387" w:type="dxa"/>
            <w:tcBorders>
              <w:top w:val="single" w:sz="6" w:space="0" w:color="auto"/>
              <w:left w:val="single" w:sz="6" w:space="0" w:color="auto"/>
              <w:bottom w:val="single" w:sz="4" w:space="0" w:color="auto"/>
            </w:tcBorders>
          </w:tcPr>
          <w:p w14:paraId="07D9AB71" w14:textId="77777777" w:rsidR="004D2A19" w:rsidRPr="004572E9" w:rsidRDefault="004D2A19" w:rsidP="00C97819">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17.11.17</w:t>
            </w:r>
          </w:p>
        </w:tc>
        <w:tc>
          <w:tcPr>
            <w:tcW w:w="1149" w:type="dxa"/>
            <w:tcBorders>
              <w:top w:val="single" w:sz="6" w:space="0" w:color="auto"/>
              <w:left w:val="single" w:sz="6" w:space="0" w:color="auto"/>
              <w:bottom w:val="single" w:sz="4" w:space="0" w:color="auto"/>
            </w:tcBorders>
          </w:tcPr>
          <w:p w14:paraId="4492C5F3" w14:textId="77777777" w:rsidR="004D2A19" w:rsidRPr="004572E9" w:rsidRDefault="004D2A19" w:rsidP="00C97819">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4DC0C216" w14:textId="77777777" w:rsidR="004D2A19" w:rsidRPr="004572E9" w:rsidRDefault="004D2A19" w:rsidP="00C97819">
            <w:pPr>
              <w:tabs>
                <w:tab w:val="left" w:pos="-720"/>
              </w:tabs>
              <w:suppressAutoHyphens/>
              <w:spacing w:after="45"/>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76E2926B" w14:textId="77777777" w:rsidR="004D2A19" w:rsidRPr="004572E9" w:rsidRDefault="004D2A19" w:rsidP="00C97819">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N</w:t>
            </w:r>
            <w:r w:rsidR="006E6368" w:rsidRPr="004572E9">
              <w:rPr>
                <w:rFonts w:ascii="Times New Roman" w:hAnsi="Times New Roman"/>
                <w:b/>
                <w:color w:val="7F7F7F" w:themeColor="text1" w:themeTint="80"/>
                <w:spacing w:val="-2"/>
              </w:rPr>
              <w:t>H</w:t>
            </w:r>
            <w:r w:rsidRPr="004572E9">
              <w:rPr>
                <w:rFonts w:ascii="Times New Roman" w:hAnsi="Times New Roman"/>
                <w:b/>
                <w:color w:val="7F7F7F" w:themeColor="text1" w:themeTint="80"/>
                <w:spacing w:val="-2"/>
              </w:rPr>
              <w:t>J</w:t>
            </w:r>
          </w:p>
        </w:tc>
        <w:tc>
          <w:tcPr>
            <w:tcW w:w="798" w:type="dxa"/>
            <w:tcBorders>
              <w:top w:val="single" w:sz="6" w:space="0" w:color="auto"/>
              <w:left w:val="single" w:sz="6" w:space="0" w:color="auto"/>
              <w:bottom w:val="single" w:sz="4" w:space="0" w:color="auto"/>
              <w:right w:val="single" w:sz="6" w:space="0" w:color="auto"/>
            </w:tcBorders>
          </w:tcPr>
          <w:p w14:paraId="6D17F733" w14:textId="77777777" w:rsidR="004D2A19" w:rsidRPr="004572E9" w:rsidRDefault="004D2A19" w:rsidP="00C97819">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MSP</w:t>
            </w:r>
          </w:p>
        </w:tc>
      </w:tr>
      <w:tr w:rsidR="004D2A19" w14:paraId="28084BA9" w14:textId="77777777" w:rsidTr="002F778F">
        <w:trPr>
          <w:tblHeader/>
          <w:jc w:val="center"/>
        </w:trPr>
        <w:tc>
          <w:tcPr>
            <w:tcW w:w="950" w:type="dxa"/>
            <w:tcBorders>
              <w:top w:val="single" w:sz="6" w:space="0" w:color="auto"/>
              <w:left w:val="single" w:sz="6" w:space="0" w:color="auto"/>
              <w:bottom w:val="single" w:sz="6" w:space="0" w:color="auto"/>
            </w:tcBorders>
          </w:tcPr>
          <w:p w14:paraId="1FAE8E6A" w14:textId="77777777" w:rsidR="004D2A19" w:rsidRPr="004572E9" w:rsidRDefault="006E6368">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2/1</w:t>
            </w:r>
          </w:p>
        </w:tc>
        <w:tc>
          <w:tcPr>
            <w:tcW w:w="1387" w:type="dxa"/>
            <w:tcBorders>
              <w:top w:val="single" w:sz="6" w:space="0" w:color="auto"/>
              <w:left w:val="single" w:sz="6" w:space="0" w:color="auto"/>
              <w:bottom w:val="single" w:sz="6" w:space="0" w:color="auto"/>
            </w:tcBorders>
          </w:tcPr>
          <w:p w14:paraId="069A314F" w14:textId="77777777" w:rsidR="004D2A19" w:rsidRPr="004572E9" w:rsidRDefault="006E6368">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22.12.20</w:t>
            </w:r>
          </w:p>
        </w:tc>
        <w:tc>
          <w:tcPr>
            <w:tcW w:w="1149" w:type="dxa"/>
            <w:tcBorders>
              <w:top w:val="single" w:sz="6" w:space="0" w:color="auto"/>
              <w:left w:val="single" w:sz="6" w:space="0" w:color="auto"/>
              <w:bottom w:val="single" w:sz="6" w:space="0" w:color="auto"/>
            </w:tcBorders>
          </w:tcPr>
          <w:p w14:paraId="64624B09" w14:textId="77777777" w:rsidR="004D2A19" w:rsidRPr="004572E9" w:rsidRDefault="006E6368">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29E57FF9" w14:textId="77777777" w:rsidR="004D2A19" w:rsidRPr="004572E9" w:rsidRDefault="00FB0F41" w:rsidP="00A90AE6">
            <w:pPr>
              <w:tabs>
                <w:tab w:val="left" w:pos="-720"/>
              </w:tabs>
              <w:suppressAutoHyphens/>
              <w:spacing w:after="45"/>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Minor Revisions</w:t>
            </w:r>
          </w:p>
        </w:tc>
        <w:tc>
          <w:tcPr>
            <w:tcW w:w="819" w:type="dxa"/>
            <w:tcBorders>
              <w:top w:val="single" w:sz="6" w:space="0" w:color="auto"/>
              <w:left w:val="single" w:sz="6" w:space="0" w:color="auto"/>
              <w:bottom w:val="single" w:sz="6" w:space="0" w:color="auto"/>
            </w:tcBorders>
          </w:tcPr>
          <w:p w14:paraId="646B35EB" w14:textId="77777777" w:rsidR="004D2A19" w:rsidRPr="004572E9" w:rsidRDefault="006E6368">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EDG</w:t>
            </w:r>
          </w:p>
        </w:tc>
        <w:tc>
          <w:tcPr>
            <w:tcW w:w="798" w:type="dxa"/>
            <w:tcBorders>
              <w:top w:val="single" w:sz="6" w:space="0" w:color="auto"/>
              <w:left w:val="single" w:sz="6" w:space="0" w:color="auto"/>
              <w:bottom w:val="single" w:sz="6" w:space="0" w:color="auto"/>
              <w:right w:val="single" w:sz="6" w:space="0" w:color="auto"/>
            </w:tcBorders>
          </w:tcPr>
          <w:p w14:paraId="000056A3" w14:textId="77777777" w:rsidR="004D2A19" w:rsidRPr="004572E9" w:rsidRDefault="006E6368">
            <w:pPr>
              <w:tabs>
                <w:tab w:val="left" w:pos="-720"/>
              </w:tabs>
              <w:suppressAutoHyphens/>
              <w:spacing w:after="45"/>
              <w:jc w:val="center"/>
              <w:rPr>
                <w:rFonts w:ascii="Times New Roman" w:hAnsi="Times New Roman"/>
                <w:b/>
                <w:color w:val="7F7F7F" w:themeColor="text1" w:themeTint="80"/>
                <w:spacing w:val="-2"/>
              </w:rPr>
            </w:pPr>
            <w:r w:rsidRPr="004572E9">
              <w:rPr>
                <w:rFonts w:ascii="Times New Roman" w:hAnsi="Times New Roman"/>
                <w:b/>
                <w:color w:val="7F7F7F" w:themeColor="text1" w:themeTint="80"/>
                <w:spacing w:val="-2"/>
              </w:rPr>
              <w:t>NHJ</w:t>
            </w:r>
          </w:p>
        </w:tc>
      </w:tr>
      <w:tr w:rsidR="009662AC" w14:paraId="5CD43D78" w14:textId="77777777">
        <w:trPr>
          <w:tblHeader/>
          <w:jc w:val="center"/>
        </w:trPr>
        <w:tc>
          <w:tcPr>
            <w:tcW w:w="950" w:type="dxa"/>
            <w:tcBorders>
              <w:top w:val="single" w:sz="6" w:space="0" w:color="auto"/>
              <w:left w:val="single" w:sz="6" w:space="0" w:color="auto"/>
              <w:bottom w:val="single" w:sz="4" w:space="0" w:color="auto"/>
            </w:tcBorders>
          </w:tcPr>
          <w:p w14:paraId="34CA41A4" w14:textId="50F10B19" w:rsidR="009662AC" w:rsidRPr="00CB13AB" w:rsidRDefault="009662AC">
            <w:pPr>
              <w:tabs>
                <w:tab w:val="left" w:pos="-720"/>
              </w:tabs>
              <w:suppressAutoHyphens/>
              <w:spacing w:after="45"/>
              <w:jc w:val="center"/>
              <w:rPr>
                <w:rFonts w:ascii="Times New Roman" w:hAnsi="Times New Roman"/>
                <w:b/>
                <w:spacing w:val="-2"/>
              </w:rPr>
            </w:pPr>
            <w:r>
              <w:rPr>
                <w:rFonts w:ascii="Times New Roman" w:hAnsi="Times New Roman"/>
                <w:b/>
                <w:spacing w:val="-2"/>
              </w:rPr>
              <w:t>2/2</w:t>
            </w:r>
          </w:p>
        </w:tc>
        <w:tc>
          <w:tcPr>
            <w:tcW w:w="1387" w:type="dxa"/>
            <w:tcBorders>
              <w:top w:val="single" w:sz="6" w:space="0" w:color="auto"/>
              <w:left w:val="single" w:sz="6" w:space="0" w:color="auto"/>
              <w:bottom w:val="single" w:sz="4" w:space="0" w:color="auto"/>
            </w:tcBorders>
          </w:tcPr>
          <w:p w14:paraId="4E44F211" w14:textId="03E6A4FC" w:rsidR="009662AC" w:rsidRPr="00CB13AB" w:rsidRDefault="002340D2">
            <w:pPr>
              <w:tabs>
                <w:tab w:val="left" w:pos="-720"/>
              </w:tabs>
              <w:suppressAutoHyphens/>
              <w:spacing w:after="45"/>
              <w:jc w:val="center"/>
              <w:rPr>
                <w:rFonts w:ascii="Times New Roman" w:hAnsi="Times New Roman"/>
                <w:b/>
                <w:spacing w:val="-2"/>
              </w:rPr>
            </w:pPr>
            <w:r>
              <w:rPr>
                <w:rFonts w:ascii="Times New Roman" w:hAnsi="Times New Roman"/>
                <w:b/>
                <w:spacing w:val="-2"/>
              </w:rPr>
              <w:t>05.02.24</w:t>
            </w:r>
          </w:p>
        </w:tc>
        <w:tc>
          <w:tcPr>
            <w:tcW w:w="1149" w:type="dxa"/>
            <w:tcBorders>
              <w:top w:val="single" w:sz="6" w:space="0" w:color="auto"/>
              <w:left w:val="single" w:sz="6" w:space="0" w:color="auto"/>
              <w:bottom w:val="single" w:sz="4" w:space="0" w:color="auto"/>
            </w:tcBorders>
          </w:tcPr>
          <w:p w14:paraId="46074693" w14:textId="062C1A1F" w:rsidR="009662AC" w:rsidRPr="00CB13AB" w:rsidRDefault="002340D2">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2" w:type="dxa"/>
            <w:tcBorders>
              <w:top w:val="single" w:sz="6" w:space="0" w:color="auto"/>
              <w:left w:val="single" w:sz="6" w:space="0" w:color="auto"/>
              <w:bottom w:val="single" w:sz="4" w:space="0" w:color="auto"/>
            </w:tcBorders>
          </w:tcPr>
          <w:p w14:paraId="202B4B6C" w14:textId="2DB27BD8" w:rsidR="009662AC" w:rsidRPr="00CB13AB" w:rsidRDefault="002340D2" w:rsidP="00A90AE6">
            <w:pPr>
              <w:tabs>
                <w:tab w:val="left" w:pos="-720"/>
              </w:tabs>
              <w:suppressAutoHyphens/>
              <w:spacing w:after="45"/>
              <w:rPr>
                <w:rFonts w:ascii="Times New Roman" w:hAnsi="Times New Roman"/>
                <w:b/>
                <w:spacing w:val="-2"/>
              </w:rPr>
            </w:pPr>
            <w:r>
              <w:rPr>
                <w:rFonts w:ascii="Times New Roman" w:hAnsi="Times New Roman"/>
                <w:b/>
                <w:spacing w:val="-2"/>
              </w:rPr>
              <w:t>Minor Revisions</w:t>
            </w:r>
          </w:p>
        </w:tc>
        <w:tc>
          <w:tcPr>
            <w:tcW w:w="819" w:type="dxa"/>
            <w:tcBorders>
              <w:top w:val="single" w:sz="6" w:space="0" w:color="auto"/>
              <w:left w:val="single" w:sz="6" w:space="0" w:color="auto"/>
              <w:bottom w:val="single" w:sz="4" w:space="0" w:color="auto"/>
            </w:tcBorders>
          </w:tcPr>
          <w:p w14:paraId="37F935CB" w14:textId="1D4D9D58" w:rsidR="009662AC" w:rsidRPr="00CB13AB" w:rsidRDefault="002340D2">
            <w:pPr>
              <w:tabs>
                <w:tab w:val="left" w:pos="-720"/>
              </w:tabs>
              <w:suppressAutoHyphens/>
              <w:spacing w:after="45"/>
              <w:jc w:val="center"/>
              <w:rPr>
                <w:rFonts w:ascii="Times New Roman" w:hAnsi="Times New Roman"/>
                <w:b/>
                <w:spacing w:val="-2"/>
              </w:rPr>
            </w:pPr>
            <w:r>
              <w:rPr>
                <w:rFonts w:ascii="Times New Roman" w:hAnsi="Times New Roman"/>
                <w:b/>
                <w:spacing w:val="-2"/>
              </w:rPr>
              <w:t>TL</w:t>
            </w:r>
          </w:p>
        </w:tc>
        <w:tc>
          <w:tcPr>
            <w:tcW w:w="798" w:type="dxa"/>
            <w:tcBorders>
              <w:top w:val="single" w:sz="6" w:space="0" w:color="auto"/>
              <w:left w:val="single" w:sz="6" w:space="0" w:color="auto"/>
              <w:bottom w:val="single" w:sz="4" w:space="0" w:color="auto"/>
              <w:right w:val="single" w:sz="6" w:space="0" w:color="auto"/>
            </w:tcBorders>
          </w:tcPr>
          <w:p w14:paraId="6E917221" w14:textId="73629265" w:rsidR="009662AC" w:rsidRPr="00CB13AB" w:rsidRDefault="002340D2">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r>
    </w:tbl>
    <w:p w14:paraId="614B5ED2" w14:textId="77777777" w:rsidR="00EA2903" w:rsidRDefault="00EA2903">
      <w:pPr>
        <w:pStyle w:val="BTIn2"/>
      </w:pPr>
    </w:p>
    <w:p w14:paraId="23819068" w14:textId="77777777" w:rsidR="00EA2903" w:rsidRPr="00C225AF" w:rsidRDefault="00EA2903">
      <w:pPr>
        <w:pStyle w:val="Title"/>
        <w:rPr>
          <w:rFonts w:ascii="Times New Roman" w:hAnsi="Times New Roman"/>
        </w:rPr>
      </w:pPr>
      <w:r>
        <w:rPr>
          <w:rFonts w:ascii="Times New Roman" w:hAnsi="Times New Roman"/>
          <w:b w:val="0"/>
          <w:spacing w:val="-2"/>
          <w:sz w:val="20"/>
        </w:rPr>
        <w:br w:type="page"/>
      </w:r>
      <w:r w:rsidRPr="00C225AF">
        <w:rPr>
          <w:rFonts w:ascii="Times New Roman" w:hAnsi="Times New Roman"/>
        </w:rPr>
        <w:lastRenderedPageBreak/>
        <w:t xml:space="preserve">Design Standard DS </w:t>
      </w:r>
      <w:r w:rsidR="00A90AE6" w:rsidRPr="00C225AF">
        <w:rPr>
          <w:rFonts w:ascii="Times New Roman" w:hAnsi="Times New Roman"/>
        </w:rPr>
        <w:t>26-32</w:t>
      </w:r>
    </w:p>
    <w:p w14:paraId="3C8DB1C2" w14:textId="77777777" w:rsidR="00EA2903" w:rsidRPr="002F778F" w:rsidRDefault="00A90AE6" w:rsidP="005D2E09">
      <w:pPr>
        <w:pStyle w:val="Title2"/>
        <w:rPr>
          <w:rFonts w:ascii="Times New Roman" w:hAnsi="Times New Roman"/>
        </w:rPr>
      </w:pPr>
      <w:r w:rsidRPr="002F778F">
        <w:rPr>
          <w:rFonts w:ascii="Times New Roman" w:hAnsi="Times New Roman"/>
        </w:rPr>
        <w:t>Type Specifications – Electrical</w:t>
      </w:r>
    </w:p>
    <w:p w14:paraId="1683B55D" w14:textId="77777777" w:rsidR="00C225AF" w:rsidRDefault="00A90AE6" w:rsidP="005D2E09">
      <w:pPr>
        <w:pStyle w:val="Title2"/>
        <w:rPr>
          <w:rFonts w:ascii="Times New Roman" w:hAnsi="Times New Roman"/>
        </w:rPr>
      </w:pPr>
      <w:r w:rsidRPr="002F778F">
        <w:rPr>
          <w:rFonts w:ascii="Times New Roman" w:hAnsi="Times New Roman"/>
        </w:rPr>
        <w:t xml:space="preserve">Type Specification for </w:t>
      </w:r>
      <w:r w:rsidR="004D2A19" w:rsidRPr="002F778F">
        <w:rPr>
          <w:rFonts w:ascii="Times New Roman" w:hAnsi="Times New Roman"/>
        </w:rPr>
        <w:t>Main Circuit</w:t>
      </w:r>
      <w:r w:rsidRPr="002F778F">
        <w:rPr>
          <w:rFonts w:ascii="Times New Roman" w:hAnsi="Times New Roman"/>
        </w:rPr>
        <w:t xml:space="preserve"> Low Voltage </w:t>
      </w:r>
    </w:p>
    <w:p w14:paraId="22E9405C" w14:textId="19D3C190" w:rsidR="00A90AE6" w:rsidRPr="002F778F" w:rsidRDefault="00A90AE6" w:rsidP="005D2E09">
      <w:pPr>
        <w:pStyle w:val="Title2"/>
        <w:rPr>
          <w:rFonts w:ascii="Times New Roman" w:hAnsi="Times New Roman"/>
        </w:rPr>
      </w:pPr>
      <w:r w:rsidRPr="002F778F">
        <w:rPr>
          <w:rFonts w:ascii="Times New Roman" w:hAnsi="Times New Roman"/>
        </w:rPr>
        <w:t xml:space="preserve">Surge </w:t>
      </w:r>
      <w:r w:rsidR="005D2E09" w:rsidRPr="002F778F">
        <w:rPr>
          <w:rFonts w:ascii="Times New Roman" w:hAnsi="Times New Roman"/>
        </w:rPr>
        <w:t>Protective Devices</w:t>
      </w:r>
    </w:p>
    <w:p w14:paraId="6956DDF0" w14:textId="77777777" w:rsidR="00EA2903" w:rsidRDefault="00EA2903">
      <w:pPr>
        <w:rPr>
          <w:rFonts w:ascii="Times New Roman" w:hAnsi="Times New Roman"/>
          <w:b/>
          <w:sz w:val="28"/>
        </w:rPr>
      </w:pPr>
    </w:p>
    <w:p w14:paraId="448D3C32" w14:textId="77777777" w:rsidR="00EA2903" w:rsidRDefault="00EA2903">
      <w:pPr>
        <w:rPr>
          <w:rFonts w:ascii="Times New Roman" w:hAnsi="Times New Roman"/>
          <w:b/>
          <w:sz w:val="28"/>
        </w:rPr>
      </w:pPr>
      <w:r>
        <w:rPr>
          <w:rFonts w:ascii="Times New Roman" w:hAnsi="Times New Roman"/>
          <w:b/>
          <w:sz w:val="28"/>
        </w:rPr>
        <w:t>CONTENTS</w:t>
      </w:r>
    </w:p>
    <w:p w14:paraId="794B153D" w14:textId="77777777" w:rsidR="00EA2903"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sdt>
      <w:sdtPr>
        <w:rPr>
          <w:rFonts w:ascii="Arial" w:hAnsi="Arial"/>
          <w:b w:val="0"/>
          <w:noProof w:val="0"/>
        </w:rPr>
        <w:id w:val="349768825"/>
        <w:docPartObj>
          <w:docPartGallery w:val="Table of Contents"/>
          <w:docPartUnique/>
        </w:docPartObj>
      </w:sdtPr>
      <w:sdtEndPr>
        <w:rPr>
          <w:bCs/>
        </w:rPr>
      </w:sdtEndPr>
      <w:sdtContent>
        <w:p w14:paraId="0F2AB8C1" w14:textId="72A6F6B1" w:rsidR="004572E9" w:rsidRDefault="004572E9">
          <w:pPr>
            <w:pStyle w:val="TOC1"/>
            <w:rPr>
              <w:rFonts w:asciiTheme="minorHAnsi" w:eastAsiaTheme="minorEastAsia" w:hAnsiTheme="minorHAnsi" w:cstheme="minorBidi"/>
              <w:b w:val="0"/>
              <w:kern w:val="2"/>
              <w:szCs w:val="22"/>
              <w:lang w:val="en-AU"/>
              <w14:ligatures w14:val="standardContextual"/>
            </w:rPr>
          </w:pPr>
          <w:r>
            <w:fldChar w:fldCharType="begin"/>
          </w:r>
          <w:r>
            <w:instrText xml:space="preserve"> TOC \o "1-3" \h \z \u </w:instrText>
          </w:r>
          <w:r>
            <w:fldChar w:fldCharType="separate"/>
          </w:r>
          <w:hyperlink w:anchor="_Toc161908704" w:history="1">
            <w:r w:rsidRPr="00A31FA4">
              <w:rPr>
                <w:rStyle w:val="Hyperlink"/>
              </w:rPr>
              <w:t>1</w:t>
            </w:r>
            <w:r>
              <w:rPr>
                <w:rFonts w:asciiTheme="minorHAnsi" w:eastAsiaTheme="minorEastAsia" w:hAnsiTheme="minorHAnsi" w:cstheme="minorBidi"/>
                <w:b w:val="0"/>
                <w:kern w:val="2"/>
                <w:szCs w:val="22"/>
                <w:lang w:val="en-AU"/>
                <w14:ligatures w14:val="standardContextual"/>
              </w:rPr>
              <w:tab/>
            </w:r>
            <w:r w:rsidRPr="00A31FA4">
              <w:rPr>
                <w:rStyle w:val="Hyperlink"/>
              </w:rPr>
              <w:t>General</w:t>
            </w:r>
            <w:r>
              <w:rPr>
                <w:webHidden/>
              </w:rPr>
              <w:tab/>
            </w:r>
            <w:r>
              <w:rPr>
                <w:webHidden/>
              </w:rPr>
              <w:fldChar w:fldCharType="begin"/>
            </w:r>
            <w:r>
              <w:rPr>
                <w:webHidden/>
              </w:rPr>
              <w:instrText xml:space="preserve"> PAGEREF _Toc161908704 \h </w:instrText>
            </w:r>
            <w:r>
              <w:rPr>
                <w:webHidden/>
              </w:rPr>
            </w:r>
            <w:r>
              <w:rPr>
                <w:webHidden/>
              </w:rPr>
              <w:fldChar w:fldCharType="separate"/>
            </w:r>
            <w:r>
              <w:rPr>
                <w:webHidden/>
              </w:rPr>
              <w:t>6</w:t>
            </w:r>
            <w:r>
              <w:rPr>
                <w:webHidden/>
              </w:rPr>
              <w:fldChar w:fldCharType="end"/>
            </w:r>
          </w:hyperlink>
        </w:p>
        <w:p w14:paraId="74FE6A66" w14:textId="2396A05F" w:rsidR="004572E9" w:rsidRDefault="004D1042">
          <w:pPr>
            <w:pStyle w:val="TOC1"/>
            <w:rPr>
              <w:rFonts w:asciiTheme="minorHAnsi" w:eastAsiaTheme="minorEastAsia" w:hAnsiTheme="minorHAnsi" w:cstheme="minorBidi"/>
              <w:b w:val="0"/>
              <w:kern w:val="2"/>
              <w:szCs w:val="22"/>
              <w:lang w:val="en-AU"/>
              <w14:ligatures w14:val="standardContextual"/>
            </w:rPr>
          </w:pPr>
          <w:hyperlink w:anchor="_Toc161908705" w:history="1">
            <w:r w:rsidR="004572E9" w:rsidRPr="00A31FA4">
              <w:rPr>
                <w:rStyle w:val="Hyperlink"/>
              </w:rPr>
              <w:t>2</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Standards</w:t>
            </w:r>
            <w:r w:rsidR="004572E9">
              <w:rPr>
                <w:webHidden/>
              </w:rPr>
              <w:tab/>
            </w:r>
            <w:r w:rsidR="004572E9">
              <w:rPr>
                <w:webHidden/>
              </w:rPr>
              <w:fldChar w:fldCharType="begin"/>
            </w:r>
            <w:r w:rsidR="004572E9">
              <w:rPr>
                <w:webHidden/>
              </w:rPr>
              <w:instrText xml:space="preserve"> PAGEREF _Toc161908705 \h </w:instrText>
            </w:r>
            <w:r w:rsidR="004572E9">
              <w:rPr>
                <w:webHidden/>
              </w:rPr>
            </w:r>
            <w:r w:rsidR="004572E9">
              <w:rPr>
                <w:webHidden/>
              </w:rPr>
              <w:fldChar w:fldCharType="separate"/>
            </w:r>
            <w:r w:rsidR="004572E9">
              <w:rPr>
                <w:webHidden/>
              </w:rPr>
              <w:t>6</w:t>
            </w:r>
            <w:r w:rsidR="004572E9">
              <w:rPr>
                <w:webHidden/>
              </w:rPr>
              <w:fldChar w:fldCharType="end"/>
            </w:r>
          </w:hyperlink>
        </w:p>
        <w:p w14:paraId="5F44C449" w14:textId="51A391F1" w:rsidR="004572E9" w:rsidRDefault="004D1042">
          <w:pPr>
            <w:pStyle w:val="TOC1"/>
            <w:rPr>
              <w:rFonts w:asciiTheme="minorHAnsi" w:eastAsiaTheme="minorEastAsia" w:hAnsiTheme="minorHAnsi" w:cstheme="minorBidi"/>
              <w:b w:val="0"/>
              <w:kern w:val="2"/>
              <w:szCs w:val="22"/>
              <w:lang w:val="en-AU"/>
              <w14:ligatures w14:val="standardContextual"/>
            </w:rPr>
          </w:pPr>
          <w:hyperlink w:anchor="_Toc161908706" w:history="1">
            <w:r w:rsidR="004572E9" w:rsidRPr="00A31FA4">
              <w:rPr>
                <w:rStyle w:val="Hyperlink"/>
              </w:rPr>
              <w:t>3</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Type Tests</w:t>
            </w:r>
            <w:r w:rsidR="004572E9">
              <w:rPr>
                <w:webHidden/>
              </w:rPr>
              <w:tab/>
            </w:r>
            <w:r w:rsidR="004572E9">
              <w:rPr>
                <w:webHidden/>
              </w:rPr>
              <w:fldChar w:fldCharType="begin"/>
            </w:r>
            <w:r w:rsidR="004572E9">
              <w:rPr>
                <w:webHidden/>
              </w:rPr>
              <w:instrText xml:space="preserve"> PAGEREF _Toc161908706 \h </w:instrText>
            </w:r>
            <w:r w:rsidR="004572E9">
              <w:rPr>
                <w:webHidden/>
              </w:rPr>
            </w:r>
            <w:r w:rsidR="004572E9">
              <w:rPr>
                <w:webHidden/>
              </w:rPr>
              <w:fldChar w:fldCharType="separate"/>
            </w:r>
            <w:r w:rsidR="004572E9">
              <w:rPr>
                <w:webHidden/>
              </w:rPr>
              <w:t>6</w:t>
            </w:r>
            <w:r w:rsidR="004572E9">
              <w:rPr>
                <w:webHidden/>
              </w:rPr>
              <w:fldChar w:fldCharType="end"/>
            </w:r>
          </w:hyperlink>
        </w:p>
        <w:p w14:paraId="6C2B20D3" w14:textId="16380847" w:rsidR="004572E9" w:rsidRDefault="004D1042">
          <w:pPr>
            <w:pStyle w:val="TOC1"/>
            <w:rPr>
              <w:rFonts w:asciiTheme="minorHAnsi" w:eastAsiaTheme="minorEastAsia" w:hAnsiTheme="minorHAnsi" w:cstheme="minorBidi"/>
              <w:b w:val="0"/>
              <w:kern w:val="2"/>
              <w:szCs w:val="22"/>
              <w:lang w:val="en-AU"/>
              <w14:ligatures w14:val="standardContextual"/>
            </w:rPr>
          </w:pPr>
          <w:hyperlink w:anchor="_Toc161908707" w:history="1">
            <w:r w:rsidR="004572E9" w:rsidRPr="00A31FA4">
              <w:rPr>
                <w:rStyle w:val="Hyperlink"/>
              </w:rPr>
              <w:t>4</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Use in 690 Volt Switchboards</w:t>
            </w:r>
            <w:r w:rsidR="004572E9">
              <w:rPr>
                <w:webHidden/>
              </w:rPr>
              <w:tab/>
            </w:r>
            <w:r w:rsidR="004572E9">
              <w:rPr>
                <w:webHidden/>
              </w:rPr>
              <w:fldChar w:fldCharType="begin"/>
            </w:r>
            <w:r w:rsidR="004572E9">
              <w:rPr>
                <w:webHidden/>
              </w:rPr>
              <w:instrText xml:space="preserve"> PAGEREF _Toc161908707 \h </w:instrText>
            </w:r>
            <w:r w:rsidR="004572E9">
              <w:rPr>
                <w:webHidden/>
              </w:rPr>
            </w:r>
            <w:r w:rsidR="004572E9">
              <w:rPr>
                <w:webHidden/>
              </w:rPr>
              <w:fldChar w:fldCharType="separate"/>
            </w:r>
            <w:r w:rsidR="004572E9">
              <w:rPr>
                <w:webHidden/>
              </w:rPr>
              <w:t>6</w:t>
            </w:r>
            <w:r w:rsidR="004572E9">
              <w:rPr>
                <w:webHidden/>
              </w:rPr>
              <w:fldChar w:fldCharType="end"/>
            </w:r>
          </w:hyperlink>
        </w:p>
        <w:p w14:paraId="4D97259A" w14:textId="60306674" w:rsidR="004572E9" w:rsidRDefault="004D1042">
          <w:pPr>
            <w:pStyle w:val="TOC2"/>
            <w:rPr>
              <w:rFonts w:asciiTheme="minorHAnsi" w:eastAsiaTheme="minorEastAsia" w:hAnsiTheme="minorHAnsi" w:cstheme="minorBidi"/>
              <w:b w:val="0"/>
              <w:kern w:val="2"/>
              <w:szCs w:val="22"/>
              <w:lang w:val="en-AU"/>
              <w14:ligatures w14:val="standardContextual"/>
            </w:rPr>
          </w:pPr>
          <w:hyperlink w:anchor="_Toc161908708" w:history="1">
            <w:r w:rsidR="004572E9" w:rsidRPr="00A31FA4">
              <w:rPr>
                <w:rStyle w:val="Hyperlink"/>
              </w:rPr>
              <w:t>4.1</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General</w:t>
            </w:r>
            <w:r w:rsidR="004572E9">
              <w:rPr>
                <w:webHidden/>
              </w:rPr>
              <w:tab/>
            </w:r>
            <w:r w:rsidR="004572E9">
              <w:rPr>
                <w:webHidden/>
              </w:rPr>
              <w:fldChar w:fldCharType="begin"/>
            </w:r>
            <w:r w:rsidR="004572E9">
              <w:rPr>
                <w:webHidden/>
              </w:rPr>
              <w:instrText xml:space="preserve"> PAGEREF _Toc161908708 \h </w:instrText>
            </w:r>
            <w:r w:rsidR="004572E9">
              <w:rPr>
                <w:webHidden/>
              </w:rPr>
            </w:r>
            <w:r w:rsidR="004572E9">
              <w:rPr>
                <w:webHidden/>
              </w:rPr>
              <w:fldChar w:fldCharType="separate"/>
            </w:r>
            <w:r w:rsidR="004572E9">
              <w:rPr>
                <w:webHidden/>
              </w:rPr>
              <w:t>6</w:t>
            </w:r>
            <w:r w:rsidR="004572E9">
              <w:rPr>
                <w:webHidden/>
              </w:rPr>
              <w:fldChar w:fldCharType="end"/>
            </w:r>
          </w:hyperlink>
        </w:p>
        <w:p w14:paraId="3A8A74F7" w14:textId="09977562" w:rsidR="004572E9" w:rsidRDefault="004D1042">
          <w:pPr>
            <w:pStyle w:val="TOC2"/>
            <w:rPr>
              <w:rFonts w:asciiTheme="minorHAnsi" w:eastAsiaTheme="minorEastAsia" w:hAnsiTheme="minorHAnsi" w:cstheme="minorBidi"/>
              <w:b w:val="0"/>
              <w:kern w:val="2"/>
              <w:szCs w:val="22"/>
              <w:lang w:val="en-AU"/>
              <w14:ligatures w14:val="standardContextual"/>
            </w:rPr>
          </w:pPr>
          <w:hyperlink w:anchor="_Toc161908709" w:history="1">
            <w:r w:rsidR="004572E9" w:rsidRPr="00A31FA4">
              <w:rPr>
                <w:rStyle w:val="Hyperlink"/>
              </w:rPr>
              <w:t>4.2</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Basic Performance Requirements</w:t>
            </w:r>
            <w:r w:rsidR="004572E9">
              <w:rPr>
                <w:webHidden/>
              </w:rPr>
              <w:tab/>
            </w:r>
            <w:r w:rsidR="004572E9">
              <w:rPr>
                <w:webHidden/>
              </w:rPr>
              <w:fldChar w:fldCharType="begin"/>
            </w:r>
            <w:r w:rsidR="004572E9">
              <w:rPr>
                <w:webHidden/>
              </w:rPr>
              <w:instrText xml:space="preserve"> PAGEREF _Toc161908709 \h </w:instrText>
            </w:r>
            <w:r w:rsidR="004572E9">
              <w:rPr>
                <w:webHidden/>
              </w:rPr>
            </w:r>
            <w:r w:rsidR="004572E9">
              <w:rPr>
                <w:webHidden/>
              </w:rPr>
              <w:fldChar w:fldCharType="separate"/>
            </w:r>
            <w:r w:rsidR="004572E9">
              <w:rPr>
                <w:webHidden/>
              </w:rPr>
              <w:t>6</w:t>
            </w:r>
            <w:r w:rsidR="004572E9">
              <w:rPr>
                <w:webHidden/>
              </w:rPr>
              <w:fldChar w:fldCharType="end"/>
            </w:r>
          </w:hyperlink>
        </w:p>
        <w:p w14:paraId="6CB5F069" w14:textId="1AAB48A5" w:rsidR="004572E9" w:rsidRDefault="004D1042">
          <w:pPr>
            <w:pStyle w:val="TOC2"/>
            <w:rPr>
              <w:rFonts w:asciiTheme="minorHAnsi" w:eastAsiaTheme="minorEastAsia" w:hAnsiTheme="minorHAnsi" w:cstheme="minorBidi"/>
              <w:b w:val="0"/>
              <w:kern w:val="2"/>
              <w:szCs w:val="22"/>
              <w:lang w:val="en-AU"/>
              <w14:ligatures w14:val="standardContextual"/>
            </w:rPr>
          </w:pPr>
          <w:hyperlink w:anchor="_Toc161908710" w:history="1">
            <w:r w:rsidR="004572E9" w:rsidRPr="00A31FA4">
              <w:rPr>
                <w:rStyle w:val="Hyperlink"/>
              </w:rPr>
              <w:t>4.3</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Auxiliary Components</w:t>
            </w:r>
            <w:r w:rsidR="004572E9">
              <w:rPr>
                <w:webHidden/>
              </w:rPr>
              <w:tab/>
            </w:r>
            <w:r w:rsidR="004572E9">
              <w:rPr>
                <w:webHidden/>
              </w:rPr>
              <w:fldChar w:fldCharType="begin"/>
            </w:r>
            <w:r w:rsidR="004572E9">
              <w:rPr>
                <w:webHidden/>
              </w:rPr>
              <w:instrText xml:space="preserve"> PAGEREF _Toc161908710 \h </w:instrText>
            </w:r>
            <w:r w:rsidR="004572E9">
              <w:rPr>
                <w:webHidden/>
              </w:rPr>
            </w:r>
            <w:r w:rsidR="004572E9">
              <w:rPr>
                <w:webHidden/>
              </w:rPr>
              <w:fldChar w:fldCharType="separate"/>
            </w:r>
            <w:r w:rsidR="004572E9">
              <w:rPr>
                <w:webHidden/>
              </w:rPr>
              <w:t>7</w:t>
            </w:r>
            <w:r w:rsidR="004572E9">
              <w:rPr>
                <w:webHidden/>
              </w:rPr>
              <w:fldChar w:fldCharType="end"/>
            </w:r>
          </w:hyperlink>
        </w:p>
        <w:p w14:paraId="1AD4CD54" w14:textId="744D3426" w:rsidR="004572E9" w:rsidRDefault="004D1042">
          <w:pPr>
            <w:pStyle w:val="TOC1"/>
            <w:rPr>
              <w:rFonts w:asciiTheme="minorHAnsi" w:eastAsiaTheme="minorEastAsia" w:hAnsiTheme="minorHAnsi" w:cstheme="minorBidi"/>
              <w:b w:val="0"/>
              <w:kern w:val="2"/>
              <w:szCs w:val="22"/>
              <w:lang w:val="en-AU"/>
              <w14:ligatures w14:val="standardContextual"/>
            </w:rPr>
          </w:pPr>
          <w:hyperlink w:anchor="_Toc161908711" w:history="1">
            <w:r w:rsidR="004572E9" w:rsidRPr="00A31FA4">
              <w:rPr>
                <w:rStyle w:val="Hyperlink"/>
              </w:rPr>
              <w:t>5</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Use in Major 415 Volt Switchboards</w:t>
            </w:r>
            <w:r w:rsidR="004572E9">
              <w:rPr>
                <w:webHidden/>
              </w:rPr>
              <w:tab/>
            </w:r>
            <w:r w:rsidR="004572E9">
              <w:rPr>
                <w:webHidden/>
              </w:rPr>
              <w:fldChar w:fldCharType="begin"/>
            </w:r>
            <w:r w:rsidR="004572E9">
              <w:rPr>
                <w:webHidden/>
              </w:rPr>
              <w:instrText xml:space="preserve"> PAGEREF _Toc161908711 \h </w:instrText>
            </w:r>
            <w:r w:rsidR="004572E9">
              <w:rPr>
                <w:webHidden/>
              </w:rPr>
            </w:r>
            <w:r w:rsidR="004572E9">
              <w:rPr>
                <w:webHidden/>
              </w:rPr>
              <w:fldChar w:fldCharType="separate"/>
            </w:r>
            <w:r w:rsidR="004572E9">
              <w:rPr>
                <w:webHidden/>
              </w:rPr>
              <w:t>7</w:t>
            </w:r>
            <w:r w:rsidR="004572E9">
              <w:rPr>
                <w:webHidden/>
              </w:rPr>
              <w:fldChar w:fldCharType="end"/>
            </w:r>
          </w:hyperlink>
        </w:p>
        <w:p w14:paraId="70D5D99E" w14:textId="44504598" w:rsidR="004572E9" w:rsidRDefault="004D1042">
          <w:pPr>
            <w:pStyle w:val="TOC2"/>
            <w:rPr>
              <w:rFonts w:asciiTheme="minorHAnsi" w:eastAsiaTheme="minorEastAsia" w:hAnsiTheme="minorHAnsi" w:cstheme="minorBidi"/>
              <w:b w:val="0"/>
              <w:kern w:val="2"/>
              <w:szCs w:val="22"/>
              <w:lang w:val="en-AU"/>
              <w14:ligatures w14:val="standardContextual"/>
            </w:rPr>
          </w:pPr>
          <w:hyperlink w:anchor="_Toc161908712" w:history="1">
            <w:r w:rsidR="004572E9" w:rsidRPr="00A31FA4">
              <w:rPr>
                <w:rStyle w:val="Hyperlink"/>
              </w:rPr>
              <w:t>5.1</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General</w:t>
            </w:r>
            <w:r w:rsidR="004572E9">
              <w:rPr>
                <w:webHidden/>
              </w:rPr>
              <w:tab/>
            </w:r>
            <w:r w:rsidR="004572E9">
              <w:rPr>
                <w:webHidden/>
              </w:rPr>
              <w:fldChar w:fldCharType="begin"/>
            </w:r>
            <w:r w:rsidR="004572E9">
              <w:rPr>
                <w:webHidden/>
              </w:rPr>
              <w:instrText xml:space="preserve"> PAGEREF _Toc161908712 \h </w:instrText>
            </w:r>
            <w:r w:rsidR="004572E9">
              <w:rPr>
                <w:webHidden/>
              </w:rPr>
            </w:r>
            <w:r w:rsidR="004572E9">
              <w:rPr>
                <w:webHidden/>
              </w:rPr>
              <w:fldChar w:fldCharType="separate"/>
            </w:r>
            <w:r w:rsidR="004572E9">
              <w:rPr>
                <w:webHidden/>
              </w:rPr>
              <w:t>7</w:t>
            </w:r>
            <w:r w:rsidR="004572E9">
              <w:rPr>
                <w:webHidden/>
              </w:rPr>
              <w:fldChar w:fldCharType="end"/>
            </w:r>
          </w:hyperlink>
        </w:p>
        <w:p w14:paraId="570A74E3" w14:textId="4C2F4D08" w:rsidR="004572E9" w:rsidRDefault="004D1042">
          <w:pPr>
            <w:pStyle w:val="TOC2"/>
            <w:rPr>
              <w:rFonts w:asciiTheme="minorHAnsi" w:eastAsiaTheme="minorEastAsia" w:hAnsiTheme="minorHAnsi" w:cstheme="minorBidi"/>
              <w:b w:val="0"/>
              <w:kern w:val="2"/>
              <w:szCs w:val="22"/>
              <w:lang w:val="en-AU"/>
              <w14:ligatures w14:val="standardContextual"/>
            </w:rPr>
          </w:pPr>
          <w:hyperlink w:anchor="_Toc161908713" w:history="1">
            <w:r w:rsidR="004572E9" w:rsidRPr="00A31FA4">
              <w:rPr>
                <w:rStyle w:val="Hyperlink"/>
              </w:rPr>
              <w:t>5.2</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Basic Performance Requirements</w:t>
            </w:r>
            <w:r w:rsidR="004572E9">
              <w:rPr>
                <w:webHidden/>
              </w:rPr>
              <w:tab/>
            </w:r>
            <w:r w:rsidR="004572E9">
              <w:rPr>
                <w:webHidden/>
              </w:rPr>
              <w:fldChar w:fldCharType="begin"/>
            </w:r>
            <w:r w:rsidR="004572E9">
              <w:rPr>
                <w:webHidden/>
              </w:rPr>
              <w:instrText xml:space="preserve"> PAGEREF _Toc161908713 \h </w:instrText>
            </w:r>
            <w:r w:rsidR="004572E9">
              <w:rPr>
                <w:webHidden/>
              </w:rPr>
            </w:r>
            <w:r w:rsidR="004572E9">
              <w:rPr>
                <w:webHidden/>
              </w:rPr>
              <w:fldChar w:fldCharType="separate"/>
            </w:r>
            <w:r w:rsidR="004572E9">
              <w:rPr>
                <w:webHidden/>
              </w:rPr>
              <w:t>7</w:t>
            </w:r>
            <w:r w:rsidR="004572E9">
              <w:rPr>
                <w:webHidden/>
              </w:rPr>
              <w:fldChar w:fldCharType="end"/>
            </w:r>
          </w:hyperlink>
        </w:p>
        <w:p w14:paraId="47331749" w14:textId="286F8AAC" w:rsidR="004572E9" w:rsidRDefault="004D1042">
          <w:pPr>
            <w:pStyle w:val="TOC2"/>
            <w:rPr>
              <w:rFonts w:asciiTheme="minorHAnsi" w:eastAsiaTheme="minorEastAsia" w:hAnsiTheme="minorHAnsi" w:cstheme="minorBidi"/>
              <w:b w:val="0"/>
              <w:kern w:val="2"/>
              <w:szCs w:val="22"/>
              <w:lang w:val="en-AU"/>
              <w14:ligatures w14:val="standardContextual"/>
            </w:rPr>
          </w:pPr>
          <w:hyperlink w:anchor="_Toc161908714" w:history="1">
            <w:r w:rsidR="004572E9" w:rsidRPr="00A31FA4">
              <w:rPr>
                <w:rStyle w:val="Hyperlink"/>
              </w:rPr>
              <w:t>5.3</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Auxiliary Components</w:t>
            </w:r>
            <w:r w:rsidR="004572E9">
              <w:rPr>
                <w:webHidden/>
              </w:rPr>
              <w:tab/>
            </w:r>
            <w:r w:rsidR="004572E9">
              <w:rPr>
                <w:webHidden/>
              </w:rPr>
              <w:fldChar w:fldCharType="begin"/>
            </w:r>
            <w:r w:rsidR="004572E9">
              <w:rPr>
                <w:webHidden/>
              </w:rPr>
              <w:instrText xml:space="preserve"> PAGEREF _Toc161908714 \h </w:instrText>
            </w:r>
            <w:r w:rsidR="004572E9">
              <w:rPr>
                <w:webHidden/>
              </w:rPr>
            </w:r>
            <w:r w:rsidR="004572E9">
              <w:rPr>
                <w:webHidden/>
              </w:rPr>
              <w:fldChar w:fldCharType="separate"/>
            </w:r>
            <w:r w:rsidR="004572E9">
              <w:rPr>
                <w:webHidden/>
              </w:rPr>
              <w:t>7</w:t>
            </w:r>
            <w:r w:rsidR="004572E9">
              <w:rPr>
                <w:webHidden/>
              </w:rPr>
              <w:fldChar w:fldCharType="end"/>
            </w:r>
          </w:hyperlink>
        </w:p>
        <w:p w14:paraId="0E1117CD" w14:textId="10E0D922" w:rsidR="004572E9" w:rsidRDefault="004D1042">
          <w:pPr>
            <w:pStyle w:val="TOC1"/>
            <w:rPr>
              <w:rFonts w:asciiTheme="minorHAnsi" w:eastAsiaTheme="minorEastAsia" w:hAnsiTheme="minorHAnsi" w:cstheme="minorBidi"/>
              <w:b w:val="0"/>
              <w:kern w:val="2"/>
              <w:szCs w:val="22"/>
              <w:lang w:val="en-AU"/>
              <w14:ligatures w14:val="standardContextual"/>
            </w:rPr>
          </w:pPr>
          <w:hyperlink w:anchor="_Toc161908715" w:history="1">
            <w:r w:rsidR="004572E9" w:rsidRPr="00A31FA4">
              <w:rPr>
                <w:rStyle w:val="Hyperlink"/>
              </w:rPr>
              <w:t>6</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Use in Minor 415 Volt Main Switchboards</w:t>
            </w:r>
            <w:r w:rsidR="004572E9">
              <w:rPr>
                <w:webHidden/>
              </w:rPr>
              <w:tab/>
            </w:r>
            <w:r w:rsidR="004572E9">
              <w:rPr>
                <w:webHidden/>
              </w:rPr>
              <w:fldChar w:fldCharType="begin"/>
            </w:r>
            <w:r w:rsidR="004572E9">
              <w:rPr>
                <w:webHidden/>
              </w:rPr>
              <w:instrText xml:space="preserve"> PAGEREF _Toc161908715 \h </w:instrText>
            </w:r>
            <w:r w:rsidR="004572E9">
              <w:rPr>
                <w:webHidden/>
              </w:rPr>
            </w:r>
            <w:r w:rsidR="004572E9">
              <w:rPr>
                <w:webHidden/>
              </w:rPr>
              <w:fldChar w:fldCharType="separate"/>
            </w:r>
            <w:r w:rsidR="004572E9">
              <w:rPr>
                <w:webHidden/>
              </w:rPr>
              <w:t>7</w:t>
            </w:r>
            <w:r w:rsidR="004572E9">
              <w:rPr>
                <w:webHidden/>
              </w:rPr>
              <w:fldChar w:fldCharType="end"/>
            </w:r>
          </w:hyperlink>
        </w:p>
        <w:p w14:paraId="40CAC381" w14:textId="0D9904BF" w:rsidR="004572E9" w:rsidRDefault="004D1042">
          <w:pPr>
            <w:pStyle w:val="TOC2"/>
            <w:rPr>
              <w:rFonts w:asciiTheme="minorHAnsi" w:eastAsiaTheme="minorEastAsia" w:hAnsiTheme="minorHAnsi" w:cstheme="minorBidi"/>
              <w:b w:val="0"/>
              <w:kern w:val="2"/>
              <w:szCs w:val="22"/>
              <w:lang w:val="en-AU"/>
              <w14:ligatures w14:val="standardContextual"/>
            </w:rPr>
          </w:pPr>
          <w:hyperlink w:anchor="_Toc161908716" w:history="1">
            <w:r w:rsidR="004572E9" w:rsidRPr="00A31FA4">
              <w:rPr>
                <w:rStyle w:val="Hyperlink"/>
              </w:rPr>
              <w:t>6.1</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General</w:t>
            </w:r>
            <w:r w:rsidR="004572E9">
              <w:rPr>
                <w:webHidden/>
              </w:rPr>
              <w:tab/>
            </w:r>
            <w:r w:rsidR="004572E9">
              <w:rPr>
                <w:webHidden/>
              </w:rPr>
              <w:fldChar w:fldCharType="begin"/>
            </w:r>
            <w:r w:rsidR="004572E9">
              <w:rPr>
                <w:webHidden/>
              </w:rPr>
              <w:instrText xml:space="preserve"> PAGEREF _Toc161908716 \h </w:instrText>
            </w:r>
            <w:r w:rsidR="004572E9">
              <w:rPr>
                <w:webHidden/>
              </w:rPr>
            </w:r>
            <w:r w:rsidR="004572E9">
              <w:rPr>
                <w:webHidden/>
              </w:rPr>
              <w:fldChar w:fldCharType="separate"/>
            </w:r>
            <w:r w:rsidR="004572E9">
              <w:rPr>
                <w:webHidden/>
              </w:rPr>
              <w:t>7</w:t>
            </w:r>
            <w:r w:rsidR="004572E9">
              <w:rPr>
                <w:webHidden/>
              </w:rPr>
              <w:fldChar w:fldCharType="end"/>
            </w:r>
          </w:hyperlink>
        </w:p>
        <w:p w14:paraId="3DBAEFE6" w14:textId="0F8FAF77" w:rsidR="004572E9" w:rsidRDefault="004D1042">
          <w:pPr>
            <w:pStyle w:val="TOC2"/>
            <w:rPr>
              <w:rFonts w:asciiTheme="minorHAnsi" w:eastAsiaTheme="minorEastAsia" w:hAnsiTheme="minorHAnsi" w:cstheme="minorBidi"/>
              <w:b w:val="0"/>
              <w:kern w:val="2"/>
              <w:szCs w:val="22"/>
              <w:lang w:val="en-AU"/>
              <w14:ligatures w14:val="standardContextual"/>
            </w:rPr>
          </w:pPr>
          <w:hyperlink w:anchor="_Toc161908717" w:history="1">
            <w:r w:rsidR="004572E9" w:rsidRPr="00A31FA4">
              <w:rPr>
                <w:rStyle w:val="Hyperlink"/>
              </w:rPr>
              <w:t>6.2</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Basic Performance Requirements</w:t>
            </w:r>
            <w:r w:rsidR="004572E9">
              <w:rPr>
                <w:webHidden/>
              </w:rPr>
              <w:tab/>
            </w:r>
            <w:r w:rsidR="004572E9">
              <w:rPr>
                <w:webHidden/>
              </w:rPr>
              <w:fldChar w:fldCharType="begin"/>
            </w:r>
            <w:r w:rsidR="004572E9">
              <w:rPr>
                <w:webHidden/>
              </w:rPr>
              <w:instrText xml:space="preserve"> PAGEREF _Toc161908717 \h </w:instrText>
            </w:r>
            <w:r w:rsidR="004572E9">
              <w:rPr>
                <w:webHidden/>
              </w:rPr>
            </w:r>
            <w:r w:rsidR="004572E9">
              <w:rPr>
                <w:webHidden/>
              </w:rPr>
              <w:fldChar w:fldCharType="separate"/>
            </w:r>
            <w:r w:rsidR="004572E9">
              <w:rPr>
                <w:webHidden/>
              </w:rPr>
              <w:t>8</w:t>
            </w:r>
            <w:r w:rsidR="004572E9">
              <w:rPr>
                <w:webHidden/>
              </w:rPr>
              <w:fldChar w:fldCharType="end"/>
            </w:r>
          </w:hyperlink>
        </w:p>
        <w:p w14:paraId="479221B2" w14:textId="67623842" w:rsidR="004572E9" w:rsidRDefault="004D1042">
          <w:pPr>
            <w:pStyle w:val="TOC2"/>
            <w:rPr>
              <w:rFonts w:asciiTheme="minorHAnsi" w:eastAsiaTheme="minorEastAsia" w:hAnsiTheme="minorHAnsi" w:cstheme="minorBidi"/>
              <w:b w:val="0"/>
              <w:kern w:val="2"/>
              <w:szCs w:val="22"/>
              <w:lang w:val="en-AU"/>
              <w14:ligatures w14:val="standardContextual"/>
            </w:rPr>
          </w:pPr>
          <w:hyperlink w:anchor="_Toc161908718" w:history="1">
            <w:r w:rsidR="004572E9" w:rsidRPr="00A31FA4">
              <w:rPr>
                <w:rStyle w:val="Hyperlink"/>
              </w:rPr>
              <w:t>6.3</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Auxiliary Components</w:t>
            </w:r>
            <w:r w:rsidR="004572E9">
              <w:rPr>
                <w:webHidden/>
              </w:rPr>
              <w:tab/>
            </w:r>
            <w:r w:rsidR="004572E9">
              <w:rPr>
                <w:webHidden/>
              </w:rPr>
              <w:fldChar w:fldCharType="begin"/>
            </w:r>
            <w:r w:rsidR="004572E9">
              <w:rPr>
                <w:webHidden/>
              </w:rPr>
              <w:instrText xml:space="preserve"> PAGEREF _Toc161908718 \h </w:instrText>
            </w:r>
            <w:r w:rsidR="004572E9">
              <w:rPr>
                <w:webHidden/>
              </w:rPr>
            </w:r>
            <w:r w:rsidR="004572E9">
              <w:rPr>
                <w:webHidden/>
              </w:rPr>
              <w:fldChar w:fldCharType="separate"/>
            </w:r>
            <w:r w:rsidR="004572E9">
              <w:rPr>
                <w:webHidden/>
              </w:rPr>
              <w:t>8</w:t>
            </w:r>
            <w:r w:rsidR="004572E9">
              <w:rPr>
                <w:webHidden/>
              </w:rPr>
              <w:fldChar w:fldCharType="end"/>
            </w:r>
          </w:hyperlink>
        </w:p>
        <w:p w14:paraId="4C238D05" w14:textId="38618442" w:rsidR="004572E9" w:rsidRDefault="004D1042">
          <w:pPr>
            <w:pStyle w:val="TOC1"/>
            <w:rPr>
              <w:rFonts w:asciiTheme="minorHAnsi" w:eastAsiaTheme="minorEastAsia" w:hAnsiTheme="minorHAnsi" w:cstheme="minorBidi"/>
              <w:b w:val="0"/>
              <w:kern w:val="2"/>
              <w:szCs w:val="22"/>
              <w:lang w:val="en-AU"/>
              <w14:ligatures w14:val="standardContextual"/>
            </w:rPr>
          </w:pPr>
          <w:hyperlink w:anchor="_Toc161908719" w:history="1">
            <w:r w:rsidR="004572E9" w:rsidRPr="00A31FA4">
              <w:rPr>
                <w:rStyle w:val="Hyperlink"/>
              </w:rPr>
              <w:t>7</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Use in Minor 415 Volt Distribution Switchboards</w:t>
            </w:r>
            <w:r w:rsidR="004572E9">
              <w:rPr>
                <w:webHidden/>
              </w:rPr>
              <w:tab/>
            </w:r>
            <w:r w:rsidR="004572E9">
              <w:rPr>
                <w:webHidden/>
              </w:rPr>
              <w:fldChar w:fldCharType="begin"/>
            </w:r>
            <w:r w:rsidR="004572E9">
              <w:rPr>
                <w:webHidden/>
              </w:rPr>
              <w:instrText xml:space="preserve"> PAGEREF _Toc161908719 \h </w:instrText>
            </w:r>
            <w:r w:rsidR="004572E9">
              <w:rPr>
                <w:webHidden/>
              </w:rPr>
            </w:r>
            <w:r w:rsidR="004572E9">
              <w:rPr>
                <w:webHidden/>
              </w:rPr>
              <w:fldChar w:fldCharType="separate"/>
            </w:r>
            <w:r w:rsidR="004572E9">
              <w:rPr>
                <w:webHidden/>
              </w:rPr>
              <w:t>8</w:t>
            </w:r>
            <w:r w:rsidR="004572E9">
              <w:rPr>
                <w:webHidden/>
              </w:rPr>
              <w:fldChar w:fldCharType="end"/>
            </w:r>
          </w:hyperlink>
        </w:p>
        <w:p w14:paraId="0AE5CD1D" w14:textId="6F1A4052" w:rsidR="004572E9" w:rsidRDefault="004D1042">
          <w:pPr>
            <w:pStyle w:val="TOC2"/>
            <w:rPr>
              <w:rFonts w:asciiTheme="minorHAnsi" w:eastAsiaTheme="minorEastAsia" w:hAnsiTheme="minorHAnsi" w:cstheme="minorBidi"/>
              <w:b w:val="0"/>
              <w:kern w:val="2"/>
              <w:szCs w:val="22"/>
              <w:lang w:val="en-AU"/>
              <w14:ligatures w14:val="standardContextual"/>
            </w:rPr>
          </w:pPr>
          <w:hyperlink w:anchor="_Toc161908720" w:history="1">
            <w:r w:rsidR="004572E9" w:rsidRPr="00A31FA4">
              <w:rPr>
                <w:rStyle w:val="Hyperlink"/>
              </w:rPr>
              <w:t>7.1</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General</w:t>
            </w:r>
            <w:r w:rsidR="004572E9">
              <w:rPr>
                <w:webHidden/>
              </w:rPr>
              <w:tab/>
            </w:r>
            <w:r w:rsidR="004572E9">
              <w:rPr>
                <w:webHidden/>
              </w:rPr>
              <w:fldChar w:fldCharType="begin"/>
            </w:r>
            <w:r w:rsidR="004572E9">
              <w:rPr>
                <w:webHidden/>
              </w:rPr>
              <w:instrText xml:space="preserve"> PAGEREF _Toc161908720 \h </w:instrText>
            </w:r>
            <w:r w:rsidR="004572E9">
              <w:rPr>
                <w:webHidden/>
              </w:rPr>
            </w:r>
            <w:r w:rsidR="004572E9">
              <w:rPr>
                <w:webHidden/>
              </w:rPr>
              <w:fldChar w:fldCharType="separate"/>
            </w:r>
            <w:r w:rsidR="004572E9">
              <w:rPr>
                <w:webHidden/>
              </w:rPr>
              <w:t>8</w:t>
            </w:r>
            <w:r w:rsidR="004572E9">
              <w:rPr>
                <w:webHidden/>
              </w:rPr>
              <w:fldChar w:fldCharType="end"/>
            </w:r>
          </w:hyperlink>
        </w:p>
        <w:p w14:paraId="2CFA9246" w14:textId="7BF1ACEC" w:rsidR="004572E9" w:rsidRDefault="004D1042">
          <w:pPr>
            <w:pStyle w:val="TOC2"/>
            <w:rPr>
              <w:rFonts w:asciiTheme="minorHAnsi" w:eastAsiaTheme="minorEastAsia" w:hAnsiTheme="minorHAnsi" w:cstheme="minorBidi"/>
              <w:b w:val="0"/>
              <w:kern w:val="2"/>
              <w:szCs w:val="22"/>
              <w:lang w:val="en-AU"/>
              <w14:ligatures w14:val="standardContextual"/>
            </w:rPr>
          </w:pPr>
          <w:hyperlink w:anchor="_Toc161908721" w:history="1">
            <w:r w:rsidR="004572E9" w:rsidRPr="00A31FA4">
              <w:rPr>
                <w:rStyle w:val="Hyperlink"/>
              </w:rPr>
              <w:t>7.2</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Basic Performance Requirements</w:t>
            </w:r>
            <w:r w:rsidR="004572E9">
              <w:rPr>
                <w:webHidden/>
              </w:rPr>
              <w:tab/>
            </w:r>
            <w:r w:rsidR="004572E9">
              <w:rPr>
                <w:webHidden/>
              </w:rPr>
              <w:fldChar w:fldCharType="begin"/>
            </w:r>
            <w:r w:rsidR="004572E9">
              <w:rPr>
                <w:webHidden/>
              </w:rPr>
              <w:instrText xml:space="preserve"> PAGEREF _Toc161908721 \h </w:instrText>
            </w:r>
            <w:r w:rsidR="004572E9">
              <w:rPr>
                <w:webHidden/>
              </w:rPr>
            </w:r>
            <w:r w:rsidR="004572E9">
              <w:rPr>
                <w:webHidden/>
              </w:rPr>
              <w:fldChar w:fldCharType="separate"/>
            </w:r>
            <w:r w:rsidR="004572E9">
              <w:rPr>
                <w:webHidden/>
              </w:rPr>
              <w:t>8</w:t>
            </w:r>
            <w:r w:rsidR="004572E9">
              <w:rPr>
                <w:webHidden/>
              </w:rPr>
              <w:fldChar w:fldCharType="end"/>
            </w:r>
          </w:hyperlink>
        </w:p>
        <w:p w14:paraId="23CA5EE0" w14:textId="3C8FC5E4" w:rsidR="004572E9" w:rsidRDefault="004D1042">
          <w:pPr>
            <w:pStyle w:val="TOC2"/>
            <w:rPr>
              <w:rFonts w:asciiTheme="minorHAnsi" w:eastAsiaTheme="minorEastAsia" w:hAnsiTheme="minorHAnsi" w:cstheme="minorBidi"/>
              <w:b w:val="0"/>
              <w:kern w:val="2"/>
              <w:szCs w:val="22"/>
              <w:lang w:val="en-AU"/>
              <w14:ligatures w14:val="standardContextual"/>
            </w:rPr>
          </w:pPr>
          <w:hyperlink w:anchor="_Toc161908722" w:history="1">
            <w:r w:rsidR="004572E9" w:rsidRPr="00A31FA4">
              <w:rPr>
                <w:rStyle w:val="Hyperlink"/>
              </w:rPr>
              <w:t>7.3</w:t>
            </w:r>
            <w:r w:rsidR="004572E9">
              <w:rPr>
                <w:rFonts w:asciiTheme="minorHAnsi" w:eastAsiaTheme="minorEastAsia" w:hAnsiTheme="minorHAnsi" w:cstheme="minorBidi"/>
                <w:b w:val="0"/>
                <w:kern w:val="2"/>
                <w:szCs w:val="22"/>
                <w:lang w:val="en-AU"/>
                <w14:ligatures w14:val="standardContextual"/>
              </w:rPr>
              <w:tab/>
            </w:r>
            <w:r w:rsidR="004572E9" w:rsidRPr="00A31FA4">
              <w:rPr>
                <w:rStyle w:val="Hyperlink"/>
              </w:rPr>
              <w:t>Auxiliary Components</w:t>
            </w:r>
            <w:r w:rsidR="004572E9">
              <w:rPr>
                <w:webHidden/>
              </w:rPr>
              <w:tab/>
            </w:r>
            <w:r w:rsidR="004572E9">
              <w:rPr>
                <w:webHidden/>
              </w:rPr>
              <w:fldChar w:fldCharType="begin"/>
            </w:r>
            <w:r w:rsidR="004572E9">
              <w:rPr>
                <w:webHidden/>
              </w:rPr>
              <w:instrText xml:space="preserve"> PAGEREF _Toc161908722 \h </w:instrText>
            </w:r>
            <w:r w:rsidR="004572E9">
              <w:rPr>
                <w:webHidden/>
              </w:rPr>
            </w:r>
            <w:r w:rsidR="004572E9">
              <w:rPr>
                <w:webHidden/>
              </w:rPr>
              <w:fldChar w:fldCharType="separate"/>
            </w:r>
            <w:r w:rsidR="004572E9">
              <w:rPr>
                <w:webHidden/>
              </w:rPr>
              <w:t>9</w:t>
            </w:r>
            <w:r w:rsidR="004572E9">
              <w:rPr>
                <w:webHidden/>
              </w:rPr>
              <w:fldChar w:fldCharType="end"/>
            </w:r>
          </w:hyperlink>
        </w:p>
        <w:p w14:paraId="36C6B7ED" w14:textId="25A669E1" w:rsidR="004572E9" w:rsidRDefault="004572E9">
          <w:r>
            <w:rPr>
              <w:b/>
              <w:bCs/>
              <w:noProof/>
            </w:rPr>
            <w:fldChar w:fldCharType="end"/>
          </w:r>
        </w:p>
      </w:sdtContent>
    </w:sdt>
    <w:p w14:paraId="48A1564D" w14:textId="29F9BD21" w:rsidR="00EA2903" w:rsidRDefault="00EA2903">
      <w:pPr>
        <w:pStyle w:val="TOC2"/>
        <w:rPr>
          <w:b w:val="0"/>
          <w:u w:val="single"/>
        </w:rPr>
      </w:pPr>
    </w:p>
    <w:p w14:paraId="70789765" w14:textId="77777777" w:rsidR="00EA2903" w:rsidRDefault="00EA2903" w:rsidP="00A90AE6">
      <w:pPr>
        <w:pStyle w:val="Heading1"/>
      </w:pPr>
      <w:r>
        <w:rPr>
          <w:noProof/>
        </w:rPr>
        <w:br w:type="page"/>
      </w:r>
      <w:bookmarkStart w:id="0" w:name="_Toc59530122"/>
      <w:bookmarkStart w:id="1" w:name="_Toc161908704"/>
      <w:r w:rsidR="00A90AE6" w:rsidRPr="00A90AE6">
        <w:lastRenderedPageBreak/>
        <w:t>General</w:t>
      </w:r>
      <w:bookmarkEnd w:id="0"/>
      <w:bookmarkEnd w:id="1"/>
    </w:p>
    <w:p w14:paraId="5D54EC36" w14:textId="33475621" w:rsidR="00A90AE6" w:rsidRPr="003A5AD7" w:rsidRDefault="00A90AE6" w:rsidP="00A90AE6">
      <w:pPr>
        <w:pStyle w:val="BTIn2"/>
      </w:pPr>
      <w:r w:rsidRPr="003A5AD7">
        <w:t>This Specification covers the requirements for the design, performance, construction and factory testing</w:t>
      </w:r>
      <w:r w:rsidR="00966A52" w:rsidRPr="003A5AD7">
        <w:t xml:space="preserve"> of</w:t>
      </w:r>
      <w:r w:rsidRPr="003A5AD7">
        <w:t xml:space="preserve"> </w:t>
      </w:r>
      <w:r w:rsidR="00966A52" w:rsidRPr="00AF205C">
        <w:t>switchboard mounted</w:t>
      </w:r>
      <w:r w:rsidR="00966A52" w:rsidRPr="003A5AD7">
        <w:t xml:space="preserve"> Low Voltage surge </w:t>
      </w:r>
      <w:r w:rsidR="005D2E09">
        <w:t>protective devices</w:t>
      </w:r>
      <w:r w:rsidR="005D2E09" w:rsidRPr="003A5AD7">
        <w:t xml:space="preserve"> </w:t>
      </w:r>
      <w:r w:rsidR="00966A52" w:rsidRPr="003A5AD7">
        <w:t xml:space="preserve">(SPDs) for use in main circuits in various types of </w:t>
      </w:r>
      <w:r w:rsidRPr="003A5AD7">
        <w:t xml:space="preserve">Water Corporation </w:t>
      </w:r>
      <w:r w:rsidR="00966A52" w:rsidRPr="003A5AD7">
        <w:t xml:space="preserve">Low Voltage </w:t>
      </w:r>
      <w:r w:rsidRPr="003A5AD7">
        <w:t>switchboards.</w:t>
      </w:r>
    </w:p>
    <w:p w14:paraId="1DF6AA76" w14:textId="65191983" w:rsidR="00966A52" w:rsidRPr="003A5AD7" w:rsidRDefault="00966A52" w:rsidP="00966A52">
      <w:pPr>
        <w:pStyle w:val="Heading1"/>
      </w:pPr>
      <w:bookmarkStart w:id="2" w:name="_Toc497819792"/>
      <w:bookmarkStart w:id="3" w:name="_Toc59530123"/>
      <w:bookmarkStart w:id="4" w:name="_Toc161908705"/>
      <w:r w:rsidRPr="003A5AD7">
        <w:t>Standards</w:t>
      </w:r>
      <w:bookmarkEnd w:id="2"/>
      <w:bookmarkEnd w:id="3"/>
      <w:bookmarkEnd w:id="4"/>
    </w:p>
    <w:p w14:paraId="1AF6385A" w14:textId="2C5FBA86" w:rsidR="00966A52" w:rsidRPr="003A5AD7" w:rsidRDefault="00966A52" w:rsidP="00966A52">
      <w:pPr>
        <w:pStyle w:val="BTIn2"/>
      </w:pPr>
      <w:r w:rsidRPr="00AF205C">
        <w:t>Switchboard mounted</w:t>
      </w:r>
      <w:r w:rsidRPr="003A5AD7">
        <w:t xml:space="preserve"> Low Voltage surge </w:t>
      </w:r>
      <w:r w:rsidR="005D2E09">
        <w:t>protective devices</w:t>
      </w:r>
      <w:r w:rsidRPr="003A5AD7">
        <w:t xml:space="preserve"> shall be in accordance with all relevant parts of IEC 61643 - Low Voltage Surge Protective Devices.</w:t>
      </w:r>
    </w:p>
    <w:p w14:paraId="72DC931C" w14:textId="6F838157" w:rsidR="00966A52" w:rsidRPr="003A5AD7" w:rsidRDefault="00966A52" w:rsidP="00966A52">
      <w:pPr>
        <w:pStyle w:val="BTIn2"/>
      </w:pPr>
      <w:r w:rsidRPr="003A5AD7">
        <w:t>Specific reference is made within this Specification to the following part of the above standard</w:t>
      </w:r>
      <w:r w:rsidR="00415FF7">
        <w:t>:</w:t>
      </w:r>
    </w:p>
    <w:p w14:paraId="13047EC7" w14:textId="3338332C" w:rsidR="00966A52" w:rsidRPr="003A5AD7" w:rsidRDefault="00966A52" w:rsidP="002F778F">
      <w:pPr>
        <w:pStyle w:val="BTIn2"/>
        <w:tabs>
          <w:tab w:val="clear" w:pos="1134"/>
        </w:tabs>
        <w:ind w:left="2835" w:hanging="1701"/>
      </w:pPr>
      <w:r w:rsidRPr="003A5AD7">
        <w:t>IEC 61643</w:t>
      </w:r>
      <w:r w:rsidR="00415FF7">
        <w:t>-</w:t>
      </w:r>
      <w:r w:rsidRPr="003A5AD7">
        <w:t>11</w:t>
      </w:r>
      <w:r w:rsidR="00415FF7">
        <w:tab/>
      </w:r>
      <w:r w:rsidRPr="003A5AD7">
        <w:t>Low Voltage surge protective devices</w:t>
      </w:r>
      <w:r w:rsidR="00415FF7">
        <w:t xml:space="preserve"> </w:t>
      </w:r>
      <w:r w:rsidRPr="003A5AD7">
        <w:t>- Surge protective devices connected to Low Voltage power systems - Requirements and test methods.</w:t>
      </w:r>
    </w:p>
    <w:p w14:paraId="2E805775" w14:textId="4B41D4D4" w:rsidR="00966A52" w:rsidRPr="003A5AD7" w:rsidRDefault="00966A52" w:rsidP="00966A52">
      <w:pPr>
        <w:pStyle w:val="Heading1"/>
      </w:pPr>
      <w:bookmarkStart w:id="5" w:name="_Toc497819793"/>
      <w:bookmarkStart w:id="6" w:name="_Toc59530124"/>
      <w:bookmarkStart w:id="7" w:name="_Toc161908706"/>
      <w:r w:rsidRPr="003A5AD7">
        <w:t>Type Tests</w:t>
      </w:r>
      <w:bookmarkEnd w:id="5"/>
      <w:bookmarkEnd w:id="6"/>
      <w:bookmarkEnd w:id="7"/>
    </w:p>
    <w:p w14:paraId="0CA80211" w14:textId="07ADB35A" w:rsidR="00966A52" w:rsidRPr="003A5AD7" w:rsidRDefault="00966A52" w:rsidP="00966A52">
      <w:pPr>
        <w:pStyle w:val="BTIn2"/>
      </w:pPr>
      <w:r w:rsidRPr="003A5AD7">
        <w:t xml:space="preserve">The Low Voltage surge </w:t>
      </w:r>
      <w:r w:rsidR="005D2E09">
        <w:t>protective devices</w:t>
      </w:r>
      <w:r w:rsidR="005D2E09" w:rsidRPr="003A5AD7">
        <w:t xml:space="preserve"> </w:t>
      </w:r>
      <w:r w:rsidRPr="003A5AD7">
        <w:t>shall have been type tested in accordance with IEC 61643</w:t>
      </w:r>
      <w:r w:rsidR="00FC6DFB">
        <w:t>-</w:t>
      </w:r>
      <w:r w:rsidRPr="003A5AD7">
        <w:t xml:space="preserve">11 in order to verify all performance values quoted and type test certificates shall be available to verify such testing. </w:t>
      </w:r>
    </w:p>
    <w:p w14:paraId="2464027F" w14:textId="1D0EB3CE" w:rsidR="00966A52" w:rsidRPr="003A5AD7" w:rsidRDefault="00966A52" w:rsidP="00966A52">
      <w:pPr>
        <w:pStyle w:val="Heading1"/>
      </w:pPr>
      <w:bookmarkStart w:id="8" w:name="_Toc497819794"/>
      <w:bookmarkStart w:id="9" w:name="_Toc59530125"/>
      <w:bookmarkStart w:id="10" w:name="_Toc161908707"/>
      <w:r w:rsidRPr="003A5AD7">
        <w:t xml:space="preserve">Use in 690 </w:t>
      </w:r>
      <w:r w:rsidR="00863605">
        <w:t>V</w:t>
      </w:r>
      <w:r w:rsidR="00863605" w:rsidRPr="003A5AD7">
        <w:t xml:space="preserve">olt </w:t>
      </w:r>
      <w:r w:rsidRPr="003A5AD7">
        <w:t>Switchboards</w:t>
      </w:r>
      <w:bookmarkEnd w:id="8"/>
      <w:bookmarkEnd w:id="9"/>
      <w:bookmarkEnd w:id="10"/>
      <w:r w:rsidRPr="003A5AD7">
        <w:t xml:space="preserve"> </w:t>
      </w:r>
    </w:p>
    <w:p w14:paraId="2BC07E15" w14:textId="368FC1D3" w:rsidR="00966A52" w:rsidRPr="003A5AD7" w:rsidRDefault="00966A52" w:rsidP="00966A52">
      <w:pPr>
        <w:pStyle w:val="Heading2"/>
      </w:pPr>
      <w:bookmarkStart w:id="11" w:name="_Toc497819795"/>
      <w:bookmarkStart w:id="12" w:name="_Toc59530126"/>
      <w:bookmarkStart w:id="13" w:name="_Toc161908708"/>
      <w:r w:rsidRPr="003A5AD7">
        <w:t>General</w:t>
      </w:r>
      <w:bookmarkEnd w:id="11"/>
      <w:bookmarkEnd w:id="12"/>
      <w:bookmarkEnd w:id="13"/>
    </w:p>
    <w:p w14:paraId="12B1AB19" w14:textId="2DC62830" w:rsidR="00966A52" w:rsidRPr="003A5AD7" w:rsidRDefault="00966A52" w:rsidP="00966A52">
      <w:pPr>
        <w:pStyle w:val="BTIn2"/>
      </w:pPr>
      <w:r w:rsidRPr="003A5AD7">
        <w:t>If the SPDs are specified in the Annexure for use in 690</w:t>
      </w:r>
      <w:r w:rsidR="00D91DE2">
        <w:t xml:space="preserve"> </w:t>
      </w:r>
      <w:r w:rsidR="00863605">
        <w:t>V</w:t>
      </w:r>
      <w:r w:rsidR="00863605" w:rsidRPr="003A5AD7">
        <w:t xml:space="preserve">olt </w:t>
      </w:r>
      <w:r w:rsidRPr="003A5AD7">
        <w:t>switchboards, the SPDs shall comply with the requirements listed in clause 4.2 and 4.3 hereunder</w:t>
      </w:r>
      <w:r w:rsidR="00FC6DFB">
        <w:t>.</w:t>
      </w:r>
    </w:p>
    <w:p w14:paraId="44FD8BCA" w14:textId="26F34325" w:rsidR="00966A52" w:rsidRPr="003A5AD7" w:rsidRDefault="00966A52" w:rsidP="00966A52">
      <w:pPr>
        <w:pStyle w:val="Heading2"/>
      </w:pPr>
      <w:bookmarkStart w:id="14" w:name="_Toc497819796"/>
      <w:bookmarkStart w:id="15" w:name="_Toc59530127"/>
      <w:bookmarkStart w:id="16" w:name="_Toc161908709"/>
      <w:r w:rsidRPr="003A5AD7">
        <w:t>Basic Performance Requirements</w:t>
      </w:r>
      <w:bookmarkEnd w:id="14"/>
      <w:bookmarkEnd w:id="15"/>
      <w:bookmarkEnd w:id="16"/>
    </w:p>
    <w:p w14:paraId="4DE89694" w14:textId="77777777" w:rsidR="00966A52" w:rsidRPr="003A5AD7" w:rsidRDefault="00966A52" w:rsidP="00966A52">
      <w:pPr>
        <w:pStyle w:val="BTIn2"/>
      </w:pPr>
      <w:r w:rsidRPr="003A5AD7">
        <w:t>The SPD basic performance requirements shall be as listed hereunder:</w:t>
      </w:r>
    </w:p>
    <w:p w14:paraId="6EE58F91" w14:textId="7C02A049" w:rsidR="00966A52" w:rsidRPr="003A5AD7" w:rsidRDefault="00966A52" w:rsidP="00966A52">
      <w:pPr>
        <w:pStyle w:val="BTIn2"/>
      </w:pPr>
      <w:r w:rsidRPr="003A5AD7">
        <w:t xml:space="preserve">(a) </w:t>
      </w:r>
      <w:r w:rsidR="00C97819">
        <w:t xml:space="preserve"> </w:t>
      </w:r>
      <w:r w:rsidRPr="003A5AD7">
        <w:t>Application class</w:t>
      </w:r>
      <w:r w:rsidR="007E65FF">
        <w:tab/>
      </w:r>
      <w:r w:rsidR="007E65FF">
        <w:tab/>
      </w:r>
      <w:r w:rsidR="007E65FF">
        <w:tab/>
      </w:r>
      <w:r w:rsidR="007E65FF">
        <w:tab/>
      </w:r>
      <w:r w:rsidR="007E65FF">
        <w:tab/>
      </w:r>
      <w:r w:rsidRPr="003A5AD7">
        <w:t>Class I</w:t>
      </w:r>
      <w:r w:rsidR="009E10BD">
        <w:t xml:space="preserve"> and II</w:t>
      </w:r>
    </w:p>
    <w:p w14:paraId="77C1ABC7" w14:textId="0BCC06E9" w:rsidR="00966A52" w:rsidRPr="003A5AD7" w:rsidRDefault="00966A52" w:rsidP="00966A52">
      <w:pPr>
        <w:pStyle w:val="BTIn2"/>
      </w:pPr>
      <w:r w:rsidRPr="003A5AD7">
        <w:t>(b)</w:t>
      </w:r>
      <w:r w:rsidR="00C97819">
        <w:t xml:space="preserve"> </w:t>
      </w:r>
      <w:r w:rsidRPr="003A5AD7">
        <w:t xml:space="preserve"> Type </w:t>
      </w:r>
      <w:r w:rsidR="00863605">
        <w:tab/>
      </w:r>
      <w:r w:rsidR="00863605">
        <w:tab/>
      </w:r>
      <w:r w:rsidR="00863605">
        <w:tab/>
      </w:r>
      <w:r w:rsidR="00863605">
        <w:tab/>
      </w:r>
      <w:r w:rsidR="00863605">
        <w:tab/>
      </w:r>
      <w:r w:rsidR="00863605">
        <w:tab/>
      </w:r>
      <w:r w:rsidR="00863605">
        <w:tab/>
      </w:r>
      <w:r w:rsidRPr="003A5AD7">
        <w:t>Voltage switching</w:t>
      </w:r>
    </w:p>
    <w:p w14:paraId="5BE7E61B" w14:textId="6A651373" w:rsidR="00966A52" w:rsidRPr="003A5AD7" w:rsidRDefault="00966A52" w:rsidP="00966A52">
      <w:pPr>
        <w:pStyle w:val="BTIn2"/>
      </w:pPr>
      <w:r w:rsidRPr="003A5AD7">
        <w:t xml:space="preserve">(c) </w:t>
      </w:r>
      <w:r w:rsidR="00C97819">
        <w:t xml:space="preserve"> </w:t>
      </w:r>
      <w:r w:rsidRPr="003A5AD7">
        <w:t xml:space="preserve">Number of poles </w:t>
      </w:r>
      <w:r w:rsidR="00863605">
        <w:tab/>
      </w:r>
      <w:r w:rsidR="00863605">
        <w:tab/>
      </w:r>
      <w:r w:rsidR="00863605">
        <w:tab/>
      </w:r>
      <w:r w:rsidR="00863605">
        <w:tab/>
      </w:r>
      <w:r w:rsidR="00863605">
        <w:tab/>
      </w:r>
      <w:r w:rsidRPr="003A5AD7">
        <w:t>1 pole (1 SPD per phase)</w:t>
      </w:r>
    </w:p>
    <w:p w14:paraId="6A737A8A" w14:textId="11768883" w:rsidR="00966A52" w:rsidRPr="003A5AD7" w:rsidRDefault="00966A52" w:rsidP="00966A52">
      <w:pPr>
        <w:pStyle w:val="BTIn2"/>
      </w:pPr>
      <w:r w:rsidRPr="003A5AD7">
        <w:t xml:space="preserve">(d) </w:t>
      </w:r>
      <w:r w:rsidR="00C97819">
        <w:t xml:space="preserve"> </w:t>
      </w:r>
      <w:r w:rsidR="00E74B8F">
        <w:t xml:space="preserve">Nominal </w:t>
      </w:r>
      <w:r w:rsidR="00863605">
        <w:t>V</w:t>
      </w:r>
      <w:r w:rsidRPr="003A5AD7">
        <w:t>oltage</w:t>
      </w:r>
      <w:r w:rsidR="007E65FF">
        <w:tab/>
      </w:r>
      <w:r w:rsidR="007E65FF">
        <w:tab/>
      </w:r>
      <w:r w:rsidR="008D2B2B">
        <w:tab/>
      </w:r>
      <w:r w:rsidR="008F5272">
        <w:tab/>
      </w:r>
      <w:r w:rsidR="008F5272">
        <w:tab/>
      </w:r>
      <w:r w:rsidR="008F5272" w:rsidRPr="003A5AD7">
        <w:t>U</w:t>
      </w:r>
      <w:r w:rsidR="008F5272" w:rsidRPr="003A5AD7">
        <w:rPr>
          <w:vertAlign w:val="subscript"/>
        </w:rPr>
        <w:t>N</w:t>
      </w:r>
      <w:r w:rsidR="008F5272" w:rsidRPr="003A5AD7">
        <w:t xml:space="preserve"> </w:t>
      </w:r>
      <w:r w:rsidR="008F5272">
        <w:t xml:space="preserve">= </w:t>
      </w:r>
      <w:r w:rsidRPr="003A5AD7">
        <w:t xml:space="preserve">690 </w:t>
      </w:r>
      <w:r w:rsidR="00863605">
        <w:t>V</w:t>
      </w:r>
      <w:r w:rsidR="00863605" w:rsidRPr="003A5AD7">
        <w:t>olt</w:t>
      </w:r>
      <w:r w:rsidR="00E74B8F">
        <w:t xml:space="preserve"> (L-L)</w:t>
      </w:r>
    </w:p>
    <w:p w14:paraId="6B30ED14" w14:textId="6AF0C3AB" w:rsidR="00966A52" w:rsidRPr="003A5AD7" w:rsidRDefault="00966A52" w:rsidP="00966A52">
      <w:pPr>
        <w:pStyle w:val="BTIn2"/>
      </w:pPr>
      <w:r w:rsidRPr="003A5AD7">
        <w:t xml:space="preserve">(e) </w:t>
      </w:r>
      <w:r w:rsidR="00C97819">
        <w:t xml:space="preserve"> </w:t>
      </w:r>
      <w:r w:rsidR="008F5272">
        <w:t>Maximum</w:t>
      </w:r>
      <w:r w:rsidRPr="003A5AD7">
        <w:t xml:space="preserve"> </w:t>
      </w:r>
      <w:r w:rsidR="008F5272">
        <w:t>C</w:t>
      </w:r>
      <w:r w:rsidRPr="003A5AD7">
        <w:t xml:space="preserve">ontinuous </w:t>
      </w:r>
      <w:r w:rsidR="008F5272">
        <w:t>V</w:t>
      </w:r>
      <w:r w:rsidRPr="003A5AD7">
        <w:t>oltage</w:t>
      </w:r>
      <w:r w:rsidR="007E65FF">
        <w:tab/>
      </w:r>
      <w:r w:rsidRPr="003A5AD7">
        <w:t xml:space="preserve"> </w:t>
      </w:r>
      <w:r w:rsidR="00863605">
        <w:tab/>
      </w:r>
      <w:r w:rsidR="00863605">
        <w:tab/>
      </w:r>
      <w:r w:rsidRPr="003A5AD7">
        <w:t>U</w:t>
      </w:r>
      <w:r w:rsidRPr="003A5AD7">
        <w:rPr>
          <w:vertAlign w:val="subscript"/>
        </w:rPr>
        <w:t>C</w:t>
      </w:r>
      <w:r w:rsidRPr="003A5AD7">
        <w:t xml:space="preserve"> ≥ 800 </w:t>
      </w:r>
      <w:r w:rsidR="006D4186">
        <w:t>V</w:t>
      </w:r>
      <w:r w:rsidR="006D4186" w:rsidRPr="003A5AD7">
        <w:t xml:space="preserve">olt </w:t>
      </w:r>
      <w:r w:rsidRPr="003A5AD7">
        <w:t>(L-PE/N)</w:t>
      </w:r>
    </w:p>
    <w:p w14:paraId="38F8FC3F" w14:textId="53D0BB00" w:rsidR="00E24B23" w:rsidRDefault="00966A52" w:rsidP="00E24B23">
      <w:pPr>
        <w:pStyle w:val="BTIn2"/>
      </w:pPr>
      <w:r w:rsidRPr="003A5AD7">
        <w:t xml:space="preserve">(f) </w:t>
      </w:r>
      <w:r w:rsidR="00C97819">
        <w:t xml:space="preserve"> </w:t>
      </w:r>
      <w:r w:rsidR="008F5272">
        <w:t>I</w:t>
      </w:r>
      <w:r w:rsidRPr="003A5AD7">
        <w:t xml:space="preserve">mpulse </w:t>
      </w:r>
      <w:r w:rsidR="008F5272">
        <w:t>Discharge C</w:t>
      </w:r>
      <w:r w:rsidRPr="003A5AD7">
        <w:t xml:space="preserve">urrent for Class I test </w:t>
      </w:r>
      <w:r w:rsidR="00863605">
        <w:tab/>
      </w:r>
      <w:r w:rsidRPr="003A5AD7">
        <w:t>I</w:t>
      </w:r>
      <w:r w:rsidRPr="001226FC">
        <w:rPr>
          <w:sz w:val="28"/>
          <w:szCs w:val="28"/>
          <w:vertAlign w:val="subscript"/>
        </w:rPr>
        <w:t>imp</w:t>
      </w:r>
      <w:r w:rsidRPr="003A5AD7">
        <w:t xml:space="preserve"> ≥35kA (10/350 µs)</w:t>
      </w:r>
    </w:p>
    <w:p w14:paraId="66070092" w14:textId="6C90107B" w:rsidR="00966A52" w:rsidRPr="003A5AD7" w:rsidRDefault="007E65FF" w:rsidP="00E24B23">
      <w:pPr>
        <w:pStyle w:val="BTIn2"/>
      </w:pPr>
      <w:r>
        <w:t xml:space="preserve">(g) </w:t>
      </w:r>
      <w:r w:rsidR="00AE191F">
        <w:t xml:space="preserve">Nominal </w:t>
      </w:r>
      <w:r w:rsidR="00966A52" w:rsidRPr="003A5AD7">
        <w:t xml:space="preserve">Discharge </w:t>
      </w:r>
      <w:r w:rsidR="00AE191F">
        <w:t>C</w:t>
      </w:r>
      <w:r w:rsidR="00966A52" w:rsidRPr="003A5AD7">
        <w:t>urrent for Class II test</w:t>
      </w:r>
      <w:r>
        <w:tab/>
      </w:r>
      <w:r w:rsidR="00966A52" w:rsidRPr="003A5AD7">
        <w:t>I</w:t>
      </w:r>
      <w:r w:rsidR="00966A52" w:rsidRPr="001226FC">
        <w:rPr>
          <w:sz w:val="28"/>
          <w:szCs w:val="28"/>
          <w:vertAlign w:val="subscript"/>
        </w:rPr>
        <w:t>n</w:t>
      </w:r>
      <w:r w:rsidR="00966A52" w:rsidRPr="003A5AD7">
        <w:t xml:space="preserve"> ≥</w:t>
      </w:r>
      <w:r>
        <w:t xml:space="preserve"> </w:t>
      </w:r>
      <w:r w:rsidR="00966A52" w:rsidRPr="003A5AD7">
        <w:t>25 kA (8/20 µs)</w:t>
      </w:r>
    </w:p>
    <w:p w14:paraId="35ADC90A" w14:textId="6A7B8654" w:rsidR="00966A52" w:rsidRPr="003A5AD7" w:rsidRDefault="00966A52" w:rsidP="00966A52">
      <w:pPr>
        <w:pStyle w:val="BTIn2"/>
      </w:pPr>
      <w:r w:rsidRPr="003A5AD7">
        <w:t xml:space="preserve">(h) </w:t>
      </w:r>
      <w:r w:rsidR="00C97819">
        <w:t xml:space="preserve"> </w:t>
      </w:r>
      <w:r w:rsidRPr="003A5AD7">
        <w:t xml:space="preserve">Follow </w:t>
      </w:r>
      <w:r w:rsidR="00AE191F">
        <w:t>C</w:t>
      </w:r>
      <w:r w:rsidRPr="003A5AD7">
        <w:t xml:space="preserve">urrent </w:t>
      </w:r>
      <w:r w:rsidR="00AE191F">
        <w:t>Interrupt</w:t>
      </w:r>
      <w:r w:rsidR="00AE191F" w:rsidRPr="003A5AD7">
        <w:t xml:space="preserve"> </w:t>
      </w:r>
      <w:r w:rsidR="00AE191F">
        <w:t>R</w:t>
      </w:r>
      <w:r w:rsidRPr="003A5AD7">
        <w:t xml:space="preserve">ating </w:t>
      </w:r>
      <w:r w:rsidR="00863605">
        <w:tab/>
      </w:r>
      <w:r w:rsidR="00863605">
        <w:tab/>
      </w:r>
      <w:r w:rsidR="00863605">
        <w:tab/>
      </w:r>
      <w:r w:rsidRPr="003A5AD7">
        <w:t>I</w:t>
      </w:r>
      <w:r w:rsidRPr="003A5AD7">
        <w:rPr>
          <w:vertAlign w:val="subscript"/>
        </w:rPr>
        <w:t>f</w:t>
      </w:r>
      <w:r w:rsidRPr="001226FC">
        <w:rPr>
          <w:sz w:val="28"/>
          <w:szCs w:val="28"/>
          <w:vertAlign w:val="subscript"/>
        </w:rPr>
        <w:t>i</w:t>
      </w:r>
      <w:r w:rsidRPr="003A5AD7">
        <w:t xml:space="preserve"> ≥</w:t>
      </w:r>
      <w:r w:rsidR="007E65FF">
        <w:t xml:space="preserve"> </w:t>
      </w:r>
      <w:r w:rsidRPr="003A5AD7">
        <w:t xml:space="preserve">50 kA  </w:t>
      </w:r>
    </w:p>
    <w:p w14:paraId="670662F7" w14:textId="12824DDB" w:rsidR="00966A52" w:rsidRPr="003A5AD7" w:rsidRDefault="00966A52" w:rsidP="00966A52">
      <w:pPr>
        <w:pStyle w:val="BTIn2"/>
      </w:pPr>
      <w:r w:rsidRPr="003A5AD7">
        <w:t xml:space="preserve">(i) </w:t>
      </w:r>
      <w:r w:rsidR="00C97819">
        <w:t xml:space="preserve">  </w:t>
      </w:r>
      <w:r w:rsidR="00AE191F">
        <w:t xml:space="preserve">Voltage </w:t>
      </w:r>
      <w:r w:rsidRPr="003A5AD7">
        <w:t xml:space="preserve">Protection </w:t>
      </w:r>
      <w:r w:rsidR="00AE191F">
        <w:t>L</w:t>
      </w:r>
      <w:r w:rsidRPr="003A5AD7">
        <w:t xml:space="preserve">evel </w:t>
      </w:r>
      <w:r w:rsidR="00951371">
        <w:tab/>
      </w:r>
      <w:r w:rsidR="00951371">
        <w:tab/>
      </w:r>
      <w:r w:rsidR="00951371">
        <w:tab/>
      </w:r>
      <w:r w:rsidR="00951371">
        <w:tab/>
      </w:r>
      <w:r w:rsidR="00AE191F" w:rsidRPr="003A5AD7">
        <w:t>U</w:t>
      </w:r>
      <w:r w:rsidR="00AE191F" w:rsidRPr="001226FC">
        <w:rPr>
          <w:sz w:val="24"/>
          <w:szCs w:val="24"/>
          <w:vertAlign w:val="subscript"/>
        </w:rPr>
        <w:t>P</w:t>
      </w:r>
      <w:r w:rsidR="00AE191F" w:rsidRPr="003A5AD7">
        <w:t xml:space="preserve"> </w:t>
      </w:r>
      <w:r w:rsidRPr="003A5AD7">
        <w:t>≤ 4.5 kV (L-PE/N) at I</w:t>
      </w:r>
      <w:r w:rsidRPr="001226FC">
        <w:rPr>
          <w:sz w:val="28"/>
          <w:szCs w:val="28"/>
          <w:vertAlign w:val="subscript"/>
        </w:rPr>
        <w:t>imp</w:t>
      </w:r>
      <w:r w:rsidRPr="003A5AD7">
        <w:t xml:space="preserve"> = 35 kA  </w:t>
      </w:r>
    </w:p>
    <w:p w14:paraId="7B0F91DE" w14:textId="466174E5" w:rsidR="00966A52" w:rsidRPr="003A5AD7" w:rsidRDefault="00966A52" w:rsidP="00966A52">
      <w:pPr>
        <w:pStyle w:val="BTIn2"/>
      </w:pPr>
      <w:r w:rsidRPr="003A5AD7">
        <w:t xml:space="preserve">(j) </w:t>
      </w:r>
      <w:r w:rsidR="00C97819">
        <w:t xml:space="preserve">  </w:t>
      </w:r>
      <w:r w:rsidRPr="003A5AD7">
        <w:t xml:space="preserve">Response </w:t>
      </w:r>
      <w:r w:rsidR="00874102">
        <w:t>T</w:t>
      </w:r>
      <w:r w:rsidRPr="003A5AD7">
        <w:t xml:space="preserve">ime </w:t>
      </w:r>
      <w:r w:rsidR="00863605">
        <w:tab/>
      </w:r>
      <w:r w:rsidR="00863605">
        <w:tab/>
      </w:r>
      <w:r w:rsidR="00863605">
        <w:tab/>
      </w:r>
      <w:r w:rsidR="00863605">
        <w:tab/>
      </w:r>
      <w:r w:rsidR="00863605">
        <w:tab/>
      </w:r>
      <w:r w:rsidRPr="003A5AD7">
        <w:t>t</w:t>
      </w:r>
      <w:r w:rsidRPr="00863605">
        <w:rPr>
          <w:vertAlign w:val="subscript"/>
        </w:rPr>
        <w:t>A</w:t>
      </w:r>
      <w:r w:rsidRPr="003A5AD7">
        <w:t xml:space="preserve"> ≤ 100 ns </w:t>
      </w:r>
    </w:p>
    <w:p w14:paraId="1F5BE052" w14:textId="24150D3F" w:rsidR="00966A52" w:rsidRPr="003A5AD7" w:rsidRDefault="00966A52" w:rsidP="00966A52">
      <w:pPr>
        <w:pStyle w:val="BTIn2"/>
      </w:pPr>
      <w:r w:rsidRPr="003A5AD7">
        <w:t xml:space="preserve">(k) </w:t>
      </w:r>
      <w:r w:rsidR="00C97819">
        <w:t xml:space="preserve"> </w:t>
      </w:r>
      <w:r w:rsidRPr="003A5AD7">
        <w:t xml:space="preserve">Short </w:t>
      </w:r>
      <w:r w:rsidR="00874102">
        <w:t>C</w:t>
      </w:r>
      <w:r w:rsidRPr="003A5AD7">
        <w:t xml:space="preserve">ircuit </w:t>
      </w:r>
      <w:r w:rsidR="00874102">
        <w:t>C</w:t>
      </w:r>
      <w:r w:rsidRPr="003A5AD7">
        <w:t xml:space="preserve">urrent </w:t>
      </w:r>
      <w:r w:rsidR="00874102">
        <w:t>R</w:t>
      </w:r>
      <w:r w:rsidRPr="003A5AD7">
        <w:t xml:space="preserve">ating </w:t>
      </w:r>
      <w:r w:rsidR="00863605">
        <w:tab/>
      </w:r>
      <w:r w:rsidR="00863605">
        <w:tab/>
      </w:r>
      <w:r w:rsidR="00863605">
        <w:tab/>
      </w:r>
      <w:r w:rsidRPr="003A5AD7">
        <w:t>I</w:t>
      </w:r>
      <w:r w:rsidRPr="003A5AD7">
        <w:rPr>
          <w:vertAlign w:val="subscript"/>
        </w:rPr>
        <w:t>SCCR</w:t>
      </w:r>
      <w:r w:rsidRPr="003A5AD7">
        <w:t xml:space="preserve"> ≥ 50 kA</w:t>
      </w:r>
    </w:p>
    <w:p w14:paraId="22B96835" w14:textId="56A9F809" w:rsidR="00966A52" w:rsidRPr="003A5AD7" w:rsidRDefault="00966A52" w:rsidP="00966A52">
      <w:pPr>
        <w:pStyle w:val="BTIn2"/>
      </w:pPr>
      <w:r w:rsidRPr="003A5AD7">
        <w:t xml:space="preserve">(l) </w:t>
      </w:r>
      <w:r w:rsidR="00C97819">
        <w:t xml:space="preserve">  </w:t>
      </w:r>
      <w:r w:rsidRPr="003A5AD7">
        <w:t>Rated maximum operating temperature</w:t>
      </w:r>
      <w:r w:rsidR="00863605">
        <w:tab/>
      </w:r>
      <w:r w:rsidR="00863605">
        <w:tab/>
      </w:r>
      <w:r w:rsidRPr="003A5AD7">
        <w:t xml:space="preserve"> ≥</w:t>
      </w:r>
      <w:r w:rsidR="00C15288">
        <w:t xml:space="preserve"> </w:t>
      </w:r>
      <w:r w:rsidRPr="003A5AD7">
        <w:t xml:space="preserve">70 </w:t>
      </w:r>
      <w:r w:rsidR="003F53C9">
        <w:rPr>
          <w:sz w:val="18"/>
          <w:szCs w:val="18"/>
        </w:rPr>
        <w:t>˚C</w:t>
      </w:r>
      <w:r w:rsidRPr="003A5AD7">
        <w:t xml:space="preserve"> </w:t>
      </w:r>
    </w:p>
    <w:p w14:paraId="3DDF787E" w14:textId="51AADB6F" w:rsidR="00966A52" w:rsidRPr="003A5AD7" w:rsidRDefault="00966A52" w:rsidP="00966A52">
      <w:pPr>
        <w:pStyle w:val="BTIn2"/>
      </w:pPr>
      <w:r w:rsidRPr="003A5AD7">
        <w:t>(m) Degree of protection</w:t>
      </w:r>
      <w:r w:rsidR="00863605">
        <w:tab/>
      </w:r>
      <w:r w:rsidR="00863605">
        <w:tab/>
      </w:r>
      <w:r w:rsidR="00863605">
        <w:tab/>
      </w:r>
      <w:r w:rsidR="00863605">
        <w:tab/>
      </w:r>
      <w:r w:rsidR="00863605">
        <w:tab/>
      </w:r>
      <w:r w:rsidRPr="003A5AD7">
        <w:t xml:space="preserve"> ≥</w:t>
      </w:r>
      <w:r w:rsidR="00C15288">
        <w:t xml:space="preserve"> </w:t>
      </w:r>
      <w:r w:rsidRPr="003A5AD7">
        <w:t>IP</w:t>
      </w:r>
      <w:r w:rsidR="00863605">
        <w:t xml:space="preserve"> </w:t>
      </w:r>
      <w:r w:rsidRPr="003A5AD7">
        <w:t>20</w:t>
      </w:r>
    </w:p>
    <w:p w14:paraId="411E5F4D" w14:textId="26945E19" w:rsidR="00966A52" w:rsidRPr="003A5AD7" w:rsidRDefault="00966A52" w:rsidP="00966A52">
      <w:pPr>
        <w:pStyle w:val="Heading2"/>
      </w:pPr>
      <w:bookmarkStart w:id="17" w:name="_Toc497819797"/>
      <w:bookmarkStart w:id="18" w:name="_Toc59530128"/>
      <w:bookmarkStart w:id="19" w:name="_Toc161908710"/>
      <w:r w:rsidRPr="003A5AD7">
        <w:lastRenderedPageBreak/>
        <w:t>Auxiliary Components</w:t>
      </w:r>
      <w:bookmarkEnd w:id="17"/>
      <w:bookmarkEnd w:id="18"/>
      <w:bookmarkEnd w:id="19"/>
      <w:r w:rsidRPr="003A5AD7">
        <w:t xml:space="preserve"> </w:t>
      </w:r>
    </w:p>
    <w:p w14:paraId="453AEB88" w14:textId="77777777" w:rsidR="00966A52" w:rsidRPr="003A5AD7" w:rsidRDefault="00966A52" w:rsidP="009E10BD">
      <w:pPr>
        <w:pStyle w:val="BTIn2"/>
        <w:tabs>
          <w:tab w:val="clear" w:pos="1134"/>
        </w:tabs>
        <w:ind w:left="1418" w:hanging="284"/>
      </w:pPr>
      <w:r w:rsidRPr="003A5AD7">
        <w:t>(a)  Each SPD shall be fitted with a mechanical fault indicator which does not need an auxiliary power supply</w:t>
      </w:r>
    </w:p>
    <w:p w14:paraId="006AA317" w14:textId="77777777" w:rsidR="00966A52" w:rsidRPr="003A5AD7" w:rsidRDefault="00966A52" w:rsidP="00966A52">
      <w:pPr>
        <w:pStyle w:val="BTIn2"/>
      </w:pPr>
      <w:r w:rsidRPr="003A5AD7">
        <w:t xml:space="preserve">(b) </w:t>
      </w:r>
      <w:r w:rsidR="00C97819">
        <w:t xml:space="preserve"> </w:t>
      </w:r>
      <w:r w:rsidRPr="003A5AD7">
        <w:t xml:space="preserve">Each SPD shall be fitted with a remote </w:t>
      </w:r>
      <w:r w:rsidR="00E17F61" w:rsidRPr="003A5AD7">
        <w:t>signaling</w:t>
      </w:r>
      <w:r w:rsidRPr="003A5AD7">
        <w:t xml:space="preserve"> contact to indicate SPD failure</w:t>
      </w:r>
    </w:p>
    <w:p w14:paraId="15FF654D" w14:textId="7AD877BD" w:rsidR="00966A52" w:rsidRPr="003A5AD7" w:rsidRDefault="00966A52" w:rsidP="00966A52">
      <w:pPr>
        <w:pStyle w:val="Heading1"/>
      </w:pPr>
      <w:bookmarkStart w:id="20" w:name="_Toc497819798"/>
      <w:bookmarkStart w:id="21" w:name="_Toc59530129"/>
      <w:bookmarkStart w:id="22" w:name="_Toc161908711"/>
      <w:r w:rsidRPr="003A5AD7">
        <w:t xml:space="preserve">Use in Major 415 </w:t>
      </w:r>
      <w:r w:rsidR="00E17F61">
        <w:t>V</w:t>
      </w:r>
      <w:r w:rsidR="00E17F61" w:rsidRPr="003A5AD7">
        <w:t xml:space="preserve">olt </w:t>
      </w:r>
      <w:r w:rsidRPr="003A5AD7">
        <w:t>Switchboards</w:t>
      </w:r>
      <w:bookmarkEnd w:id="20"/>
      <w:bookmarkEnd w:id="21"/>
      <w:bookmarkEnd w:id="22"/>
    </w:p>
    <w:p w14:paraId="01DDFA71" w14:textId="38AA7567" w:rsidR="00966A52" w:rsidRPr="003A5AD7" w:rsidRDefault="00966A52" w:rsidP="00966A52">
      <w:pPr>
        <w:pStyle w:val="Heading2"/>
      </w:pPr>
      <w:bookmarkStart w:id="23" w:name="_Toc497819799"/>
      <w:bookmarkStart w:id="24" w:name="_Toc59530130"/>
      <w:bookmarkStart w:id="25" w:name="_Toc161908712"/>
      <w:r w:rsidRPr="003A5AD7">
        <w:t>General</w:t>
      </w:r>
      <w:bookmarkEnd w:id="23"/>
      <w:bookmarkEnd w:id="24"/>
      <w:bookmarkEnd w:id="25"/>
    </w:p>
    <w:p w14:paraId="3BDD7A42" w14:textId="77777777" w:rsidR="00966A52" w:rsidRPr="003A5AD7" w:rsidRDefault="00966A52" w:rsidP="00966A52">
      <w:pPr>
        <w:ind w:left="1134"/>
        <w:rPr>
          <w:rFonts w:ascii="Times New Roman" w:hAnsi="Times New Roman"/>
          <w:color w:val="000000"/>
          <w:szCs w:val="22"/>
        </w:rPr>
      </w:pPr>
      <w:r w:rsidRPr="003A5AD7">
        <w:rPr>
          <w:rFonts w:ascii="Times New Roman" w:hAnsi="Times New Roman"/>
          <w:color w:val="000000"/>
          <w:szCs w:val="22"/>
        </w:rPr>
        <w:t>If the SPDs are specified in the Annexure for use in 415</w:t>
      </w:r>
      <w:r w:rsidR="00E17F61">
        <w:rPr>
          <w:rFonts w:ascii="Times New Roman" w:hAnsi="Times New Roman"/>
          <w:color w:val="000000"/>
          <w:szCs w:val="22"/>
        </w:rPr>
        <w:t>V</w:t>
      </w:r>
      <w:r w:rsidR="00E17F61" w:rsidRPr="003A5AD7">
        <w:rPr>
          <w:rFonts w:ascii="Times New Roman" w:hAnsi="Times New Roman"/>
          <w:color w:val="000000"/>
          <w:szCs w:val="22"/>
        </w:rPr>
        <w:t xml:space="preserve">olt </w:t>
      </w:r>
      <w:r w:rsidRPr="003A5AD7">
        <w:rPr>
          <w:rFonts w:ascii="Times New Roman" w:hAnsi="Times New Roman"/>
          <w:color w:val="000000"/>
          <w:szCs w:val="22"/>
        </w:rPr>
        <w:t xml:space="preserve">main switchboards rated greater than 440 </w:t>
      </w:r>
      <w:r w:rsidR="00E17F61">
        <w:rPr>
          <w:rFonts w:ascii="Times New Roman" w:hAnsi="Times New Roman"/>
          <w:color w:val="000000"/>
          <w:szCs w:val="22"/>
        </w:rPr>
        <w:t>A</w:t>
      </w:r>
      <w:r w:rsidR="00E17F61" w:rsidRPr="003A5AD7">
        <w:rPr>
          <w:rFonts w:ascii="Times New Roman" w:hAnsi="Times New Roman"/>
          <w:color w:val="000000"/>
          <w:szCs w:val="22"/>
        </w:rPr>
        <w:t>mps</w:t>
      </w:r>
      <w:r w:rsidRPr="003A5AD7">
        <w:rPr>
          <w:rFonts w:ascii="Times New Roman" w:hAnsi="Times New Roman"/>
          <w:color w:val="000000"/>
          <w:szCs w:val="22"/>
        </w:rPr>
        <w:t>, the SPDs shall comply with the requirements listed clause 5.2 and 5.3 hereunder</w:t>
      </w:r>
      <w:r>
        <w:rPr>
          <w:rFonts w:ascii="Times New Roman" w:hAnsi="Times New Roman"/>
          <w:color w:val="000000"/>
          <w:szCs w:val="22"/>
        </w:rPr>
        <w:t>.</w:t>
      </w:r>
    </w:p>
    <w:p w14:paraId="3AA816D3" w14:textId="77777777" w:rsidR="00966A52" w:rsidRPr="003A5AD7" w:rsidRDefault="00966A52" w:rsidP="00966A52">
      <w:pPr>
        <w:ind w:firstLine="284"/>
        <w:rPr>
          <w:rFonts w:ascii="Times New Roman" w:hAnsi="Times New Roman"/>
          <w:b/>
          <w:color w:val="000000"/>
          <w:szCs w:val="22"/>
        </w:rPr>
      </w:pPr>
    </w:p>
    <w:p w14:paraId="5D807178" w14:textId="7853E8EF" w:rsidR="00966A52" w:rsidRPr="003A5AD7" w:rsidRDefault="00966A52" w:rsidP="00966A52">
      <w:pPr>
        <w:pStyle w:val="Heading2"/>
      </w:pPr>
      <w:bookmarkStart w:id="26" w:name="_Toc497819800"/>
      <w:bookmarkStart w:id="27" w:name="_Toc59530131"/>
      <w:bookmarkStart w:id="28" w:name="_Toc161908713"/>
      <w:r w:rsidRPr="003A5AD7">
        <w:t>Basic Performance Requirements</w:t>
      </w:r>
      <w:bookmarkEnd w:id="26"/>
      <w:bookmarkEnd w:id="27"/>
      <w:bookmarkEnd w:id="28"/>
    </w:p>
    <w:p w14:paraId="238DFA1D" w14:textId="77777777" w:rsidR="00966A52" w:rsidRPr="003A5AD7" w:rsidRDefault="00966A52" w:rsidP="00C97819">
      <w:pPr>
        <w:spacing w:after="120"/>
        <w:ind w:left="567" w:firstLine="709"/>
        <w:rPr>
          <w:rFonts w:ascii="Times New Roman" w:hAnsi="Times New Roman"/>
          <w:color w:val="000000"/>
          <w:szCs w:val="22"/>
        </w:rPr>
      </w:pPr>
      <w:r w:rsidRPr="003A5AD7">
        <w:rPr>
          <w:rFonts w:ascii="Times New Roman" w:hAnsi="Times New Roman"/>
          <w:color w:val="000000"/>
          <w:szCs w:val="22"/>
        </w:rPr>
        <w:t>The SPD basic performance requirements shall be as listed hereunder:</w:t>
      </w:r>
    </w:p>
    <w:p w14:paraId="18C0E522" w14:textId="77777777" w:rsidR="00966A52" w:rsidRPr="003A5AD7" w:rsidRDefault="00966A52" w:rsidP="00C97819">
      <w:pPr>
        <w:spacing w:after="120"/>
        <w:ind w:left="1276"/>
        <w:rPr>
          <w:rFonts w:ascii="Times New Roman" w:hAnsi="Times New Roman"/>
          <w:color w:val="000000"/>
          <w:szCs w:val="22"/>
        </w:rPr>
      </w:pPr>
      <w:r w:rsidRPr="003A5AD7">
        <w:rPr>
          <w:rFonts w:ascii="Times New Roman" w:hAnsi="Times New Roman"/>
          <w:color w:val="000000"/>
          <w:szCs w:val="22"/>
        </w:rPr>
        <w:t xml:space="preserve">(a) </w:t>
      </w:r>
      <w:r w:rsidR="00C97819">
        <w:rPr>
          <w:rFonts w:ascii="Times New Roman" w:hAnsi="Times New Roman"/>
          <w:color w:val="000000"/>
          <w:szCs w:val="22"/>
        </w:rPr>
        <w:t xml:space="preserve"> </w:t>
      </w:r>
      <w:r w:rsidRPr="003A5AD7">
        <w:rPr>
          <w:rFonts w:ascii="Times New Roman" w:hAnsi="Times New Roman"/>
          <w:color w:val="000000"/>
          <w:szCs w:val="22"/>
        </w:rPr>
        <w:t xml:space="preserve">Application class    </w:t>
      </w:r>
      <w:r w:rsidR="00E17F61">
        <w:rPr>
          <w:rFonts w:ascii="Times New Roman" w:hAnsi="Times New Roman"/>
          <w:color w:val="000000"/>
          <w:szCs w:val="22"/>
        </w:rPr>
        <w:tab/>
      </w:r>
      <w:r w:rsidR="00E17F61">
        <w:rPr>
          <w:rFonts w:ascii="Times New Roman" w:hAnsi="Times New Roman"/>
          <w:color w:val="000000"/>
          <w:szCs w:val="22"/>
        </w:rPr>
        <w:tab/>
      </w:r>
      <w:r w:rsidR="00E17F61">
        <w:rPr>
          <w:rFonts w:ascii="Times New Roman" w:hAnsi="Times New Roman"/>
          <w:color w:val="000000"/>
          <w:szCs w:val="22"/>
        </w:rPr>
        <w:tab/>
      </w:r>
      <w:r w:rsidR="00E17F61">
        <w:rPr>
          <w:rFonts w:ascii="Times New Roman" w:hAnsi="Times New Roman"/>
          <w:color w:val="000000"/>
          <w:szCs w:val="22"/>
        </w:rPr>
        <w:tab/>
      </w:r>
      <w:r w:rsidRPr="003A5AD7">
        <w:rPr>
          <w:rFonts w:ascii="Times New Roman" w:hAnsi="Times New Roman"/>
          <w:color w:val="000000"/>
          <w:szCs w:val="22"/>
        </w:rPr>
        <w:t xml:space="preserve"> </w:t>
      </w:r>
      <w:r w:rsidR="004952DC">
        <w:rPr>
          <w:rFonts w:ascii="Times New Roman" w:hAnsi="Times New Roman"/>
          <w:color w:val="000000"/>
          <w:szCs w:val="22"/>
        </w:rPr>
        <w:t xml:space="preserve">         </w:t>
      </w:r>
      <w:r w:rsidRPr="003A5AD7">
        <w:rPr>
          <w:rFonts w:ascii="Times New Roman" w:hAnsi="Times New Roman"/>
          <w:color w:val="000000"/>
          <w:szCs w:val="22"/>
        </w:rPr>
        <w:t>Classes I and II</w:t>
      </w:r>
    </w:p>
    <w:p w14:paraId="3B22FE7A" w14:textId="1CEF44F9" w:rsidR="00966A52" w:rsidRPr="003A5AD7" w:rsidRDefault="00966A52" w:rsidP="002F778F">
      <w:pPr>
        <w:tabs>
          <w:tab w:val="left" w:pos="1843"/>
          <w:tab w:val="left" w:pos="5670"/>
        </w:tabs>
        <w:spacing w:after="120"/>
        <w:ind w:left="1276"/>
        <w:rPr>
          <w:rFonts w:ascii="Times New Roman" w:hAnsi="Times New Roman"/>
          <w:color w:val="000000"/>
          <w:szCs w:val="22"/>
        </w:rPr>
      </w:pPr>
      <w:r w:rsidRPr="003A5AD7">
        <w:rPr>
          <w:rFonts w:ascii="Times New Roman" w:hAnsi="Times New Roman"/>
          <w:color w:val="000000"/>
          <w:szCs w:val="22"/>
        </w:rPr>
        <w:t xml:space="preserve">(b) </w:t>
      </w:r>
      <w:r w:rsidR="00C97819">
        <w:rPr>
          <w:rFonts w:ascii="Times New Roman" w:hAnsi="Times New Roman"/>
          <w:color w:val="000000"/>
          <w:szCs w:val="22"/>
        </w:rPr>
        <w:t xml:space="preserve"> </w:t>
      </w:r>
      <w:r w:rsidRPr="003A5AD7">
        <w:rPr>
          <w:rFonts w:ascii="Times New Roman" w:hAnsi="Times New Roman"/>
          <w:color w:val="000000"/>
          <w:szCs w:val="22"/>
        </w:rPr>
        <w:t>Type</w:t>
      </w:r>
      <w:r w:rsidR="000063E8">
        <w:rPr>
          <w:rFonts w:ascii="Times New Roman" w:hAnsi="Times New Roman"/>
          <w:color w:val="000000"/>
          <w:szCs w:val="22"/>
        </w:rPr>
        <w:tab/>
      </w:r>
      <w:r w:rsidRPr="003A5AD7">
        <w:rPr>
          <w:rFonts w:ascii="Times New Roman" w:hAnsi="Times New Roman"/>
          <w:color w:val="000000"/>
          <w:szCs w:val="22"/>
        </w:rPr>
        <w:t>Combination</w:t>
      </w:r>
      <w:r w:rsidR="00DE4B01">
        <w:rPr>
          <w:rFonts w:ascii="Times New Roman" w:hAnsi="Times New Roman"/>
          <w:color w:val="000000"/>
          <w:szCs w:val="22"/>
        </w:rPr>
        <w:t xml:space="preserve"> (voltage switching and limiting)</w:t>
      </w:r>
    </w:p>
    <w:p w14:paraId="48895FD8" w14:textId="2235BE9B" w:rsidR="00966A52" w:rsidRPr="003A5AD7" w:rsidRDefault="00966A52" w:rsidP="00C97819">
      <w:pPr>
        <w:spacing w:after="120"/>
        <w:ind w:left="1276"/>
        <w:rPr>
          <w:rFonts w:ascii="Times New Roman" w:hAnsi="Times New Roman"/>
          <w:color w:val="000000"/>
          <w:szCs w:val="22"/>
        </w:rPr>
      </w:pPr>
      <w:r w:rsidRPr="003A5AD7">
        <w:rPr>
          <w:rFonts w:ascii="Times New Roman" w:hAnsi="Times New Roman"/>
          <w:color w:val="000000"/>
          <w:szCs w:val="22"/>
        </w:rPr>
        <w:t xml:space="preserve">(c) </w:t>
      </w:r>
      <w:r w:rsidR="00C97819">
        <w:rPr>
          <w:rFonts w:ascii="Times New Roman" w:hAnsi="Times New Roman"/>
          <w:color w:val="000000"/>
          <w:szCs w:val="22"/>
        </w:rPr>
        <w:t xml:space="preserve"> </w:t>
      </w:r>
      <w:r w:rsidRPr="003A5AD7">
        <w:rPr>
          <w:rFonts w:ascii="Times New Roman" w:hAnsi="Times New Roman"/>
          <w:color w:val="000000"/>
          <w:szCs w:val="22"/>
        </w:rPr>
        <w:t xml:space="preserve">Number of poles </w:t>
      </w:r>
      <w:r w:rsidR="00E17F61">
        <w:rPr>
          <w:rFonts w:ascii="Times New Roman" w:hAnsi="Times New Roman"/>
          <w:color w:val="000000"/>
          <w:szCs w:val="22"/>
        </w:rPr>
        <w:tab/>
      </w:r>
      <w:r w:rsidR="00E17F61">
        <w:rPr>
          <w:rFonts w:ascii="Times New Roman" w:hAnsi="Times New Roman"/>
          <w:color w:val="000000"/>
          <w:szCs w:val="22"/>
        </w:rPr>
        <w:tab/>
      </w:r>
      <w:r w:rsidR="00E17F61">
        <w:rPr>
          <w:rFonts w:ascii="Times New Roman" w:hAnsi="Times New Roman"/>
          <w:color w:val="000000"/>
          <w:szCs w:val="22"/>
        </w:rPr>
        <w:tab/>
      </w:r>
      <w:r w:rsidR="00E17F61">
        <w:rPr>
          <w:rFonts w:ascii="Times New Roman" w:hAnsi="Times New Roman"/>
          <w:color w:val="000000"/>
          <w:szCs w:val="22"/>
        </w:rPr>
        <w:tab/>
      </w:r>
      <w:r w:rsidR="00E17F61">
        <w:rPr>
          <w:rFonts w:ascii="Times New Roman" w:hAnsi="Times New Roman"/>
          <w:color w:val="000000"/>
          <w:szCs w:val="22"/>
        </w:rPr>
        <w:tab/>
      </w:r>
      <w:r w:rsidRPr="003A5AD7">
        <w:rPr>
          <w:rFonts w:ascii="Times New Roman" w:hAnsi="Times New Roman"/>
          <w:color w:val="000000"/>
          <w:szCs w:val="22"/>
        </w:rPr>
        <w:t>3 pole</w:t>
      </w:r>
    </w:p>
    <w:p w14:paraId="592EACEC" w14:textId="567B98A9" w:rsidR="00966A52" w:rsidRPr="003A5AD7" w:rsidRDefault="00966A52" w:rsidP="00C97819">
      <w:pPr>
        <w:spacing w:after="120"/>
        <w:ind w:left="1276"/>
        <w:rPr>
          <w:rFonts w:ascii="Times New Roman" w:hAnsi="Times New Roman"/>
          <w:color w:val="000000"/>
          <w:szCs w:val="22"/>
        </w:rPr>
      </w:pPr>
      <w:r w:rsidRPr="003A5AD7">
        <w:rPr>
          <w:rFonts w:ascii="Times New Roman" w:hAnsi="Times New Roman"/>
          <w:color w:val="000000"/>
          <w:szCs w:val="22"/>
        </w:rPr>
        <w:t xml:space="preserve">(d) </w:t>
      </w:r>
      <w:r w:rsidR="00C97819">
        <w:rPr>
          <w:rFonts w:ascii="Times New Roman" w:hAnsi="Times New Roman"/>
          <w:color w:val="000000"/>
          <w:szCs w:val="22"/>
        </w:rPr>
        <w:t xml:space="preserve"> </w:t>
      </w:r>
      <w:r w:rsidR="00DE4B01">
        <w:rPr>
          <w:rFonts w:ascii="Times New Roman" w:hAnsi="Times New Roman"/>
          <w:color w:val="000000"/>
          <w:szCs w:val="22"/>
        </w:rPr>
        <w:t>Nominal V</w:t>
      </w:r>
      <w:r w:rsidRPr="003A5AD7">
        <w:rPr>
          <w:rFonts w:ascii="Times New Roman" w:hAnsi="Times New Roman"/>
          <w:color w:val="000000"/>
          <w:szCs w:val="22"/>
        </w:rPr>
        <w:t>oltage</w:t>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001226FC">
        <w:rPr>
          <w:rFonts w:ascii="Times New Roman" w:hAnsi="Times New Roman"/>
          <w:color w:val="000000"/>
          <w:szCs w:val="22"/>
        </w:rPr>
        <w:t xml:space="preserve">         </w:t>
      </w:r>
      <w:r w:rsidR="00384981">
        <w:rPr>
          <w:rFonts w:ascii="Times New Roman" w:hAnsi="Times New Roman"/>
          <w:color w:val="000000"/>
          <w:szCs w:val="22"/>
        </w:rPr>
        <w:tab/>
      </w:r>
      <w:r w:rsidR="00384981">
        <w:rPr>
          <w:rFonts w:ascii="Times New Roman" w:hAnsi="Times New Roman"/>
          <w:color w:val="000000"/>
          <w:szCs w:val="22"/>
        </w:rPr>
        <w:tab/>
      </w:r>
      <w:r w:rsidR="00DE4B01" w:rsidRPr="003A5AD7">
        <w:rPr>
          <w:rFonts w:ascii="Times New Roman" w:hAnsi="Times New Roman"/>
          <w:color w:val="000000"/>
          <w:szCs w:val="22"/>
        </w:rPr>
        <w:t>U</w:t>
      </w:r>
      <w:r w:rsidR="00DE4B01" w:rsidRPr="003A5AD7">
        <w:rPr>
          <w:rFonts w:ascii="Times New Roman" w:hAnsi="Times New Roman"/>
          <w:color w:val="000000"/>
          <w:szCs w:val="22"/>
          <w:vertAlign w:val="subscript"/>
        </w:rPr>
        <w:t>N</w:t>
      </w:r>
      <w:r w:rsidR="00DE4B01">
        <w:rPr>
          <w:rFonts w:ascii="Times New Roman" w:hAnsi="Times New Roman"/>
          <w:color w:val="000000"/>
          <w:szCs w:val="22"/>
          <w:vertAlign w:val="subscript"/>
        </w:rPr>
        <w:t xml:space="preserve"> </w:t>
      </w:r>
      <w:r w:rsidR="00DE4B01">
        <w:rPr>
          <w:rFonts w:ascii="Times New Roman" w:hAnsi="Times New Roman"/>
          <w:color w:val="000000"/>
          <w:szCs w:val="22"/>
        </w:rPr>
        <w:t>=</w:t>
      </w:r>
      <w:r w:rsidR="001226FC">
        <w:rPr>
          <w:rFonts w:ascii="Times New Roman" w:hAnsi="Times New Roman"/>
          <w:color w:val="000000"/>
          <w:szCs w:val="22"/>
        </w:rPr>
        <w:t xml:space="preserve"> </w:t>
      </w:r>
      <w:r w:rsidRPr="003A5AD7">
        <w:rPr>
          <w:rFonts w:ascii="Times New Roman" w:hAnsi="Times New Roman"/>
          <w:color w:val="000000"/>
          <w:szCs w:val="22"/>
        </w:rPr>
        <w:t xml:space="preserve">240/415 </w:t>
      </w:r>
      <w:r w:rsidR="008D2B2B">
        <w:rPr>
          <w:rFonts w:ascii="Times New Roman" w:hAnsi="Times New Roman"/>
          <w:color w:val="000000"/>
          <w:szCs w:val="22"/>
        </w:rPr>
        <w:t>V</w:t>
      </w:r>
      <w:r w:rsidR="008D2B2B" w:rsidRPr="003A5AD7">
        <w:rPr>
          <w:rFonts w:ascii="Times New Roman" w:hAnsi="Times New Roman"/>
          <w:color w:val="000000"/>
          <w:szCs w:val="22"/>
        </w:rPr>
        <w:t>olt</w:t>
      </w:r>
    </w:p>
    <w:p w14:paraId="6EACB033" w14:textId="1696943A" w:rsidR="00966A52" w:rsidRPr="003A5AD7" w:rsidRDefault="00966A52" w:rsidP="00C97819">
      <w:pPr>
        <w:spacing w:after="120"/>
        <w:ind w:left="1276"/>
        <w:rPr>
          <w:rFonts w:ascii="Times New Roman" w:hAnsi="Times New Roman"/>
          <w:color w:val="000000"/>
          <w:szCs w:val="22"/>
        </w:rPr>
      </w:pPr>
      <w:r w:rsidRPr="003A5AD7">
        <w:rPr>
          <w:rFonts w:ascii="Times New Roman" w:hAnsi="Times New Roman"/>
          <w:color w:val="000000"/>
          <w:szCs w:val="22"/>
        </w:rPr>
        <w:t xml:space="preserve">(e) </w:t>
      </w:r>
      <w:r w:rsidR="00C97819">
        <w:rPr>
          <w:rFonts w:ascii="Times New Roman" w:hAnsi="Times New Roman"/>
          <w:color w:val="000000"/>
          <w:szCs w:val="22"/>
        </w:rPr>
        <w:t xml:space="preserve"> </w:t>
      </w:r>
      <w:r w:rsidR="00DE4B01">
        <w:rPr>
          <w:rFonts w:ascii="Times New Roman" w:hAnsi="Times New Roman"/>
          <w:color w:val="000000"/>
          <w:szCs w:val="22"/>
        </w:rPr>
        <w:t>Maximum</w:t>
      </w:r>
      <w:r w:rsidRPr="003A5AD7">
        <w:rPr>
          <w:rFonts w:ascii="Times New Roman" w:hAnsi="Times New Roman"/>
          <w:color w:val="000000"/>
          <w:szCs w:val="22"/>
        </w:rPr>
        <w:t xml:space="preserve"> </w:t>
      </w:r>
      <w:r w:rsidR="00DE4B01">
        <w:rPr>
          <w:rFonts w:ascii="Times New Roman" w:hAnsi="Times New Roman"/>
          <w:color w:val="000000"/>
          <w:szCs w:val="22"/>
        </w:rPr>
        <w:t>C</w:t>
      </w:r>
      <w:r w:rsidRPr="003A5AD7">
        <w:rPr>
          <w:rFonts w:ascii="Times New Roman" w:hAnsi="Times New Roman"/>
          <w:color w:val="000000"/>
          <w:szCs w:val="22"/>
        </w:rPr>
        <w:t xml:space="preserve">ontinuous </w:t>
      </w:r>
      <w:r w:rsidR="00DE4B01">
        <w:rPr>
          <w:rFonts w:ascii="Times New Roman" w:hAnsi="Times New Roman"/>
          <w:color w:val="000000"/>
          <w:szCs w:val="22"/>
        </w:rPr>
        <w:t>V</w:t>
      </w:r>
      <w:r w:rsidRPr="003A5AD7">
        <w:rPr>
          <w:rFonts w:ascii="Times New Roman" w:hAnsi="Times New Roman"/>
          <w:color w:val="000000"/>
          <w:szCs w:val="22"/>
        </w:rPr>
        <w:t xml:space="preserve">oltage </w:t>
      </w:r>
      <w:r w:rsidR="008D2B2B">
        <w:rPr>
          <w:rFonts w:ascii="Times New Roman" w:hAnsi="Times New Roman"/>
          <w:color w:val="000000"/>
          <w:szCs w:val="22"/>
        </w:rPr>
        <w:tab/>
      </w:r>
      <w:r w:rsidR="008D2B2B">
        <w:rPr>
          <w:rFonts w:ascii="Times New Roman" w:hAnsi="Times New Roman"/>
          <w:color w:val="000000"/>
          <w:szCs w:val="22"/>
        </w:rPr>
        <w:tab/>
      </w:r>
      <w:r w:rsidR="00384981">
        <w:rPr>
          <w:rFonts w:ascii="Times New Roman" w:hAnsi="Times New Roman"/>
          <w:color w:val="000000"/>
          <w:szCs w:val="22"/>
        </w:rPr>
        <w:tab/>
      </w:r>
      <w:r w:rsidRPr="003A5AD7">
        <w:rPr>
          <w:rFonts w:ascii="Times New Roman" w:hAnsi="Times New Roman"/>
          <w:color w:val="000000"/>
          <w:szCs w:val="22"/>
        </w:rPr>
        <w:t>U</w:t>
      </w:r>
      <w:r w:rsidRPr="003A5AD7">
        <w:rPr>
          <w:rFonts w:ascii="Times New Roman" w:hAnsi="Times New Roman"/>
          <w:color w:val="000000"/>
          <w:szCs w:val="22"/>
          <w:vertAlign w:val="subscript"/>
        </w:rPr>
        <w:t>C</w:t>
      </w:r>
      <w:r w:rsidRPr="003A5AD7">
        <w:rPr>
          <w:rFonts w:ascii="Times New Roman" w:hAnsi="Times New Roman"/>
          <w:color w:val="000000"/>
          <w:szCs w:val="22"/>
        </w:rPr>
        <w:t xml:space="preserve"> </w:t>
      </w:r>
      <w:r w:rsidRPr="003A5AD7">
        <w:rPr>
          <w:rFonts w:ascii="Times New Roman" w:hAnsi="Times New Roman"/>
          <w:color w:val="000000"/>
          <w:szCs w:val="22"/>
          <w:u w:val="single"/>
        </w:rPr>
        <w:t>&gt;</w:t>
      </w:r>
      <w:r w:rsidRPr="003A5AD7">
        <w:rPr>
          <w:rFonts w:ascii="Times New Roman" w:hAnsi="Times New Roman"/>
          <w:color w:val="000000"/>
          <w:szCs w:val="22"/>
        </w:rPr>
        <w:t xml:space="preserve"> 350 </w:t>
      </w:r>
      <w:r w:rsidR="008D2B2B">
        <w:rPr>
          <w:rFonts w:ascii="Times New Roman" w:hAnsi="Times New Roman"/>
          <w:color w:val="000000"/>
          <w:szCs w:val="22"/>
        </w:rPr>
        <w:t>V</w:t>
      </w:r>
      <w:r w:rsidR="008D2B2B" w:rsidRPr="003A5AD7">
        <w:rPr>
          <w:rFonts w:ascii="Times New Roman" w:hAnsi="Times New Roman"/>
          <w:color w:val="000000"/>
          <w:szCs w:val="22"/>
        </w:rPr>
        <w:t xml:space="preserve">olt </w:t>
      </w:r>
      <w:r w:rsidRPr="003A5AD7">
        <w:rPr>
          <w:rFonts w:ascii="Times New Roman" w:hAnsi="Times New Roman"/>
          <w:color w:val="000000"/>
          <w:szCs w:val="22"/>
        </w:rPr>
        <w:t>(L-PE/N)</w:t>
      </w:r>
    </w:p>
    <w:p w14:paraId="71F085E4" w14:textId="744E3CBB" w:rsidR="00966A52" w:rsidRPr="003A5AD7" w:rsidRDefault="00966A52" w:rsidP="00C97819">
      <w:pPr>
        <w:spacing w:after="120"/>
        <w:ind w:left="1276"/>
        <w:rPr>
          <w:rFonts w:ascii="Times New Roman" w:hAnsi="Times New Roman"/>
          <w:color w:val="000000"/>
          <w:szCs w:val="22"/>
        </w:rPr>
      </w:pPr>
      <w:r w:rsidRPr="003A5AD7">
        <w:rPr>
          <w:rFonts w:ascii="Times New Roman" w:hAnsi="Times New Roman"/>
          <w:color w:val="000000"/>
          <w:szCs w:val="22"/>
        </w:rPr>
        <w:t xml:space="preserve">(f) </w:t>
      </w:r>
      <w:r w:rsidR="00C97819">
        <w:rPr>
          <w:rFonts w:ascii="Times New Roman" w:hAnsi="Times New Roman"/>
          <w:color w:val="000000"/>
          <w:szCs w:val="22"/>
        </w:rPr>
        <w:t xml:space="preserve"> </w:t>
      </w:r>
      <w:r w:rsidR="002B462B">
        <w:rPr>
          <w:rFonts w:ascii="Times New Roman" w:hAnsi="Times New Roman"/>
          <w:color w:val="000000"/>
          <w:szCs w:val="22"/>
        </w:rPr>
        <w:t>I</w:t>
      </w:r>
      <w:r w:rsidRPr="003A5AD7">
        <w:rPr>
          <w:rFonts w:ascii="Times New Roman" w:hAnsi="Times New Roman"/>
          <w:color w:val="000000"/>
          <w:szCs w:val="22"/>
        </w:rPr>
        <w:t xml:space="preserve">mpulse </w:t>
      </w:r>
      <w:r w:rsidR="002B462B">
        <w:rPr>
          <w:rFonts w:ascii="Times New Roman" w:hAnsi="Times New Roman"/>
          <w:color w:val="000000"/>
          <w:szCs w:val="22"/>
        </w:rPr>
        <w:t>Discharge C</w:t>
      </w:r>
      <w:r w:rsidRPr="003A5AD7">
        <w:rPr>
          <w:rFonts w:ascii="Times New Roman" w:hAnsi="Times New Roman"/>
          <w:color w:val="000000"/>
          <w:szCs w:val="22"/>
        </w:rPr>
        <w:t xml:space="preserve">urrent for Class I test </w:t>
      </w:r>
      <w:r w:rsidR="008D2B2B">
        <w:rPr>
          <w:rFonts w:ascii="Times New Roman" w:hAnsi="Times New Roman"/>
          <w:color w:val="000000"/>
          <w:szCs w:val="22"/>
        </w:rPr>
        <w:tab/>
      </w:r>
      <w:r w:rsidRPr="003A5AD7">
        <w:rPr>
          <w:rFonts w:ascii="Times New Roman" w:hAnsi="Times New Roman"/>
          <w:color w:val="000000"/>
          <w:szCs w:val="22"/>
        </w:rPr>
        <w:t>I</w:t>
      </w:r>
      <w:r w:rsidRPr="001226FC">
        <w:rPr>
          <w:rFonts w:ascii="Times New Roman" w:hAnsi="Times New Roman"/>
          <w:color w:val="000000"/>
          <w:sz w:val="28"/>
          <w:szCs w:val="28"/>
          <w:vertAlign w:val="subscript"/>
        </w:rPr>
        <w:t>imp</w:t>
      </w:r>
      <w:r w:rsidRPr="003A5AD7">
        <w:rPr>
          <w:rFonts w:ascii="Times New Roman" w:hAnsi="Times New Roman"/>
          <w:color w:val="000000"/>
          <w:szCs w:val="22"/>
        </w:rPr>
        <w:t xml:space="preserve"> </w:t>
      </w:r>
      <w:r w:rsidRPr="003A5AD7">
        <w:rPr>
          <w:rFonts w:ascii="Times New Roman" w:hAnsi="Times New Roman"/>
          <w:color w:val="000000"/>
          <w:szCs w:val="22"/>
          <w:u w:val="single"/>
        </w:rPr>
        <w:t>&gt;</w:t>
      </w:r>
      <w:r w:rsidRPr="003A5AD7">
        <w:rPr>
          <w:rFonts w:ascii="Times New Roman" w:hAnsi="Times New Roman"/>
          <w:color w:val="000000"/>
          <w:szCs w:val="22"/>
        </w:rPr>
        <w:t xml:space="preserve"> 25 kA (10/350 µs)</w:t>
      </w:r>
    </w:p>
    <w:p w14:paraId="334D754A" w14:textId="117D2664" w:rsidR="00966A52" w:rsidRPr="003A5AD7" w:rsidRDefault="00966A52" w:rsidP="00C97819">
      <w:pPr>
        <w:spacing w:after="120"/>
        <w:ind w:left="1276"/>
        <w:rPr>
          <w:rFonts w:ascii="Times New Roman" w:hAnsi="Times New Roman"/>
          <w:color w:val="000000"/>
          <w:szCs w:val="22"/>
        </w:rPr>
      </w:pPr>
      <w:r w:rsidRPr="003A5AD7">
        <w:rPr>
          <w:rFonts w:ascii="Times New Roman" w:hAnsi="Times New Roman"/>
          <w:color w:val="000000"/>
          <w:szCs w:val="22"/>
        </w:rPr>
        <w:t xml:space="preserve">(g) </w:t>
      </w:r>
      <w:r w:rsidR="00C97819">
        <w:rPr>
          <w:rFonts w:ascii="Times New Roman" w:hAnsi="Times New Roman"/>
          <w:color w:val="000000"/>
          <w:szCs w:val="22"/>
        </w:rPr>
        <w:t xml:space="preserve"> </w:t>
      </w:r>
      <w:r w:rsidR="002B462B">
        <w:rPr>
          <w:rFonts w:ascii="Times New Roman" w:hAnsi="Times New Roman"/>
          <w:color w:val="000000"/>
          <w:szCs w:val="22"/>
        </w:rPr>
        <w:t>Nominal</w:t>
      </w:r>
      <w:r w:rsidR="002B462B" w:rsidRPr="003A5AD7">
        <w:rPr>
          <w:rFonts w:ascii="Times New Roman" w:hAnsi="Times New Roman"/>
          <w:color w:val="000000"/>
          <w:szCs w:val="22"/>
        </w:rPr>
        <w:t xml:space="preserve"> </w:t>
      </w:r>
      <w:r w:rsidR="002B462B">
        <w:rPr>
          <w:rFonts w:ascii="Times New Roman" w:hAnsi="Times New Roman"/>
          <w:color w:val="000000"/>
          <w:szCs w:val="22"/>
        </w:rPr>
        <w:t>D</w:t>
      </w:r>
      <w:r w:rsidRPr="003A5AD7">
        <w:rPr>
          <w:rFonts w:ascii="Times New Roman" w:hAnsi="Times New Roman"/>
          <w:color w:val="000000"/>
          <w:szCs w:val="22"/>
        </w:rPr>
        <w:t xml:space="preserve">ischarge </w:t>
      </w:r>
      <w:r w:rsidR="002B462B">
        <w:rPr>
          <w:rFonts w:ascii="Times New Roman" w:hAnsi="Times New Roman"/>
          <w:color w:val="000000"/>
          <w:szCs w:val="22"/>
        </w:rPr>
        <w:t>C</w:t>
      </w:r>
      <w:r w:rsidRPr="003A5AD7">
        <w:rPr>
          <w:rFonts w:ascii="Times New Roman" w:hAnsi="Times New Roman"/>
          <w:color w:val="000000"/>
          <w:szCs w:val="22"/>
        </w:rPr>
        <w:t>urrent</w:t>
      </w:r>
      <w:r w:rsidR="00A04B7B">
        <w:rPr>
          <w:rFonts w:ascii="Times New Roman" w:hAnsi="Times New Roman"/>
          <w:color w:val="000000"/>
          <w:szCs w:val="22"/>
        </w:rPr>
        <w:t xml:space="preserve"> for Class II test</w:t>
      </w:r>
      <w:r w:rsidRPr="003A5AD7">
        <w:rPr>
          <w:rFonts w:ascii="Times New Roman" w:hAnsi="Times New Roman"/>
          <w:color w:val="000000"/>
          <w:szCs w:val="22"/>
        </w:rPr>
        <w:t xml:space="preserve"> </w:t>
      </w:r>
      <w:r w:rsidR="008D2B2B">
        <w:rPr>
          <w:rFonts w:ascii="Times New Roman" w:hAnsi="Times New Roman"/>
          <w:color w:val="000000"/>
          <w:szCs w:val="22"/>
        </w:rPr>
        <w:tab/>
      </w:r>
      <w:r w:rsidRPr="003A5AD7">
        <w:rPr>
          <w:rFonts w:ascii="Times New Roman" w:hAnsi="Times New Roman"/>
          <w:color w:val="000000"/>
          <w:szCs w:val="22"/>
        </w:rPr>
        <w:t>I</w:t>
      </w:r>
      <w:r w:rsidRPr="001226FC">
        <w:rPr>
          <w:rFonts w:ascii="Times New Roman" w:hAnsi="Times New Roman"/>
          <w:color w:val="000000"/>
          <w:sz w:val="28"/>
          <w:szCs w:val="28"/>
          <w:vertAlign w:val="subscript"/>
        </w:rPr>
        <w:t>n</w:t>
      </w:r>
      <w:r w:rsidRPr="003A5AD7">
        <w:rPr>
          <w:rFonts w:ascii="Times New Roman" w:hAnsi="Times New Roman"/>
          <w:color w:val="000000"/>
          <w:szCs w:val="22"/>
        </w:rPr>
        <w:t xml:space="preserve"> </w:t>
      </w:r>
      <w:r w:rsidRPr="003A5AD7">
        <w:rPr>
          <w:rFonts w:ascii="Times New Roman" w:hAnsi="Times New Roman"/>
          <w:color w:val="000000"/>
          <w:szCs w:val="22"/>
          <w:u w:val="single"/>
        </w:rPr>
        <w:t>&gt;</w:t>
      </w:r>
      <w:r w:rsidRPr="003A5AD7">
        <w:rPr>
          <w:rFonts w:ascii="Times New Roman" w:hAnsi="Times New Roman"/>
          <w:color w:val="000000"/>
          <w:szCs w:val="22"/>
        </w:rPr>
        <w:t xml:space="preserve"> 25 kA (8/20 µs)</w:t>
      </w:r>
    </w:p>
    <w:p w14:paraId="3D995C4B" w14:textId="0C42A577" w:rsidR="00966A52" w:rsidRPr="003A5AD7" w:rsidRDefault="00966A52" w:rsidP="00C97819">
      <w:pPr>
        <w:spacing w:after="120"/>
        <w:ind w:left="1276"/>
        <w:rPr>
          <w:rFonts w:ascii="Times New Roman" w:hAnsi="Times New Roman"/>
          <w:color w:val="000000"/>
          <w:szCs w:val="22"/>
        </w:rPr>
      </w:pPr>
      <w:r w:rsidRPr="003A5AD7">
        <w:rPr>
          <w:rFonts w:ascii="Times New Roman" w:hAnsi="Times New Roman"/>
          <w:color w:val="000000"/>
          <w:szCs w:val="22"/>
        </w:rPr>
        <w:t xml:space="preserve">(h) </w:t>
      </w:r>
      <w:r w:rsidR="00C97819">
        <w:rPr>
          <w:rFonts w:ascii="Times New Roman" w:hAnsi="Times New Roman"/>
          <w:color w:val="000000"/>
          <w:szCs w:val="22"/>
        </w:rPr>
        <w:t xml:space="preserve"> </w:t>
      </w:r>
      <w:r w:rsidR="00DB72EF">
        <w:rPr>
          <w:rFonts w:ascii="Times New Roman" w:hAnsi="Times New Roman"/>
          <w:color w:val="000000"/>
          <w:szCs w:val="22"/>
        </w:rPr>
        <w:t>Maximum D</w:t>
      </w:r>
      <w:r w:rsidRPr="003A5AD7">
        <w:rPr>
          <w:rFonts w:ascii="Times New Roman" w:hAnsi="Times New Roman"/>
          <w:color w:val="000000"/>
          <w:szCs w:val="22"/>
        </w:rPr>
        <w:t xml:space="preserve">ischarge </w:t>
      </w:r>
      <w:r w:rsidR="00DB72EF">
        <w:rPr>
          <w:rFonts w:ascii="Times New Roman" w:hAnsi="Times New Roman"/>
          <w:color w:val="000000"/>
          <w:szCs w:val="22"/>
        </w:rPr>
        <w:t>C</w:t>
      </w:r>
      <w:r w:rsidRPr="003A5AD7">
        <w:rPr>
          <w:rFonts w:ascii="Times New Roman" w:hAnsi="Times New Roman"/>
          <w:color w:val="000000"/>
          <w:szCs w:val="22"/>
        </w:rPr>
        <w:t xml:space="preserve">urrent </w:t>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Pr="003A5AD7">
        <w:rPr>
          <w:rFonts w:ascii="Times New Roman" w:hAnsi="Times New Roman"/>
          <w:color w:val="000000"/>
          <w:szCs w:val="22"/>
        </w:rPr>
        <w:t>I</w:t>
      </w:r>
      <w:r w:rsidRPr="003A5AD7">
        <w:rPr>
          <w:rFonts w:ascii="Times New Roman" w:hAnsi="Times New Roman"/>
          <w:color w:val="000000"/>
          <w:szCs w:val="22"/>
          <w:vertAlign w:val="subscript"/>
        </w:rPr>
        <w:t>MAX</w:t>
      </w:r>
      <w:r w:rsidRPr="003A5AD7">
        <w:rPr>
          <w:rFonts w:ascii="Times New Roman" w:hAnsi="Times New Roman"/>
          <w:color w:val="000000"/>
          <w:szCs w:val="22"/>
        </w:rPr>
        <w:t xml:space="preserve"> </w:t>
      </w:r>
      <w:r w:rsidRPr="003A5AD7">
        <w:rPr>
          <w:rFonts w:ascii="Times New Roman" w:hAnsi="Times New Roman"/>
          <w:color w:val="000000"/>
          <w:szCs w:val="22"/>
          <w:u w:val="single"/>
        </w:rPr>
        <w:t>&gt;</w:t>
      </w:r>
      <w:r w:rsidRPr="003A5AD7">
        <w:rPr>
          <w:rFonts w:ascii="Times New Roman" w:hAnsi="Times New Roman"/>
          <w:color w:val="000000"/>
          <w:szCs w:val="22"/>
        </w:rPr>
        <w:t xml:space="preserve"> 50 kA (8/20 µs)</w:t>
      </w:r>
    </w:p>
    <w:p w14:paraId="6F14540F" w14:textId="3E5D7A45" w:rsidR="00E37DCF" w:rsidRDefault="00966A52" w:rsidP="00C97819">
      <w:pPr>
        <w:spacing w:after="120"/>
        <w:ind w:left="1276"/>
        <w:rPr>
          <w:rFonts w:ascii="Times New Roman" w:hAnsi="Times New Roman"/>
          <w:color w:val="000000"/>
          <w:szCs w:val="22"/>
        </w:rPr>
      </w:pPr>
      <w:r w:rsidRPr="003A5AD7">
        <w:rPr>
          <w:rFonts w:ascii="Times New Roman" w:hAnsi="Times New Roman"/>
          <w:color w:val="000000"/>
          <w:szCs w:val="22"/>
        </w:rPr>
        <w:t xml:space="preserve">(i) </w:t>
      </w:r>
      <w:r w:rsidR="00C97819">
        <w:rPr>
          <w:rFonts w:ascii="Times New Roman" w:hAnsi="Times New Roman"/>
          <w:color w:val="000000"/>
          <w:szCs w:val="22"/>
        </w:rPr>
        <w:t xml:space="preserve"> </w:t>
      </w:r>
      <w:r w:rsidR="00E37DCF" w:rsidRPr="003A5AD7">
        <w:rPr>
          <w:rFonts w:ascii="Times New Roman" w:hAnsi="Times New Roman"/>
          <w:color w:val="000000"/>
          <w:szCs w:val="22"/>
        </w:rPr>
        <w:t xml:space="preserve">Follow </w:t>
      </w:r>
      <w:r w:rsidR="00E37DCF">
        <w:rPr>
          <w:rFonts w:ascii="Times New Roman" w:hAnsi="Times New Roman"/>
          <w:color w:val="000000"/>
          <w:szCs w:val="22"/>
        </w:rPr>
        <w:t>C</w:t>
      </w:r>
      <w:r w:rsidR="00E37DCF" w:rsidRPr="003A5AD7">
        <w:rPr>
          <w:rFonts w:ascii="Times New Roman" w:hAnsi="Times New Roman"/>
          <w:color w:val="000000"/>
          <w:szCs w:val="22"/>
        </w:rPr>
        <w:t xml:space="preserve">urrent </w:t>
      </w:r>
      <w:r w:rsidR="00E37DCF">
        <w:rPr>
          <w:rFonts w:ascii="Times New Roman" w:hAnsi="Times New Roman"/>
          <w:color w:val="000000"/>
          <w:szCs w:val="22"/>
        </w:rPr>
        <w:t>Interrupt</w:t>
      </w:r>
      <w:r w:rsidR="00E37DCF" w:rsidRPr="003A5AD7">
        <w:rPr>
          <w:rFonts w:ascii="Times New Roman" w:hAnsi="Times New Roman"/>
          <w:color w:val="000000"/>
          <w:szCs w:val="22"/>
        </w:rPr>
        <w:t xml:space="preserve"> </w:t>
      </w:r>
      <w:r w:rsidR="00E37DCF">
        <w:rPr>
          <w:rFonts w:ascii="Times New Roman" w:hAnsi="Times New Roman"/>
          <w:color w:val="000000"/>
          <w:szCs w:val="22"/>
        </w:rPr>
        <w:t>R</w:t>
      </w:r>
      <w:r w:rsidR="00E37DCF" w:rsidRPr="003A5AD7">
        <w:rPr>
          <w:rFonts w:ascii="Times New Roman" w:hAnsi="Times New Roman"/>
          <w:color w:val="000000"/>
          <w:szCs w:val="22"/>
        </w:rPr>
        <w:t xml:space="preserve">ating </w:t>
      </w:r>
      <w:r w:rsidR="00E37DCF">
        <w:rPr>
          <w:rFonts w:ascii="Times New Roman" w:hAnsi="Times New Roman"/>
          <w:color w:val="000000"/>
          <w:szCs w:val="22"/>
        </w:rPr>
        <w:tab/>
      </w:r>
      <w:r w:rsidR="00E37DCF">
        <w:rPr>
          <w:rFonts w:ascii="Times New Roman" w:hAnsi="Times New Roman"/>
          <w:color w:val="000000"/>
          <w:szCs w:val="22"/>
        </w:rPr>
        <w:tab/>
      </w:r>
      <w:r w:rsidR="00E37DCF">
        <w:rPr>
          <w:rFonts w:ascii="Times New Roman" w:hAnsi="Times New Roman"/>
          <w:color w:val="000000"/>
          <w:szCs w:val="22"/>
        </w:rPr>
        <w:tab/>
      </w:r>
      <w:r w:rsidR="00E37DCF" w:rsidRPr="003A5AD7">
        <w:rPr>
          <w:rFonts w:ascii="Times New Roman" w:hAnsi="Times New Roman"/>
          <w:color w:val="000000"/>
          <w:szCs w:val="22"/>
        </w:rPr>
        <w:t>I</w:t>
      </w:r>
      <w:r w:rsidR="00E37DCF" w:rsidRPr="003A5AD7">
        <w:rPr>
          <w:rFonts w:ascii="Times New Roman" w:hAnsi="Times New Roman"/>
          <w:color w:val="000000"/>
          <w:szCs w:val="22"/>
          <w:vertAlign w:val="subscript"/>
        </w:rPr>
        <w:t>f</w:t>
      </w:r>
      <w:r w:rsidR="00E37DCF" w:rsidRPr="001226FC">
        <w:rPr>
          <w:rFonts w:ascii="Times New Roman" w:hAnsi="Times New Roman"/>
          <w:color w:val="000000"/>
          <w:sz w:val="28"/>
          <w:szCs w:val="28"/>
          <w:vertAlign w:val="subscript"/>
        </w:rPr>
        <w:t>i</w:t>
      </w:r>
      <w:r w:rsidR="00E37DCF" w:rsidRPr="003A5AD7">
        <w:rPr>
          <w:rFonts w:ascii="Times New Roman" w:hAnsi="Times New Roman"/>
          <w:color w:val="000000"/>
          <w:szCs w:val="22"/>
        </w:rPr>
        <w:t xml:space="preserve"> </w:t>
      </w:r>
      <w:r w:rsidR="00E37DCF" w:rsidRPr="003A5AD7">
        <w:rPr>
          <w:rFonts w:ascii="Times New Roman" w:hAnsi="Times New Roman"/>
          <w:color w:val="000000"/>
          <w:szCs w:val="22"/>
          <w:u w:val="single"/>
        </w:rPr>
        <w:t>&gt;</w:t>
      </w:r>
      <w:r w:rsidR="00E37DCF" w:rsidRPr="003A5AD7">
        <w:rPr>
          <w:rFonts w:ascii="Times New Roman" w:hAnsi="Times New Roman"/>
          <w:color w:val="000000"/>
          <w:szCs w:val="22"/>
        </w:rPr>
        <w:t xml:space="preserve"> 25 kA</w:t>
      </w:r>
    </w:p>
    <w:p w14:paraId="3FA11F66" w14:textId="69E8BD54" w:rsidR="00966A52" w:rsidRPr="003A5AD7" w:rsidRDefault="00966A52" w:rsidP="00C97819">
      <w:pPr>
        <w:spacing w:after="120"/>
        <w:ind w:left="1276"/>
        <w:rPr>
          <w:rFonts w:ascii="Times New Roman" w:hAnsi="Times New Roman"/>
          <w:color w:val="000000"/>
          <w:szCs w:val="22"/>
        </w:rPr>
      </w:pPr>
      <w:r w:rsidRPr="003A5AD7">
        <w:rPr>
          <w:rFonts w:ascii="Times New Roman" w:hAnsi="Times New Roman"/>
          <w:color w:val="000000"/>
          <w:szCs w:val="22"/>
        </w:rPr>
        <w:t xml:space="preserve">(j) </w:t>
      </w:r>
      <w:r w:rsidR="00C97819">
        <w:rPr>
          <w:rFonts w:ascii="Times New Roman" w:hAnsi="Times New Roman"/>
          <w:color w:val="000000"/>
          <w:szCs w:val="22"/>
        </w:rPr>
        <w:t xml:space="preserve"> </w:t>
      </w:r>
      <w:r w:rsidR="00E37DCF">
        <w:rPr>
          <w:rFonts w:ascii="Times New Roman" w:hAnsi="Times New Roman"/>
          <w:color w:val="000000"/>
          <w:szCs w:val="22"/>
        </w:rPr>
        <w:t xml:space="preserve">Voltage </w:t>
      </w:r>
      <w:r w:rsidR="00E37DCF" w:rsidRPr="003A5AD7">
        <w:rPr>
          <w:rFonts w:ascii="Times New Roman" w:hAnsi="Times New Roman"/>
          <w:color w:val="000000"/>
          <w:szCs w:val="22"/>
        </w:rPr>
        <w:t xml:space="preserve">Protection </w:t>
      </w:r>
      <w:r w:rsidR="00E37DCF">
        <w:rPr>
          <w:rFonts w:ascii="Times New Roman" w:hAnsi="Times New Roman"/>
          <w:color w:val="000000"/>
          <w:szCs w:val="22"/>
        </w:rPr>
        <w:t>L</w:t>
      </w:r>
      <w:r w:rsidR="00E37DCF" w:rsidRPr="003A5AD7">
        <w:rPr>
          <w:rFonts w:ascii="Times New Roman" w:hAnsi="Times New Roman"/>
          <w:color w:val="000000"/>
          <w:szCs w:val="22"/>
        </w:rPr>
        <w:t xml:space="preserve">evel </w:t>
      </w:r>
      <w:r w:rsidR="00E37DCF">
        <w:rPr>
          <w:rFonts w:ascii="Times New Roman" w:hAnsi="Times New Roman"/>
          <w:color w:val="000000"/>
          <w:szCs w:val="22"/>
        </w:rPr>
        <w:tab/>
      </w:r>
      <w:r w:rsidR="00E37DCF">
        <w:rPr>
          <w:rFonts w:ascii="Times New Roman" w:hAnsi="Times New Roman"/>
          <w:color w:val="000000"/>
          <w:szCs w:val="22"/>
        </w:rPr>
        <w:tab/>
      </w:r>
      <w:r w:rsidR="00E37DCF">
        <w:rPr>
          <w:rFonts w:ascii="Times New Roman" w:hAnsi="Times New Roman"/>
          <w:color w:val="000000"/>
          <w:szCs w:val="22"/>
        </w:rPr>
        <w:tab/>
      </w:r>
      <w:r w:rsidR="00E37DCF">
        <w:rPr>
          <w:rFonts w:ascii="Times New Roman" w:hAnsi="Times New Roman"/>
          <w:color w:val="000000"/>
          <w:szCs w:val="22"/>
        </w:rPr>
        <w:tab/>
      </w:r>
      <w:r w:rsidR="00E37DCF" w:rsidRPr="003A5AD7">
        <w:rPr>
          <w:rFonts w:ascii="Times New Roman" w:hAnsi="Times New Roman"/>
          <w:color w:val="000000"/>
          <w:szCs w:val="22"/>
        </w:rPr>
        <w:t>U</w:t>
      </w:r>
      <w:r w:rsidR="00E37DCF" w:rsidRPr="003A5AD7">
        <w:rPr>
          <w:rFonts w:ascii="Times New Roman" w:hAnsi="Times New Roman"/>
          <w:color w:val="000000"/>
          <w:szCs w:val="22"/>
          <w:vertAlign w:val="subscript"/>
        </w:rPr>
        <w:t>P</w:t>
      </w:r>
      <w:r w:rsidR="00E37DCF">
        <w:rPr>
          <w:rFonts w:ascii="Times New Roman" w:hAnsi="Times New Roman"/>
          <w:color w:val="000000"/>
          <w:szCs w:val="22"/>
        </w:rPr>
        <w:t xml:space="preserve"> </w:t>
      </w:r>
      <w:r w:rsidR="00E37DCF" w:rsidRPr="003A5AD7">
        <w:rPr>
          <w:rFonts w:ascii="Times New Roman" w:hAnsi="Times New Roman"/>
          <w:color w:val="000000"/>
          <w:szCs w:val="22"/>
          <w:u w:val="single"/>
        </w:rPr>
        <w:t>&lt;</w:t>
      </w:r>
      <w:r w:rsidR="00E37DCF" w:rsidRPr="003A5AD7">
        <w:rPr>
          <w:rFonts w:ascii="Times New Roman" w:hAnsi="Times New Roman"/>
          <w:color w:val="000000"/>
          <w:szCs w:val="22"/>
        </w:rPr>
        <w:t xml:space="preserve"> 1.5 kV (L-PE/N) at I</w:t>
      </w:r>
      <w:r w:rsidR="00E37DCF" w:rsidRPr="001226FC">
        <w:rPr>
          <w:rFonts w:ascii="Times New Roman" w:hAnsi="Times New Roman"/>
          <w:color w:val="000000"/>
          <w:sz w:val="28"/>
          <w:szCs w:val="28"/>
          <w:vertAlign w:val="subscript"/>
        </w:rPr>
        <w:t>imp</w:t>
      </w:r>
      <w:r w:rsidR="00E37DCF" w:rsidRPr="003A5AD7">
        <w:rPr>
          <w:rFonts w:ascii="Times New Roman" w:hAnsi="Times New Roman"/>
          <w:color w:val="000000"/>
          <w:szCs w:val="22"/>
        </w:rPr>
        <w:t xml:space="preserve"> = 25 kA</w:t>
      </w:r>
      <w:r w:rsidR="00E37DCF" w:rsidRPr="003A5AD7" w:rsidDel="00E37DCF">
        <w:rPr>
          <w:rFonts w:ascii="Times New Roman" w:hAnsi="Times New Roman"/>
          <w:color w:val="000000"/>
          <w:szCs w:val="22"/>
        </w:rPr>
        <w:t xml:space="preserve"> </w:t>
      </w:r>
    </w:p>
    <w:p w14:paraId="233E6239" w14:textId="20B42186" w:rsidR="00966A52" w:rsidRPr="003A5AD7" w:rsidRDefault="00966A52" w:rsidP="00C97819">
      <w:pPr>
        <w:spacing w:after="120"/>
        <w:ind w:left="1276"/>
        <w:rPr>
          <w:rFonts w:ascii="Times New Roman" w:hAnsi="Times New Roman"/>
          <w:color w:val="000000"/>
          <w:szCs w:val="22"/>
        </w:rPr>
      </w:pPr>
      <w:r w:rsidRPr="003A5AD7">
        <w:rPr>
          <w:rFonts w:ascii="Times New Roman" w:hAnsi="Times New Roman"/>
          <w:color w:val="000000"/>
          <w:szCs w:val="22"/>
        </w:rPr>
        <w:t>(k)</w:t>
      </w:r>
      <w:r w:rsidR="00C97819">
        <w:rPr>
          <w:rFonts w:ascii="Times New Roman" w:hAnsi="Times New Roman"/>
          <w:color w:val="000000"/>
          <w:szCs w:val="22"/>
        </w:rPr>
        <w:t xml:space="preserve"> </w:t>
      </w:r>
      <w:r w:rsidRPr="003A5AD7">
        <w:rPr>
          <w:rFonts w:ascii="Times New Roman" w:hAnsi="Times New Roman"/>
          <w:color w:val="000000"/>
          <w:szCs w:val="22"/>
        </w:rPr>
        <w:t xml:space="preserve"> Response </w:t>
      </w:r>
      <w:r w:rsidR="00415F9F">
        <w:rPr>
          <w:rFonts w:ascii="Times New Roman" w:hAnsi="Times New Roman"/>
          <w:color w:val="000000"/>
          <w:szCs w:val="22"/>
        </w:rPr>
        <w:t>T</w:t>
      </w:r>
      <w:r w:rsidRPr="003A5AD7">
        <w:rPr>
          <w:rFonts w:ascii="Times New Roman" w:hAnsi="Times New Roman"/>
          <w:color w:val="000000"/>
          <w:szCs w:val="22"/>
        </w:rPr>
        <w:t xml:space="preserve">ime </w:t>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Pr="003A5AD7">
        <w:rPr>
          <w:rFonts w:ascii="Times New Roman" w:hAnsi="Times New Roman"/>
          <w:color w:val="000000"/>
          <w:szCs w:val="22"/>
        </w:rPr>
        <w:t>t</w:t>
      </w:r>
      <w:r w:rsidRPr="003A5AD7">
        <w:rPr>
          <w:rFonts w:ascii="Times New Roman" w:hAnsi="Times New Roman"/>
          <w:color w:val="000000"/>
          <w:szCs w:val="22"/>
          <w:vertAlign w:val="subscript"/>
        </w:rPr>
        <w:t>A</w:t>
      </w:r>
      <w:r w:rsidRPr="003A5AD7">
        <w:rPr>
          <w:rFonts w:ascii="Times New Roman" w:hAnsi="Times New Roman"/>
          <w:color w:val="000000"/>
          <w:szCs w:val="22"/>
        </w:rPr>
        <w:t xml:space="preserve"> </w:t>
      </w:r>
      <w:r w:rsidRPr="003A5AD7">
        <w:rPr>
          <w:rFonts w:ascii="Times New Roman" w:hAnsi="Times New Roman"/>
          <w:color w:val="000000"/>
          <w:szCs w:val="22"/>
          <w:u w:val="single"/>
        </w:rPr>
        <w:t>&lt;</w:t>
      </w:r>
      <w:r w:rsidRPr="003A5AD7">
        <w:rPr>
          <w:rFonts w:ascii="Times New Roman" w:hAnsi="Times New Roman"/>
          <w:color w:val="000000"/>
          <w:szCs w:val="22"/>
        </w:rPr>
        <w:t xml:space="preserve"> 100 ns </w:t>
      </w:r>
    </w:p>
    <w:p w14:paraId="2B4AFA34" w14:textId="111ABF0E" w:rsidR="00966A52" w:rsidRPr="003A5AD7" w:rsidRDefault="00966A52" w:rsidP="002F778F">
      <w:pPr>
        <w:spacing w:after="120"/>
        <w:ind w:left="5670" w:hanging="4394"/>
        <w:rPr>
          <w:rFonts w:ascii="Times New Roman" w:hAnsi="Times New Roman"/>
          <w:color w:val="000000"/>
          <w:szCs w:val="22"/>
        </w:rPr>
      </w:pPr>
      <w:r w:rsidRPr="003A5AD7">
        <w:rPr>
          <w:rFonts w:ascii="Times New Roman" w:hAnsi="Times New Roman"/>
          <w:color w:val="000000"/>
          <w:szCs w:val="22"/>
        </w:rPr>
        <w:t xml:space="preserve">(l) </w:t>
      </w:r>
      <w:r w:rsidR="00C97819">
        <w:rPr>
          <w:rFonts w:ascii="Times New Roman" w:hAnsi="Times New Roman"/>
          <w:color w:val="000000"/>
          <w:szCs w:val="22"/>
        </w:rPr>
        <w:t xml:space="preserve">  </w:t>
      </w:r>
      <w:r w:rsidRPr="003A5AD7">
        <w:rPr>
          <w:rFonts w:ascii="Times New Roman" w:hAnsi="Times New Roman"/>
          <w:color w:val="000000"/>
          <w:szCs w:val="22"/>
        </w:rPr>
        <w:t xml:space="preserve">Short </w:t>
      </w:r>
      <w:r w:rsidR="00415F9F">
        <w:rPr>
          <w:rFonts w:ascii="Times New Roman" w:hAnsi="Times New Roman"/>
          <w:color w:val="000000"/>
          <w:szCs w:val="22"/>
        </w:rPr>
        <w:t>C</w:t>
      </w:r>
      <w:r w:rsidRPr="003A5AD7">
        <w:rPr>
          <w:rFonts w:ascii="Times New Roman" w:hAnsi="Times New Roman"/>
          <w:color w:val="000000"/>
          <w:szCs w:val="22"/>
        </w:rPr>
        <w:t xml:space="preserve">ircuit </w:t>
      </w:r>
      <w:r w:rsidR="00415F9F">
        <w:rPr>
          <w:rFonts w:ascii="Times New Roman" w:hAnsi="Times New Roman"/>
          <w:color w:val="000000"/>
          <w:szCs w:val="22"/>
        </w:rPr>
        <w:t>C</w:t>
      </w:r>
      <w:r w:rsidRPr="003A5AD7">
        <w:rPr>
          <w:rFonts w:ascii="Times New Roman" w:hAnsi="Times New Roman"/>
          <w:color w:val="000000"/>
          <w:szCs w:val="22"/>
        </w:rPr>
        <w:t xml:space="preserve">urrent </w:t>
      </w:r>
      <w:r w:rsidR="00415F9F">
        <w:rPr>
          <w:rFonts w:ascii="Times New Roman" w:hAnsi="Times New Roman"/>
          <w:color w:val="000000"/>
          <w:szCs w:val="22"/>
        </w:rPr>
        <w:t>R</w:t>
      </w:r>
      <w:r w:rsidRPr="003A5AD7">
        <w:rPr>
          <w:rFonts w:ascii="Times New Roman" w:hAnsi="Times New Roman"/>
          <w:color w:val="000000"/>
          <w:szCs w:val="22"/>
        </w:rPr>
        <w:t>ating</w:t>
      </w:r>
      <w:r w:rsidR="000063E8">
        <w:rPr>
          <w:rFonts w:ascii="Times New Roman" w:hAnsi="Times New Roman"/>
          <w:color w:val="000000"/>
          <w:szCs w:val="22"/>
        </w:rPr>
        <w:tab/>
      </w:r>
      <w:r w:rsidRPr="003A5AD7">
        <w:rPr>
          <w:rFonts w:ascii="Times New Roman" w:hAnsi="Times New Roman"/>
          <w:color w:val="000000"/>
          <w:szCs w:val="22"/>
        </w:rPr>
        <w:t>I</w:t>
      </w:r>
      <w:r w:rsidRPr="003A5AD7">
        <w:rPr>
          <w:rFonts w:ascii="Times New Roman" w:hAnsi="Times New Roman"/>
          <w:color w:val="000000"/>
          <w:szCs w:val="22"/>
          <w:vertAlign w:val="subscript"/>
        </w:rPr>
        <w:t>SCCR</w:t>
      </w:r>
      <w:r w:rsidRPr="003A5AD7">
        <w:rPr>
          <w:rFonts w:ascii="Times New Roman" w:hAnsi="Times New Roman"/>
          <w:color w:val="000000"/>
          <w:szCs w:val="22"/>
        </w:rPr>
        <w:t xml:space="preserve"> </w:t>
      </w:r>
      <w:r w:rsidRPr="003A5AD7">
        <w:rPr>
          <w:rFonts w:ascii="Times New Roman" w:hAnsi="Times New Roman"/>
          <w:color w:val="000000"/>
          <w:szCs w:val="22"/>
          <w:u w:val="single"/>
        </w:rPr>
        <w:t>&gt;</w:t>
      </w:r>
      <w:r w:rsidRPr="003A5AD7">
        <w:rPr>
          <w:rFonts w:ascii="Times New Roman" w:hAnsi="Times New Roman"/>
          <w:color w:val="000000"/>
          <w:szCs w:val="22"/>
        </w:rPr>
        <w:t xml:space="preserve"> 25 kA </w:t>
      </w:r>
    </w:p>
    <w:p w14:paraId="766D5A07" w14:textId="3B281E22" w:rsidR="00966A52" w:rsidRPr="003A5AD7" w:rsidRDefault="00966A52" w:rsidP="00C97819">
      <w:pPr>
        <w:spacing w:after="120"/>
        <w:ind w:left="1276"/>
        <w:rPr>
          <w:rFonts w:ascii="Times New Roman" w:hAnsi="Times New Roman"/>
          <w:color w:val="000000"/>
          <w:szCs w:val="22"/>
        </w:rPr>
      </w:pPr>
      <w:r w:rsidRPr="003A5AD7">
        <w:rPr>
          <w:rFonts w:ascii="Times New Roman" w:hAnsi="Times New Roman"/>
          <w:color w:val="000000"/>
          <w:szCs w:val="22"/>
        </w:rPr>
        <w:t xml:space="preserve">(m) Rated </w:t>
      </w:r>
      <w:r w:rsidR="00415F9F">
        <w:rPr>
          <w:rFonts w:ascii="Times New Roman" w:hAnsi="Times New Roman"/>
          <w:color w:val="000000"/>
          <w:szCs w:val="22"/>
        </w:rPr>
        <w:t>M</w:t>
      </w:r>
      <w:r w:rsidRPr="003A5AD7">
        <w:rPr>
          <w:rFonts w:ascii="Times New Roman" w:hAnsi="Times New Roman"/>
          <w:color w:val="000000"/>
          <w:szCs w:val="22"/>
        </w:rPr>
        <w:t xml:space="preserve">aximum </w:t>
      </w:r>
      <w:r w:rsidR="00415F9F">
        <w:rPr>
          <w:rFonts w:ascii="Times New Roman" w:hAnsi="Times New Roman"/>
          <w:color w:val="000000"/>
          <w:szCs w:val="22"/>
        </w:rPr>
        <w:t>O</w:t>
      </w:r>
      <w:r w:rsidRPr="003A5AD7">
        <w:rPr>
          <w:rFonts w:ascii="Times New Roman" w:hAnsi="Times New Roman"/>
          <w:color w:val="000000"/>
          <w:szCs w:val="22"/>
        </w:rPr>
        <w:t xml:space="preserve">perating </w:t>
      </w:r>
      <w:r w:rsidR="00415F9F">
        <w:rPr>
          <w:rFonts w:ascii="Times New Roman" w:hAnsi="Times New Roman"/>
          <w:color w:val="000000"/>
          <w:szCs w:val="22"/>
        </w:rPr>
        <w:t>T</w:t>
      </w:r>
      <w:r w:rsidRPr="003A5AD7">
        <w:rPr>
          <w:rFonts w:ascii="Times New Roman" w:hAnsi="Times New Roman"/>
          <w:color w:val="000000"/>
          <w:szCs w:val="22"/>
        </w:rPr>
        <w:t xml:space="preserve">emperature </w:t>
      </w:r>
      <w:r w:rsidR="008D2B2B">
        <w:rPr>
          <w:rFonts w:ascii="Times New Roman" w:hAnsi="Times New Roman"/>
          <w:color w:val="000000"/>
          <w:szCs w:val="22"/>
        </w:rPr>
        <w:tab/>
      </w:r>
      <w:r w:rsidRPr="003A5AD7">
        <w:rPr>
          <w:rFonts w:ascii="Times New Roman" w:hAnsi="Times New Roman"/>
          <w:color w:val="000000"/>
          <w:szCs w:val="22"/>
          <w:u w:val="single"/>
        </w:rPr>
        <w:t>&gt;</w:t>
      </w:r>
      <w:r w:rsidRPr="003A5AD7">
        <w:rPr>
          <w:rFonts w:ascii="Times New Roman" w:hAnsi="Times New Roman"/>
          <w:color w:val="000000"/>
          <w:szCs w:val="22"/>
        </w:rPr>
        <w:t xml:space="preserve"> 70 </w:t>
      </w:r>
      <w:r w:rsidR="003F53C9">
        <w:rPr>
          <w:rFonts w:ascii="Times New Roman" w:hAnsi="Times New Roman"/>
          <w:sz w:val="18"/>
          <w:szCs w:val="18"/>
        </w:rPr>
        <w:t>˚C</w:t>
      </w:r>
    </w:p>
    <w:p w14:paraId="5C23C723" w14:textId="0BD1B0FF" w:rsidR="00966A52" w:rsidRPr="003A5AD7" w:rsidRDefault="00966A52" w:rsidP="00C97819">
      <w:pPr>
        <w:spacing w:after="120"/>
        <w:ind w:left="1276"/>
        <w:rPr>
          <w:rFonts w:ascii="Times New Roman" w:hAnsi="Times New Roman"/>
          <w:color w:val="000000"/>
          <w:szCs w:val="22"/>
        </w:rPr>
      </w:pPr>
      <w:r w:rsidRPr="003A5AD7">
        <w:rPr>
          <w:rFonts w:ascii="Times New Roman" w:hAnsi="Times New Roman"/>
          <w:color w:val="000000"/>
          <w:szCs w:val="22"/>
        </w:rPr>
        <w:t xml:space="preserve">(n) </w:t>
      </w:r>
      <w:r w:rsidR="00C97819">
        <w:rPr>
          <w:rFonts w:ascii="Times New Roman" w:hAnsi="Times New Roman"/>
          <w:color w:val="000000"/>
          <w:szCs w:val="22"/>
        </w:rPr>
        <w:t xml:space="preserve"> </w:t>
      </w:r>
      <w:r w:rsidRPr="003A5AD7">
        <w:rPr>
          <w:rFonts w:ascii="Times New Roman" w:hAnsi="Times New Roman"/>
          <w:color w:val="000000"/>
          <w:szCs w:val="22"/>
        </w:rPr>
        <w:t>Degree of</w:t>
      </w:r>
      <w:r w:rsidR="00384981">
        <w:rPr>
          <w:rFonts w:ascii="Times New Roman" w:hAnsi="Times New Roman"/>
          <w:color w:val="000000"/>
          <w:szCs w:val="22"/>
        </w:rPr>
        <w:t xml:space="preserve"> </w:t>
      </w:r>
      <w:r w:rsidR="00415F9F">
        <w:rPr>
          <w:rFonts w:ascii="Times New Roman" w:hAnsi="Times New Roman"/>
          <w:color w:val="000000"/>
          <w:szCs w:val="22"/>
        </w:rPr>
        <w:t>P</w:t>
      </w:r>
      <w:r w:rsidR="00384981">
        <w:rPr>
          <w:rFonts w:ascii="Times New Roman" w:hAnsi="Times New Roman"/>
          <w:color w:val="000000"/>
          <w:szCs w:val="22"/>
        </w:rPr>
        <w:t>rotection</w:t>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Pr="003A5AD7">
        <w:rPr>
          <w:rFonts w:ascii="Times New Roman" w:hAnsi="Times New Roman"/>
          <w:color w:val="000000"/>
          <w:szCs w:val="22"/>
          <w:u w:val="single"/>
        </w:rPr>
        <w:t>&gt;</w:t>
      </w:r>
      <w:r w:rsidRPr="003A5AD7">
        <w:rPr>
          <w:rFonts w:ascii="Times New Roman" w:hAnsi="Times New Roman"/>
          <w:color w:val="000000"/>
          <w:szCs w:val="22"/>
        </w:rPr>
        <w:t xml:space="preserve"> IP</w:t>
      </w:r>
      <w:r w:rsidR="008D2B2B">
        <w:rPr>
          <w:rFonts w:ascii="Times New Roman" w:hAnsi="Times New Roman"/>
          <w:color w:val="000000"/>
          <w:szCs w:val="22"/>
        </w:rPr>
        <w:t xml:space="preserve"> </w:t>
      </w:r>
      <w:r w:rsidRPr="003A5AD7">
        <w:rPr>
          <w:rFonts w:ascii="Times New Roman" w:hAnsi="Times New Roman"/>
          <w:color w:val="000000"/>
          <w:szCs w:val="22"/>
        </w:rPr>
        <w:t>20</w:t>
      </w:r>
    </w:p>
    <w:p w14:paraId="639B68A6" w14:textId="77777777" w:rsidR="00966A52" w:rsidRPr="003A5AD7" w:rsidRDefault="00966A52" w:rsidP="00966A52">
      <w:pPr>
        <w:rPr>
          <w:rFonts w:ascii="Times New Roman" w:hAnsi="Times New Roman"/>
          <w:b/>
          <w:color w:val="000000"/>
          <w:szCs w:val="22"/>
        </w:rPr>
      </w:pPr>
    </w:p>
    <w:p w14:paraId="5C0A8776" w14:textId="6FCAD419" w:rsidR="00966A52" w:rsidRPr="003A5AD7" w:rsidRDefault="00966A52" w:rsidP="00966A52">
      <w:pPr>
        <w:pStyle w:val="Heading2"/>
      </w:pPr>
      <w:bookmarkStart w:id="29" w:name="_Toc497819801"/>
      <w:bookmarkStart w:id="30" w:name="_Toc59530132"/>
      <w:bookmarkStart w:id="31" w:name="_Toc161908714"/>
      <w:r w:rsidRPr="003A5AD7">
        <w:t>Auxiliary Components</w:t>
      </w:r>
      <w:bookmarkEnd w:id="29"/>
      <w:bookmarkEnd w:id="30"/>
      <w:bookmarkEnd w:id="31"/>
      <w:r w:rsidRPr="003A5AD7">
        <w:t xml:space="preserve"> </w:t>
      </w:r>
    </w:p>
    <w:p w14:paraId="1AFBADEF" w14:textId="77777777" w:rsidR="00966A52" w:rsidRPr="003A5AD7" w:rsidRDefault="00966A52" w:rsidP="00C97819">
      <w:pPr>
        <w:ind w:left="1474" w:hanging="340"/>
        <w:rPr>
          <w:rFonts w:ascii="Times New Roman" w:hAnsi="Times New Roman"/>
          <w:color w:val="000000"/>
          <w:szCs w:val="22"/>
        </w:rPr>
      </w:pPr>
      <w:r w:rsidRPr="003A5AD7">
        <w:rPr>
          <w:rFonts w:ascii="Times New Roman" w:hAnsi="Times New Roman"/>
          <w:color w:val="000000"/>
          <w:szCs w:val="22"/>
        </w:rPr>
        <w:t xml:space="preserve">(a)  Each SPD shall be fitted with a mechanical fault indicator which does not need an auxiliary </w:t>
      </w:r>
      <w:r w:rsidR="00C97819">
        <w:rPr>
          <w:rFonts w:ascii="Times New Roman" w:hAnsi="Times New Roman"/>
          <w:color w:val="000000"/>
          <w:szCs w:val="22"/>
        </w:rPr>
        <w:t xml:space="preserve">  </w:t>
      </w:r>
      <w:r w:rsidRPr="003A5AD7">
        <w:rPr>
          <w:rFonts w:ascii="Times New Roman" w:hAnsi="Times New Roman"/>
          <w:color w:val="000000"/>
          <w:szCs w:val="22"/>
        </w:rPr>
        <w:t>power supply</w:t>
      </w:r>
    </w:p>
    <w:p w14:paraId="444C6B29" w14:textId="77777777" w:rsidR="00966A52" w:rsidRPr="003A5AD7" w:rsidRDefault="00966A52" w:rsidP="00966A52">
      <w:pPr>
        <w:ind w:left="1418" w:hanging="284"/>
        <w:rPr>
          <w:rFonts w:ascii="Times New Roman" w:hAnsi="Times New Roman"/>
          <w:color w:val="000000"/>
          <w:szCs w:val="22"/>
        </w:rPr>
      </w:pPr>
    </w:p>
    <w:p w14:paraId="42B7ECB8" w14:textId="77777777" w:rsidR="00966A52" w:rsidRPr="003A5AD7" w:rsidRDefault="00966A52" w:rsidP="00966A52">
      <w:pPr>
        <w:ind w:left="1418" w:hanging="284"/>
        <w:rPr>
          <w:rFonts w:ascii="Times New Roman" w:hAnsi="Times New Roman"/>
          <w:color w:val="000000"/>
          <w:szCs w:val="22"/>
        </w:rPr>
      </w:pPr>
      <w:r w:rsidRPr="003A5AD7">
        <w:rPr>
          <w:rFonts w:ascii="Times New Roman" w:hAnsi="Times New Roman"/>
          <w:color w:val="000000"/>
          <w:szCs w:val="22"/>
        </w:rPr>
        <w:t xml:space="preserve">(b) </w:t>
      </w:r>
      <w:r w:rsidR="00C97819">
        <w:rPr>
          <w:rFonts w:ascii="Times New Roman" w:hAnsi="Times New Roman"/>
          <w:color w:val="000000"/>
          <w:szCs w:val="22"/>
        </w:rPr>
        <w:t xml:space="preserve"> </w:t>
      </w:r>
      <w:r w:rsidRPr="003A5AD7">
        <w:rPr>
          <w:rFonts w:ascii="Times New Roman" w:hAnsi="Times New Roman"/>
          <w:color w:val="000000"/>
          <w:szCs w:val="22"/>
        </w:rPr>
        <w:t xml:space="preserve">Each SPD shall be fitted with a remote </w:t>
      </w:r>
      <w:r w:rsidR="008D2B2B" w:rsidRPr="003A5AD7">
        <w:rPr>
          <w:rFonts w:ascii="Times New Roman" w:hAnsi="Times New Roman"/>
          <w:color w:val="000000"/>
          <w:szCs w:val="22"/>
        </w:rPr>
        <w:t>signaling</w:t>
      </w:r>
      <w:r w:rsidRPr="003A5AD7">
        <w:rPr>
          <w:rFonts w:ascii="Times New Roman" w:hAnsi="Times New Roman"/>
          <w:color w:val="000000"/>
          <w:szCs w:val="22"/>
        </w:rPr>
        <w:t xml:space="preserve"> contact to indicate SPD failure</w:t>
      </w:r>
    </w:p>
    <w:p w14:paraId="25012D1B" w14:textId="77777777" w:rsidR="00966A52" w:rsidRPr="003A5AD7" w:rsidRDefault="00966A52" w:rsidP="00966A52">
      <w:pPr>
        <w:ind w:left="1418" w:hanging="284"/>
        <w:rPr>
          <w:rFonts w:ascii="Times New Roman" w:hAnsi="Times New Roman"/>
          <w:szCs w:val="22"/>
        </w:rPr>
      </w:pPr>
    </w:p>
    <w:p w14:paraId="392C2B9E" w14:textId="12E712E5" w:rsidR="00966A52" w:rsidRPr="003A5AD7" w:rsidRDefault="00966A52" w:rsidP="00966A52">
      <w:pPr>
        <w:pStyle w:val="Heading1"/>
      </w:pPr>
      <w:bookmarkStart w:id="32" w:name="_Toc497819802"/>
      <w:bookmarkStart w:id="33" w:name="_Toc59530133"/>
      <w:bookmarkStart w:id="34" w:name="_Toc161908715"/>
      <w:r w:rsidRPr="003A5AD7">
        <w:t xml:space="preserve">Use in Minor 415 </w:t>
      </w:r>
      <w:r w:rsidR="008D2B2B">
        <w:t>V</w:t>
      </w:r>
      <w:r w:rsidR="008D2B2B" w:rsidRPr="003A5AD7">
        <w:t xml:space="preserve">olt </w:t>
      </w:r>
      <w:r w:rsidRPr="003A5AD7">
        <w:t>Main Switchboards</w:t>
      </w:r>
      <w:bookmarkEnd w:id="32"/>
      <w:bookmarkEnd w:id="33"/>
      <w:bookmarkEnd w:id="34"/>
    </w:p>
    <w:p w14:paraId="6E9218D3" w14:textId="548263D4" w:rsidR="00966A52" w:rsidRPr="003A5AD7" w:rsidRDefault="00966A52" w:rsidP="00966A52">
      <w:pPr>
        <w:pStyle w:val="Heading2"/>
      </w:pPr>
      <w:bookmarkStart w:id="35" w:name="_Toc497819803"/>
      <w:bookmarkStart w:id="36" w:name="_Toc59530134"/>
      <w:bookmarkStart w:id="37" w:name="_Toc161908716"/>
      <w:r w:rsidRPr="003A5AD7">
        <w:t>General</w:t>
      </w:r>
      <w:bookmarkEnd w:id="35"/>
      <w:bookmarkEnd w:id="36"/>
      <w:bookmarkEnd w:id="37"/>
    </w:p>
    <w:p w14:paraId="75CF3AFA" w14:textId="77777777" w:rsidR="00966A52" w:rsidRPr="003A5AD7" w:rsidRDefault="00966A52" w:rsidP="00C97819">
      <w:pPr>
        <w:ind w:left="1134"/>
        <w:jc w:val="both"/>
        <w:rPr>
          <w:rFonts w:ascii="Times New Roman" w:hAnsi="Times New Roman"/>
          <w:color w:val="000000"/>
          <w:szCs w:val="22"/>
        </w:rPr>
      </w:pPr>
      <w:r w:rsidRPr="003A5AD7">
        <w:rPr>
          <w:rFonts w:ascii="Times New Roman" w:hAnsi="Times New Roman"/>
          <w:color w:val="000000"/>
          <w:szCs w:val="22"/>
        </w:rPr>
        <w:t>If the SPDs are specified in the Annexure for use in 415</w:t>
      </w:r>
      <w:r w:rsidR="008D2B2B">
        <w:rPr>
          <w:rFonts w:ascii="Times New Roman" w:hAnsi="Times New Roman"/>
          <w:color w:val="000000"/>
          <w:szCs w:val="22"/>
        </w:rPr>
        <w:t>V</w:t>
      </w:r>
      <w:r w:rsidR="008D2B2B" w:rsidRPr="003A5AD7">
        <w:rPr>
          <w:rFonts w:ascii="Times New Roman" w:hAnsi="Times New Roman"/>
          <w:color w:val="000000"/>
          <w:szCs w:val="22"/>
        </w:rPr>
        <w:t xml:space="preserve">olt </w:t>
      </w:r>
      <w:r w:rsidRPr="003A5AD7">
        <w:rPr>
          <w:rFonts w:ascii="Times New Roman" w:hAnsi="Times New Roman"/>
          <w:color w:val="000000"/>
          <w:szCs w:val="22"/>
        </w:rPr>
        <w:t xml:space="preserve">main switchboards rated not greater than 440 </w:t>
      </w:r>
      <w:r w:rsidR="008D2B2B">
        <w:rPr>
          <w:rFonts w:ascii="Times New Roman" w:hAnsi="Times New Roman"/>
          <w:color w:val="000000"/>
          <w:szCs w:val="22"/>
        </w:rPr>
        <w:t>A</w:t>
      </w:r>
      <w:r w:rsidR="008D2B2B" w:rsidRPr="003A5AD7">
        <w:rPr>
          <w:rFonts w:ascii="Times New Roman" w:hAnsi="Times New Roman"/>
          <w:color w:val="000000"/>
          <w:szCs w:val="22"/>
        </w:rPr>
        <w:t>mps</w:t>
      </w:r>
      <w:r w:rsidRPr="003A5AD7">
        <w:rPr>
          <w:rFonts w:ascii="Times New Roman" w:hAnsi="Times New Roman"/>
          <w:color w:val="000000"/>
          <w:szCs w:val="22"/>
        </w:rPr>
        <w:t>, the SPDs shall comply with the requirements listed clause 6.2 and 6.3 hereunder.</w:t>
      </w:r>
    </w:p>
    <w:p w14:paraId="2A16916B" w14:textId="6BD3916B" w:rsidR="00966A52" w:rsidRPr="003A5AD7" w:rsidRDefault="00966A52" w:rsidP="00C97819">
      <w:pPr>
        <w:ind w:left="1134"/>
        <w:jc w:val="both"/>
        <w:rPr>
          <w:rFonts w:ascii="Times New Roman" w:hAnsi="Times New Roman"/>
          <w:color w:val="000000"/>
          <w:szCs w:val="22"/>
        </w:rPr>
      </w:pPr>
      <w:r w:rsidRPr="003A5AD7">
        <w:rPr>
          <w:rFonts w:ascii="Times New Roman" w:hAnsi="Times New Roman"/>
          <w:color w:val="000000"/>
          <w:szCs w:val="22"/>
        </w:rPr>
        <w:lastRenderedPageBreak/>
        <w:t xml:space="preserve">For the purposes of this Specification the term minor 415 </w:t>
      </w:r>
      <w:r w:rsidR="008D2B2B">
        <w:rPr>
          <w:rFonts w:ascii="Times New Roman" w:hAnsi="Times New Roman"/>
          <w:color w:val="000000"/>
          <w:szCs w:val="22"/>
        </w:rPr>
        <w:t>V</w:t>
      </w:r>
      <w:r w:rsidR="008D2B2B" w:rsidRPr="003A5AD7">
        <w:rPr>
          <w:rFonts w:ascii="Times New Roman" w:hAnsi="Times New Roman"/>
          <w:color w:val="000000"/>
          <w:szCs w:val="22"/>
        </w:rPr>
        <w:t xml:space="preserve">olt </w:t>
      </w:r>
      <w:r w:rsidRPr="003A5AD7">
        <w:rPr>
          <w:rFonts w:ascii="Times New Roman" w:hAnsi="Times New Roman"/>
          <w:color w:val="000000"/>
          <w:szCs w:val="22"/>
        </w:rPr>
        <w:t xml:space="preserve">main switchboard shall be deemed to refer also </w:t>
      </w:r>
      <w:r w:rsidR="001D55B7" w:rsidRPr="003A5AD7">
        <w:rPr>
          <w:rFonts w:ascii="Times New Roman" w:hAnsi="Times New Roman"/>
          <w:color w:val="000000"/>
          <w:szCs w:val="22"/>
        </w:rPr>
        <w:t>to minor</w:t>
      </w:r>
      <w:r w:rsidRPr="003A5AD7">
        <w:rPr>
          <w:rFonts w:ascii="Times New Roman" w:hAnsi="Times New Roman"/>
          <w:color w:val="000000"/>
          <w:szCs w:val="22"/>
        </w:rPr>
        <w:t xml:space="preserve"> 415 </w:t>
      </w:r>
      <w:r w:rsidR="008D2B2B">
        <w:rPr>
          <w:rFonts w:ascii="Times New Roman" w:hAnsi="Times New Roman"/>
          <w:color w:val="000000"/>
          <w:szCs w:val="22"/>
        </w:rPr>
        <w:t>V</w:t>
      </w:r>
      <w:r w:rsidR="008D2B2B" w:rsidRPr="003A5AD7">
        <w:rPr>
          <w:rFonts w:ascii="Times New Roman" w:hAnsi="Times New Roman"/>
          <w:color w:val="000000"/>
          <w:szCs w:val="22"/>
        </w:rPr>
        <w:t xml:space="preserve">olt </w:t>
      </w:r>
      <w:r w:rsidRPr="003A5AD7">
        <w:rPr>
          <w:rFonts w:ascii="Times New Roman" w:hAnsi="Times New Roman"/>
          <w:color w:val="000000"/>
          <w:szCs w:val="22"/>
        </w:rPr>
        <w:t xml:space="preserve">distribution switchboards which include a direct connection between incoming neutral and local protective earth, </w:t>
      </w:r>
      <w:r w:rsidR="00AF7C2F" w:rsidRPr="003A5AD7">
        <w:rPr>
          <w:rFonts w:ascii="Times New Roman" w:hAnsi="Times New Roman"/>
          <w:color w:val="000000"/>
          <w:szCs w:val="22"/>
        </w:rPr>
        <w:t>i.e.,</w:t>
      </w:r>
      <w:r w:rsidRPr="003A5AD7">
        <w:rPr>
          <w:rFonts w:ascii="Times New Roman" w:hAnsi="Times New Roman"/>
          <w:color w:val="000000"/>
          <w:szCs w:val="22"/>
        </w:rPr>
        <w:t xml:space="preserve"> L-PE.</w:t>
      </w:r>
    </w:p>
    <w:p w14:paraId="3ED56E71" w14:textId="034CA48C" w:rsidR="00966A52" w:rsidRPr="003A5AD7" w:rsidRDefault="00966A52" w:rsidP="00966A52">
      <w:pPr>
        <w:pStyle w:val="Heading2"/>
      </w:pPr>
      <w:bookmarkStart w:id="38" w:name="_Toc497819804"/>
      <w:bookmarkStart w:id="39" w:name="_Toc59530135"/>
      <w:bookmarkStart w:id="40" w:name="_Toc161908717"/>
      <w:r w:rsidRPr="003A5AD7">
        <w:t>Basic Performance Requirements</w:t>
      </w:r>
      <w:bookmarkEnd w:id="38"/>
      <w:bookmarkEnd w:id="39"/>
      <w:bookmarkEnd w:id="40"/>
    </w:p>
    <w:p w14:paraId="1CFAC436" w14:textId="77777777" w:rsidR="00966A52" w:rsidRPr="003A5AD7" w:rsidRDefault="00966A52" w:rsidP="00C97819">
      <w:pPr>
        <w:spacing w:after="120"/>
        <w:ind w:left="425" w:firstLine="709"/>
        <w:rPr>
          <w:rFonts w:ascii="Times New Roman" w:hAnsi="Times New Roman"/>
          <w:color w:val="000000"/>
          <w:szCs w:val="22"/>
        </w:rPr>
      </w:pPr>
      <w:r w:rsidRPr="003A5AD7">
        <w:rPr>
          <w:rFonts w:ascii="Times New Roman" w:hAnsi="Times New Roman"/>
          <w:color w:val="000000"/>
          <w:szCs w:val="22"/>
        </w:rPr>
        <w:t>The SPD basic performance requirements shall be as listed hereunder:</w:t>
      </w:r>
    </w:p>
    <w:p w14:paraId="5B461951" w14:textId="4EA5C271" w:rsidR="00966A52" w:rsidRPr="003A5AD7" w:rsidRDefault="00966A52" w:rsidP="00C97819">
      <w:pPr>
        <w:spacing w:after="120"/>
        <w:ind w:left="851" w:firstLine="283"/>
        <w:rPr>
          <w:rFonts w:ascii="Times New Roman" w:hAnsi="Times New Roman"/>
          <w:color w:val="000000"/>
          <w:szCs w:val="22"/>
        </w:rPr>
      </w:pPr>
      <w:r w:rsidRPr="003A5AD7">
        <w:rPr>
          <w:rFonts w:ascii="Times New Roman" w:hAnsi="Times New Roman"/>
          <w:color w:val="000000"/>
          <w:szCs w:val="22"/>
        </w:rPr>
        <w:t xml:space="preserve">(a) </w:t>
      </w:r>
      <w:r w:rsidR="00C97819">
        <w:rPr>
          <w:rFonts w:ascii="Times New Roman" w:hAnsi="Times New Roman"/>
          <w:color w:val="000000"/>
          <w:szCs w:val="22"/>
        </w:rPr>
        <w:t xml:space="preserve"> </w:t>
      </w:r>
      <w:r w:rsidRPr="003A5AD7">
        <w:rPr>
          <w:rFonts w:ascii="Times New Roman" w:hAnsi="Times New Roman"/>
          <w:color w:val="000000"/>
          <w:szCs w:val="22"/>
        </w:rPr>
        <w:t xml:space="preserve">Application class     </w:t>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Pr="003A5AD7">
        <w:rPr>
          <w:rFonts w:ascii="Times New Roman" w:hAnsi="Times New Roman"/>
          <w:color w:val="000000"/>
          <w:szCs w:val="22"/>
        </w:rPr>
        <w:t>Class I and II</w:t>
      </w:r>
    </w:p>
    <w:p w14:paraId="2B462021" w14:textId="3F241598" w:rsidR="00966A52" w:rsidRPr="003A5AD7" w:rsidRDefault="00966A52" w:rsidP="00C97819">
      <w:pPr>
        <w:spacing w:after="120"/>
        <w:ind w:left="851" w:firstLine="283"/>
        <w:rPr>
          <w:rFonts w:ascii="Times New Roman" w:hAnsi="Times New Roman"/>
          <w:color w:val="000000"/>
          <w:szCs w:val="22"/>
        </w:rPr>
      </w:pPr>
      <w:r w:rsidRPr="003A5AD7">
        <w:rPr>
          <w:rFonts w:ascii="Times New Roman" w:hAnsi="Times New Roman"/>
          <w:color w:val="000000"/>
          <w:szCs w:val="22"/>
        </w:rPr>
        <w:t>(b)</w:t>
      </w:r>
      <w:r w:rsidR="00C97819">
        <w:rPr>
          <w:rFonts w:ascii="Times New Roman" w:hAnsi="Times New Roman"/>
          <w:color w:val="000000"/>
          <w:szCs w:val="22"/>
        </w:rPr>
        <w:t xml:space="preserve"> </w:t>
      </w:r>
      <w:r w:rsidRPr="003A5AD7">
        <w:rPr>
          <w:rFonts w:ascii="Times New Roman" w:hAnsi="Times New Roman"/>
          <w:color w:val="000000"/>
          <w:szCs w:val="22"/>
        </w:rPr>
        <w:t xml:space="preserve"> Type</w:t>
      </w:r>
      <w:r w:rsidR="00534C77">
        <w:rPr>
          <w:rFonts w:ascii="Times New Roman" w:hAnsi="Times New Roman"/>
          <w:color w:val="000000"/>
          <w:szCs w:val="22"/>
        </w:rPr>
        <w:tab/>
      </w:r>
      <w:r w:rsidR="00534C77">
        <w:rPr>
          <w:rFonts w:ascii="Times New Roman" w:hAnsi="Times New Roman"/>
          <w:color w:val="000000"/>
          <w:szCs w:val="22"/>
        </w:rPr>
        <w:tab/>
      </w:r>
      <w:r w:rsidR="00534C77">
        <w:rPr>
          <w:rFonts w:ascii="Times New Roman" w:hAnsi="Times New Roman"/>
          <w:color w:val="000000"/>
          <w:szCs w:val="22"/>
        </w:rPr>
        <w:tab/>
      </w:r>
      <w:r w:rsidR="00534C77">
        <w:rPr>
          <w:rFonts w:ascii="Times New Roman" w:hAnsi="Times New Roman"/>
          <w:color w:val="000000"/>
          <w:szCs w:val="22"/>
        </w:rPr>
        <w:tab/>
      </w:r>
      <w:r w:rsidR="00534C77">
        <w:rPr>
          <w:rFonts w:ascii="Times New Roman" w:hAnsi="Times New Roman"/>
          <w:color w:val="000000"/>
          <w:szCs w:val="22"/>
        </w:rPr>
        <w:tab/>
      </w:r>
      <w:r w:rsidR="00534C77">
        <w:rPr>
          <w:rFonts w:ascii="Times New Roman" w:hAnsi="Times New Roman"/>
          <w:color w:val="000000"/>
          <w:szCs w:val="22"/>
        </w:rPr>
        <w:tab/>
      </w:r>
      <w:r w:rsidR="00534C77">
        <w:rPr>
          <w:rFonts w:ascii="Times New Roman" w:hAnsi="Times New Roman"/>
          <w:color w:val="000000"/>
          <w:szCs w:val="22"/>
        </w:rPr>
        <w:tab/>
      </w:r>
      <w:r w:rsidRPr="003A5AD7">
        <w:rPr>
          <w:rFonts w:ascii="Times New Roman" w:hAnsi="Times New Roman"/>
          <w:color w:val="000000"/>
          <w:szCs w:val="22"/>
        </w:rPr>
        <w:t>Combination</w:t>
      </w:r>
      <w:r w:rsidR="00F158C4">
        <w:rPr>
          <w:rFonts w:ascii="Times New Roman" w:hAnsi="Times New Roman"/>
          <w:color w:val="000000"/>
          <w:szCs w:val="22"/>
        </w:rPr>
        <w:t xml:space="preserve"> (voltage switching and limiting)</w:t>
      </w:r>
    </w:p>
    <w:p w14:paraId="3C4B5473" w14:textId="665D4B1F" w:rsidR="00966A52" w:rsidRPr="003A5AD7" w:rsidRDefault="00966A52" w:rsidP="00C97819">
      <w:pPr>
        <w:spacing w:after="120"/>
        <w:ind w:left="1276" w:hanging="142"/>
        <w:rPr>
          <w:rFonts w:ascii="Times New Roman" w:hAnsi="Times New Roman"/>
          <w:color w:val="000000"/>
          <w:szCs w:val="22"/>
        </w:rPr>
      </w:pPr>
      <w:r w:rsidRPr="003A5AD7">
        <w:rPr>
          <w:rFonts w:ascii="Times New Roman" w:hAnsi="Times New Roman"/>
          <w:color w:val="000000"/>
          <w:szCs w:val="22"/>
        </w:rPr>
        <w:t>(c)</w:t>
      </w:r>
      <w:r w:rsidR="00C97819">
        <w:rPr>
          <w:rFonts w:ascii="Times New Roman" w:hAnsi="Times New Roman"/>
          <w:color w:val="000000"/>
          <w:szCs w:val="22"/>
        </w:rPr>
        <w:t xml:space="preserve"> </w:t>
      </w:r>
      <w:r w:rsidRPr="003A5AD7">
        <w:rPr>
          <w:rFonts w:ascii="Times New Roman" w:hAnsi="Times New Roman"/>
          <w:color w:val="000000"/>
          <w:szCs w:val="22"/>
        </w:rPr>
        <w:t xml:space="preserve"> Number of poles </w:t>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Pr="003A5AD7">
        <w:rPr>
          <w:rFonts w:ascii="Times New Roman" w:hAnsi="Times New Roman"/>
          <w:color w:val="000000"/>
          <w:szCs w:val="22"/>
        </w:rPr>
        <w:t xml:space="preserve">3 pole </w:t>
      </w:r>
    </w:p>
    <w:p w14:paraId="30F39E0A" w14:textId="670A266D" w:rsidR="00966A52" w:rsidRPr="003A5AD7" w:rsidRDefault="00966A52" w:rsidP="00C97819">
      <w:pPr>
        <w:spacing w:after="120"/>
        <w:ind w:left="1276" w:hanging="142"/>
        <w:rPr>
          <w:rFonts w:ascii="Times New Roman" w:hAnsi="Times New Roman"/>
          <w:color w:val="000000"/>
          <w:szCs w:val="22"/>
        </w:rPr>
      </w:pPr>
      <w:r w:rsidRPr="003A5AD7">
        <w:rPr>
          <w:rFonts w:ascii="Times New Roman" w:hAnsi="Times New Roman"/>
          <w:color w:val="000000"/>
          <w:szCs w:val="22"/>
        </w:rPr>
        <w:t xml:space="preserve">(d) </w:t>
      </w:r>
      <w:r w:rsidR="00C97819">
        <w:rPr>
          <w:rFonts w:ascii="Times New Roman" w:hAnsi="Times New Roman"/>
          <w:color w:val="000000"/>
          <w:szCs w:val="22"/>
        </w:rPr>
        <w:t xml:space="preserve"> </w:t>
      </w:r>
      <w:r w:rsidR="00415F9F">
        <w:rPr>
          <w:rFonts w:ascii="Times New Roman" w:hAnsi="Times New Roman"/>
          <w:color w:val="000000"/>
          <w:szCs w:val="22"/>
        </w:rPr>
        <w:t>Nominal V</w:t>
      </w:r>
      <w:r w:rsidRPr="003A5AD7">
        <w:rPr>
          <w:rFonts w:ascii="Times New Roman" w:hAnsi="Times New Roman"/>
          <w:color w:val="000000"/>
          <w:szCs w:val="22"/>
        </w:rPr>
        <w:t xml:space="preserve">oltage    </w:t>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00415F9F" w:rsidRPr="003A5AD7">
        <w:rPr>
          <w:rFonts w:ascii="Times New Roman" w:hAnsi="Times New Roman"/>
          <w:color w:val="000000"/>
          <w:szCs w:val="22"/>
        </w:rPr>
        <w:t>U</w:t>
      </w:r>
      <w:r w:rsidR="00415F9F" w:rsidRPr="003A5AD7">
        <w:rPr>
          <w:rFonts w:ascii="Times New Roman" w:hAnsi="Times New Roman"/>
          <w:color w:val="000000"/>
          <w:szCs w:val="22"/>
          <w:vertAlign w:val="subscript"/>
        </w:rPr>
        <w:t>N</w:t>
      </w:r>
      <w:r w:rsidR="00415F9F" w:rsidRPr="003A5AD7">
        <w:rPr>
          <w:rFonts w:ascii="Times New Roman" w:hAnsi="Times New Roman"/>
          <w:color w:val="000000"/>
          <w:szCs w:val="22"/>
        </w:rPr>
        <w:t xml:space="preserve"> </w:t>
      </w:r>
      <w:r w:rsidR="00415F9F">
        <w:rPr>
          <w:rFonts w:ascii="Times New Roman" w:hAnsi="Times New Roman"/>
          <w:color w:val="000000"/>
          <w:szCs w:val="22"/>
        </w:rPr>
        <w:t xml:space="preserve">= </w:t>
      </w:r>
      <w:r w:rsidRPr="003A5AD7">
        <w:rPr>
          <w:rFonts w:ascii="Times New Roman" w:hAnsi="Times New Roman"/>
          <w:color w:val="000000"/>
          <w:szCs w:val="22"/>
        </w:rPr>
        <w:t xml:space="preserve">240/415 </w:t>
      </w:r>
      <w:r w:rsidR="008D2B2B">
        <w:rPr>
          <w:rFonts w:ascii="Times New Roman" w:hAnsi="Times New Roman"/>
          <w:color w:val="000000"/>
          <w:szCs w:val="22"/>
        </w:rPr>
        <w:t>V</w:t>
      </w:r>
      <w:r w:rsidR="008D2B2B" w:rsidRPr="003A5AD7">
        <w:rPr>
          <w:rFonts w:ascii="Times New Roman" w:hAnsi="Times New Roman"/>
          <w:color w:val="000000"/>
          <w:szCs w:val="22"/>
        </w:rPr>
        <w:t>olt</w:t>
      </w:r>
    </w:p>
    <w:p w14:paraId="0D02AC72" w14:textId="63347E66" w:rsidR="00966A52" w:rsidRPr="003A5AD7" w:rsidRDefault="00966A52" w:rsidP="00C97819">
      <w:pPr>
        <w:spacing w:after="120"/>
        <w:ind w:left="1276" w:hanging="142"/>
        <w:rPr>
          <w:rFonts w:ascii="Times New Roman" w:hAnsi="Times New Roman"/>
          <w:color w:val="000000"/>
          <w:szCs w:val="22"/>
        </w:rPr>
      </w:pPr>
      <w:r w:rsidRPr="003A5AD7">
        <w:rPr>
          <w:rFonts w:ascii="Times New Roman" w:hAnsi="Times New Roman"/>
          <w:color w:val="000000"/>
          <w:szCs w:val="22"/>
        </w:rPr>
        <w:t xml:space="preserve">(e) </w:t>
      </w:r>
      <w:r w:rsidR="00C97819">
        <w:rPr>
          <w:rFonts w:ascii="Times New Roman" w:hAnsi="Times New Roman"/>
          <w:color w:val="000000"/>
          <w:szCs w:val="22"/>
        </w:rPr>
        <w:t xml:space="preserve"> </w:t>
      </w:r>
      <w:r w:rsidR="00415F9F">
        <w:rPr>
          <w:rFonts w:ascii="Times New Roman" w:hAnsi="Times New Roman"/>
          <w:color w:val="000000"/>
          <w:szCs w:val="22"/>
        </w:rPr>
        <w:t>Maximum C</w:t>
      </w:r>
      <w:r w:rsidRPr="003A5AD7">
        <w:rPr>
          <w:rFonts w:ascii="Times New Roman" w:hAnsi="Times New Roman"/>
          <w:color w:val="000000"/>
          <w:szCs w:val="22"/>
        </w:rPr>
        <w:t xml:space="preserve">ontinuous </w:t>
      </w:r>
      <w:r w:rsidR="00415F9F">
        <w:rPr>
          <w:rFonts w:ascii="Times New Roman" w:hAnsi="Times New Roman"/>
          <w:color w:val="000000"/>
          <w:szCs w:val="22"/>
        </w:rPr>
        <w:t>V</w:t>
      </w:r>
      <w:r w:rsidRPr="003A5AD7">
        <w:rPr>
          <w:rFonts w:ascii="Times New Roman" w:hAnsi="Times New Roman"/>
          <w:color w:val="000000"/>
          <w:szCs w:val="22"/>
        </w:rPr>
        <w:t xml:space="preserve">oltage </w:t>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Pr="003A5AD7">
        <w:rPr>
          <w:rFonts w:ascii="Times New Roman" w:hAnsi="Times New Roman"/>
          <w:color w:val="000000"/>
          <w:szCs w:val="22"/>
        </w:rPr>
        <w:t>U</w:t>
      </w:r>
      <w:r w:rsidRPr="003A5AD7">
        <w:rPr>
          <w:rFonts w:ascii="Times New Roman" w:hAnsi="Times New Roman"/>
          <w:color w:val="000000"/>
          <w:szCs w:val="22"/>
          <w:vertAlign w:val="subscript"/>
        </w:rPr>
        <w:t xml:space="preserve">C </w:t>
      </w:r>
      <w:r w:rsidRPr="003A5AD7">
        <w:rPr>
          <w:rFonts w:ascii="Times New Roman" w:hAnsi="Times New Roman"/>
          <w:color w:val="000000"/>
          <w:szCs w:val="22"/>
        </w:rPr>
        <w:t xml:space="preserve"> </w:t>
      </w:r>
      <w:r w:rsidRPr="003A5AD7">
        <w:rPr>
          <w:rFonts w:ascii="Times New Roman" w:hAnsi="Times New Roman"/>
          <w:color w:val="000000"/>
          <w:szCs w:val="22"/>
          <w:u w:val="single"/>
        </w:rPr>
        <w:t>&gt;</w:t>
      </w:r>
      <w:r w:rsidRPr="003A5AD7">
        <w:rPr>
          <w:rFonts w:ascii="Times New Roman" w:hAnsi="Times New Roman"/>
          <w:color w:val="000000"/>
          <w:szCs w:val="22"/>
        </w:rPr>
        <w:t xml:space="preserve"> 350 </w:t>
      </w:r>
      <w:r w:rsidR="008D2B2B">
        <w:rPr>
          <w:rFonts w:ascii="Times New Roman" w:hAnsi="Times New Roman"/>
          <w:color w:val="000000"/>
          <w:szCs w:val="22"/>
        </w:rPr>
        <w:t>V</w:t>
      </w:r>
      <w:r w:rsidR="008D2B2B" w:rsidRPr="003A5AD7">
        <w:rPr>
          <w:rFonts w:ascii="Times New Roman" w:hAnsi="Times New Roman"/>
          <w:color w:val="000000"/>
          <w:szCs w:val="22"/>
        </w:rPr>
        <w:t xml:space="preserve">olt </w:t>
      </w:r>
      <w:r w:rsidRPr="003A5AD7">
        <w:rPr>
          <w:rFonts w:ascii="Times New Roman" w:hAnsi="Times New Roman"/>
          <w:color w:val="000000"/>
          <w:szCs w:val="22"/>
        </w:rPr>
        <w:t>(L-PE/N)</w:t>
      </w:r>
    </w:p>
    <w:p w14:paraId="3A9E377A" w14:textId="57C4B1BB" w:rsidR="00966A52" w:rsidRPr="003A5AD7" w:rsidRDefault="00966A52" w:rsidP="00C97819">
      <w:pPr>
        <w:spacing w:after="120"/>
        <w:ind w:left="1276" w:hanging="142"/>
        <w:rPr>
          <w:rFonts w:ascii="Times New Roman" w:hAnsi="Times New Roman"/>
          <w:color w:val="000000"/>
          <w:szCs w:val="22"/>
        </w:rPr>
      </w:pPr>
      <w:r w:rsidRPr="003A5AD7">
        <w:rPr>
          <w:rFonts w:ascii="Times New Roman" w:hAnsi="Times New Roman"/>
          <w:color w:val="000000"/>
          <w:szCs w:val="22"/>
        </w:rPr>
        <w:t xml:space="preserve">(f) </w:t>
      </w:r>
      <w:r w:rsidR="00C97819">
        <w:rPr>
          <w:rFonts w:ascii="Times New Roman" w:hAnsi="Times New Roman"/>
          <w:color w:val="000000"/>
          <w:szCs w:val="22"/>
        </w:rPr>
        <w:t xml:space="preserve"> </w:t>
      </w:r>
      <w:r w:rsidR="00415F9F">
        <w:rPr>
          <w:rFonts w:ascii="Times New Roman" w:hAnsi="Times New Roman"/>
          <w:color w:val="000000"/>
          <w:szCs w:val="22"/>
        </w:rPr>
        <w:t>I</w:t>
      </w:r>
      <w:r w:rsidRPr="003A5AD7">
        <w:rPr>
          <w:rFonts w:ascii="Times New Roman" w:hAnsi="Times New Roman"/>
          <w:color w:val="000000"/>
          <w:szCs w:val="22"/>
        </w:rPr>
        <w:t xml:space="preserve">mpulse </w:t>
      </w:r>
      <w:r w:rsidR="00415F9F">
        <w:rPr>
          <w:rFonts w:ascii="Times New Roman" w:hAnsi="Times New Roman"/>
          <w:color w:val="000000"/>
          <w:szCs w:val="22"/>
        </w:rPr>
        <w:t>Discharge C</w:t>
      </w:r>
      <w:r w:rsidRPr="003A5AD7">
        <w:rPr>
          <w:rFonts w:ascii="Times New Roman" w:hAnsi="Times New Roman"/>
          <w:color w:val="000000"/>
          <w:szCs w:val="22"/>
        </w:rPr>
        <w:t xml:space="preserve">urrent for Class I test </w:t>
      </w:r>
      <w:r w:rsidR="008D2B2B">
        <w:rPr>
          <w:rFonts w:ascii="Times New Roman" w:hAnsi="Times New Roman"/>
          <w:color w:val="000000"/>
          <w:szCs w:val="22"/>
        </w:rPr>
        <w:tab/>
      </w:r>
      <w:r w:rsidRPr="003A5AD7">
        <w:rPr>
          <w:rFonts w:ascii="Times New Roman" w:hAnsi="Times New Roman"/>
          <w:color w:val="000000"/>
          <w:szCs w:val="22"/>
        </w:rPr>
        <w:t>I</w:t>
      </w:r>
      <w:r w:rsidRPr="001226FC">
        <w:rPr>
          <w:rFonts w:ascii="Times New Roman" w:hAnsi="Times New Roman"/>
          <w:color w:val="000000"/>
          <w:sz w:val="28"/>
          <w:szCs w:val="28"/>
          <w:vertAlign w:val="subscript"/>
        </w:rPr>
        <w:t>imp</w:t>
      </w:r>
      <w:r w:rsidRPr="003A5AD7">
        <w:rPr>
          <w:rFonts w:ascii="Times New Roman" w:hAnsi="Times New Roman"/>
          <w:color w:val="000000"/>
          <w:szCs w:val="22"/>
        </w:rPr>
        <w:t xml:space="preserve"> </w:t>
      </w:r>
      <w:r w:rsidRPr="003A5AD7">
        <w:rPr>
          <w:rFonts w:ascii="Times New Roman" w:hAnsi="Times New Roman"/>
          <w:color w:val="000000"/>
          <w:szCs w:val="22"/>
          <w:u w:val="single"/>
        </w:rPr>
        <w:t>&gt;</w:t>
      </w:r>
      <w:r w:rsidRPr="003A5AD7">
        <w:rPr>
          <w:rFonts w:ascii="Times New Roman" w:hAnsi="Times New Roman"/>
          <w:color w:val="000000"/>
          <w:szCs w:val="22"/>
        </w:rPr>
        <w:t xml:space="preserve"> 12.5 kA (10/350 µs)</w:t>
      </w:r>
    </w:p>
    <w:p w14:paraId="62C327A6" w14:textId="0A01146E" w:rsidR="00966A52" w:rsidRPr="003A5AD7" w:rsidRDefault="00966A52" w:rsidP="00C97819">
      <w:pPr>
        <w:spacing w:after="120"/>
        <w:ind w:left="1276" w:hanging="142"/>
        <w:rPr>
          <w:rFonts w:ascii="Times New Roman" w:hAnsi="Times New Roman"/>
          <w:color w:val="000000"/>
          <w:szCs w:val="22"/>
        </w:rPr>
      </w:pPr>
      <w:r w:rsidRPr="003A5AD7">
        <w:rPr>
          <w:rFonts w:ascii="Times New Roman" w:hAnsi="Times New Roman"/>
          <w:color w:val="000000"/>
          <w:szCs w:val="22"/>
        </w:rPr>
        <w:t>(g)</w:t>
      </w:r>
      <w:r w:rsidR="00C97819">
        <w:rPr>
          <w:rFonts w:ascii="Times New Roman" w:hAnsi="Times New Roman"/>
          <w:color w:val="000000"/>
          <w:szCs w:val="22"/>
        </w:rPr>
        <w:t xml:space="preserve"> </w:t>
      </w:r>
      <w:r w:rsidRPr="003A5AD7">
        <w:rPr>
          <w:rFonts w:ascii="Times New Roman" w:hAnsi="Times New Roman"/>
          <w:color w:val="000000"/>
          <w:szCs w:val="22"/>
        </w:rPr>
        <w:t xml:space="preserve"> </w:t>
      </w:r>
      <w:r w:rsidR="00415F9F">
        <w:rPr>
          <w:rFonts w:ascii="Times New Roman" w:hAnsi="Times New Roman"/>
          <w:color w:val="000000"/>
          <w:szCs w:val="22"/>
        </w:rPr>
        <w:t xml:space="preserve">Nominal </w:t>
      </w:r>
      <w:r w:rsidRPr="003A5AD7">
        <w:rPr>
          <w:rFonts w:ascii="Times New Roman" w:hAnsi="Times New Roman"/>
          <w:color w:val="000000"/>
          <w:szCs w:val="22"/>
        </w:rPr>
        <w:t xml:space="preserve">Discharge </w:t>
      </w:r>
      <w:r w:rsidR="00415F9F">
        <w:rPr>
          <w:rFonts w:ascii="Times New Roman" w:hAnsi="Times New Roman"/>
          <w:color w:val="000000"/>
          <w:szCs w:val="22"/>
        </w:rPr>
        <w:t>C</w:t>
      </w:r>
      <w:r w:rsidRPr="003A5AD7">
        <w:rPr>
          <w:rFonts w:ascii="Times New Roman" w:hAnsi="Times New Roman"/>
          <w:color w:val="000000"/>
          <w:szCs w:val="22"/>
        </w:rPr>
        <w:t xml:space="preserve">urrent for Class II test </w:t>
      </w:r>
      <w:r w:rsidR="008D2B2B">
        <w:rPr>
          <w:rFonts w:ascii="Times New Roman" w:hAnsi="Times New Roman"/>
          <w:color w:val="000000"/>
          <w:szCs w:val="22"/>
        </w:rPr>
        <w:tab/>
      </w:r>
      <w:r w:rsidRPr="003A5AD7">
        <w:rPr>
          <w:rFonts w:ascii="Times New Roman" w:hAnsi="Times New Roman"/>
          <w:color w:val="000000"/>
          <w:szCs w:val="22"/>
        </w:rPr>
        <w:t>I</w:t>
      </w:r>
      <w:r w:rsidRPr="001226FC">
        <w:rPr>
          <w:rFonts w:ascii="Times New Roman" w:hAnsi="Times New Roman"/>
          <w:color w:val="000000"/>
          <w:sz w:val="28"/>
          <w:szCs w:val="28"/>
          <w:vertAlign w:val="subscript"/>
        </w:rPr>
        <w:t>n</w:t>
      </w:r>
      <w:r w:rsidRPr="003A5AD7">
        <w:rPr>
          <w:rFonts w:ascii="Times New Roman" w:hAnsi="Times New Roman"/>
          <w:color w:val="000000"/>
          <w:szCs w:val="22"/>
        </w:rPr>
        <w:t xml:space="preserve"> </w:t>
      </w:r>
      <w:r w:rsidRPr="003A5AD7">
        <w:rPr>
          <w:rFonts w:ascii="Times New Roman" w:hAnsi="Times New Roman"/>
          <w:color w:val="000000"/>
          <w:szCs w:val="22"/>
          <w:u w:val="single"/>
        </w:rPr>
        <w:t>&gt;</w:t>
      </w:r>
      <w:r w:rsidRPr="003A5AD7">
        <w:rPr>
          <w:rFonts w:ascii="Times New Roman" w:hAnsi="Times New Roman"/>
          <w:color w:val="000000"/>
          <w:szCs w:val="22"/>
        </w:rPr>
        <w:t xml:space="preserve"> 12.5 kA (8/20 µs)</w:t>
      </w:r>
    </w:p>
    <w:p w14:paraId="73D4ED75" w14:textId="0B15FEDA" w:rsidR="00966A52" w:rsidRPr="003A5AD7" w:rsidRDefault="00966A52" w:rsidP="00C97819">
      <w:pPr>
        <w:spacing w:after="120"/>
        <w:ind w:left="1276" w:hanging="142"/>
        <w:rPr>
          <w:rFonts w:ascii="Times New Roman" w:hAnsi="Times New Roman"/>
          <w:color w:val="000000"/>
          <w:szCs w:val="22"/>
        </w:rPr>
      </w:pPr>
      <w:r w:rsidRPr="003A5AD7">
        <w:rPr>
          <w:rFonts w:ascii="Times New Roman" w:hAnsi="Times New Roman"/>
          <w:color w:val="000000"/>
          <w:szCs w:val="22"/>
        </w:rPr>
        <w:t xml:space="preserve">(h) </w:t>
      </w:r>
      <w:r w:rsidR="00C97819">
        <w:rPr>
          <w:rFonts w:ascii="Times New Roman" w:hAnsi="Times New Roman"/>
          <w:color w:val="000000"/>
          <w:szCs w:val="22"/>
        </w:rPr>
        <w:t xml:space="preserve"> </w:t>
      </w:r>
      <w:r w:rsidR="00415F9F">
        <w:rPr>
          <w:rFonts w:ascii="Times New Roman" w:hAnsi="Times New Roman"/>
          <w:color w:val="000000"/>
          <w:szCs w:val="22"/>
        </w:rPr>
        <w:t>Maximum</w:t>
      </w:r>
      <w:r w:rsidRPr="003A5AD7">
        <w:rPr>
          <w:rFonts w:ascii="Times New Roman" w:hAnsi="Times New Roman"/>
          <w:color w:val="000000"/>
          <w:szCs w:val="22"/>
        </w:rPr>
        <w:t xml:space="preserve"> </w:t>
      </w:r>
      <w:r w:rsidR="00415F9F">
        <w:rPr>
          <w:rFonts w:ascii="Times New Roman" w:hAnsi="Times New Roman"/>
          <w:color w:val="000000"/>
          <w:szCs w:val="22"/>
        </w:rPr>
        <w:t>D</w:t>
      </w:r>
      <w:r w:rsidRPr="003A5AD7">
        <w:rPr>
          <w:rFonts w:ascii="Times New Roman" w:hAnsi="Times New Roman"/>
          <w:color w:val="000000"/>
          <w:szCs w:val="22"/>
        </w:rPr>
        <w:t xml:space="preserve">ischarge </w:t>
      </w:r>
      <w:r w:rsidR="00415F9F">
        <w:rPr>
          <w:rFonts w:ascii="Times New Roman" w:hAnsi="Times New Roman"/>
          <w:color w:val="000000"/>
          <w:szCs w:val="22"/>
        </w:rPr>
        <w:t>C</w:t>
      </w:r>
      <w:r w:rsidRPr="003A5AD7">
        <w:rPr>
          <w:rFonts w:ascii="Times New Roman" w:hAnsi="Times New Roman"/>
          <w:color w:val="000000"/>
          <w:szCs w:val="22"/>
        </w:rPr>
        <w:t xml:space="preserve">urrent </w:t>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Pr="003A5AD7">
        <w:rPr>
          <w:rFonts w:ascii="Times New Roman" w:hAnsi="Times New Roman"/>
          <w:color w:val="000000"/>
          <w:szCs w:val="22"/>
        </w:rPr>
        <w:t>I</w:t>
      </w:r>
      <w:r w:rsidRPr="003A5AD7">
        <w:rPr>
          <w:rFonts w:ascii="Times New Roman" w:hAnsi="Times New Roman"/>
          <w:color w:val="000000"/>
          <w:szCs w:val="22"/>
          <w:vertAlign w:val="subscript"/>
        </w:rPr>
        <w:t>MAX</w:t>
      </w:r>
      <w:r w:rsidRPr="003A5AD7">
        <w:rPr>
          <w:rFonts w:ascii="Times New Roman" w:hAnsi="Times New Roman"/>
          <w:color w:val="000000"/>
          <w:szCs w:val="22"/>
        </w:rPr>
        <w:t xml:space="preserve"> </w:t>
      </w:r>
      <w:r w:rsidRPr="003A5AD7">
        <w:rPr>
          <w:rFonts w:ascii="Times New Roman" w:hAnsi="Times New Roman"/>
          <w:color w:val="000000"/>
          <w:szCs w:val="22"/>
          <w:u w:val="single"/>
        </w:rPr>
        <w:t>&gt;</w:t>
      </w:r>
      <w:r w:rsidRPr="003A5AD7">
        <w:rPr>
          <w:rFonts w:ascii="Times New Roman" w:hAnsi="Times New Roman"/>
          <w:color w:val="000000"/>
          <w:szCs w:val="22"/>
        </w:rPr>
        <w:t xml:space="preserve"> 50 kA (8/20 µs</w:t>
      </w:r>
      <w:r w:rsidR="007F72C4">
        <w:rPr>
          <w:rFonts w:ascii="Times New Roman" w:hAnsi="Times New Roman"/>
          <w:color w:val="000000"/>
          <w:szCs w:val="22"/>
        </w:rPr>
        <w:t>);</w:t>
      </w:r>
      <w:r w:rsidR="00277C5F">
        <w:rPr>
          <w:rFonts w:ascii="Times New Roman" w:hAnsi="Times New Roman"/>
          <w:color w:val="000000"/>
          <w:szCs w:val="22"/>
        </w:rPr>
        <w:t xml:space="preserve"> </w:t>
      </w:r>
      <w:r w:rsidR="007F72C4">
        <w:rPr>
          <w:rFonts w:ascii="Times New Roman" w:hAnsi="Times New Roman"/>
          <w:color w:val="000000"/>
          <w:szCs w:val="22"/>
        </w:rPr>
        <w:t>(</w:t>
      </w:r>
      <w:r w:rsidRPr="003A5AD7">
        <w:rPr>
          <w:rFonts w:ascii="Times New Roman" w:hAnsi="Times New Roman"/>
          <w:color w:val="000000"/>
          <w:szCs w:val="22"/>
        </w:rPr>
        <w:t>L-PE/N)</w:t>
      </w:r>
    </w:p>
    <w:p w14:paraId="4AA69FC2" w14:textId="06FC8943" w:rsidR="00966A52" w:rsidRPr="003A5AD7" w:rsidRDefault="00966A52" w:rsidP="00C97819">
      <w:pPr>
        <w:spacing w:after="120"/>
        <w:ind w:left="1276" w:hanging="142"/>
        <w:rPr>
          <w:rFonts w:ascii="Times New Roman" w:hAnsi="Times New Roman"/>
          <w:color w:val="000000"/>
          <w:szCs w:val="22"/>
        </w:rPr>
      </w:pPr>
      <w:r w:rsidRPr="003A5AD7">
        <w:rPr>
          <w:rFonts w:ascii="Times New Roman" w:hAnsi="Times New Roman"/>
          <w:color w:val="000000"/>
          <w:szCs w:val="22"/>
        </w:rPr>
        <w:t xml:space="preserve">(i) </w:t>
      </w:r>
      <w:r w:rsidR="00C97819">
        <w:rPr>
          <w:rFonts w:ascii="Times New Roman" w:hAnsi="Times New Roman"/>
          <w:color w:val="000000"/>
          <w:szCs w:val="22"/>
        </w:rPr>
        <w:t xml:space="preserve">  </w:t>
      </w:r>
      <w:r w:rsidRPr="003A5AD7">
        <w:rPr>
          <w:rFonts w:ascii="Times New Roman" w:hAnsi="Times New Roman"/>
          <w:color w:val="000000"/>
          <w:szCs w:val="22"/>
        </w:rPr>
        <w:t xml:space="preserve">Follow </w:t>
      </w:r>
      <w:r w:rsidR="00415F9F">
        <w:rPr>
          <w:rFonts w:ascii="Times New Roman" w:hAnsi="Times New Roman"/>
          <w:color w:val="000000"/>
          <w:szCs w:val="22"/>
        </w:rPr>
        <w:t>C</w:t>
      </w:r>
      <w:r w:rsidRPr="003A5AD7">
        <w:rPr>
          <w:rFonts w:ascii="Times New Roman" w:hAnsi="Times New Roman"/>
          <w:color w:val="000000"/>
          <w:szCs w:val="22"/>
        </w:rPr>
        <w:t xml:space="preserve">urrent </w:t>
      </w:r>
      <w:r w:rsidR="00415F9F">
        <w:rPr>
          <w:rFonts w:ascii="Times New Roman" w:hAnsi="Times New Roman"/>
          <w:color w:val="000000"/>
          <w:szCs w:val="22"/>
        </w:rPr>
        <w:t>Interrupt</w:t>
      </w:r>
      <w:r w:rsidR="00415F9F" w:rsidRPr="003A5AD7">
        <w:rPr>
          <w:rFonts w:ascii="Times New Roman" w:hAnsi="Times New Roman"/>
          <w:color w:val="000000"/>
          <w:szCs w:val="22"/>
        </w:rPr>
        <w:t xml:space="preserve"> </w:t>
      </w:r>
      <w:r w:rsidR="00415F9F">
        <w:rPr>
          <w:rFonts w:ascii="Times New Roman" w:hAnsi="Times New Roman"/>
          <w:color w:val="000000"/>
          <w:szCs w:val="22"/>
        </w:rPr>
        <w:t>R</w:t>
      </w:r>
      <w:r w:rsidRPr="003A5AD7">
        <w:rPr>
          <w:rFonts w:ascii="Times New Roman" w:hAnsi="Times New Roman"/>
          <w:color w:val="000000"/>
          <w:szCs w:val="22"/>
        </w:rPr>
        <w:t xml:space="preserve">ating </w:t>
      </w:r>
      <w:r w:rsidR="008D2B2B">
        <w:rPr>
          <w:rFonts w:ascii="Times New Roman" w:hAnsi="Times New Roman"/>
          <w:color w:val="000000"/>
          <w:szCs w:val="22"/>
        </w:rPr>
        <w:tab/>
      </w:r>
      <w:r w:rsidR="008D2B2B">
        <w:rPr>
          <w:rFonts w:ascii="Times New Roman" w:hAnsi="Times New Roman"/>
          <w:color w:val="000000"/>
          <w:szCs w:val="22"/>
        </w:rPr>
        <w:tab/>
      </w:r>
      <w:r w:rsidR="008D2B2B">
        <w:rPr>
          <w:rFonts w:ascii="Times New Roman" w:hAnsi="Times New Roman"/>
          <w:color w:val="000000"/>
          <w:szCs w:val="22"/>
        </w:rPr>
        <w:tab/>
      </w:r>
      <w:r w:rsidRPr="003A5AD7">
        <w:rPr>
          <w:rFonts w:ascii="Times New Roman" w:hAnsi="Times New Roman"/>
          <w:color w:val="000000"/>
          <w:szCs w:val="22"/>
        </w:rPr>
        <w:t>I</w:t>
      </w:r>
      <w:r w:rsidRPr="001226FC">
        <w:rPr>
          <w:rFonts w:ascii="Times New Roman" w:hAnsi="Times New Roman"/>
          <w:color w:val="000000"/>
          <w:sz w:val="28"/>
          <w:szCs w:val="28"/>
          <w:vertAlign w:val="subscript"/>
        </w:rPr>
        <w:t xml:space="preserve">fi </w:t>
      </w:r>
      <w:r w:rsidRPr="003A5AD7">
        <w:rPr>
          <w:rFonts w:ascii="Times New Roman" w:hAnsi="Times New Roman"/>
          <w:color w:val="000000"/>
          <w:szCs w:val="22"/>
          <w:u w:val="single"/>
        </w:rPr>
        <w:t>&gt;</w:t>
      </w:r>
      <w:r w:rsidRPr="003A5AD7">
        <w:rPr>
          <w:rFonts w:ascii="Times New Roman" w:hAnsi="Times New Roman"/>
          <w:color w:val="000000"/>
          <w:szCs w:val="22"/>
        </w:rPr>
        <w:t xml:space="preserve"> 25 kA  </w:t>
      </w:r>
    </w:p>
    <w:p w14:paraId="754BB1DC" w14:textId="2C0FF7F8" w:rsidR="00966A52" w:rsidRPr="003A5AD7" w:rsidRDefault="00966A52" w:rsidP="00C97819">
      <w:pPr>
        <w:spacing w:after="120"/>
        <w:ind w:left="1276" w:hanging="142"/>
        <w:rPr>
          <w:rFonts w:ascii="Times New Roman" w:hAnsi="Times New Roman"/>
          <w:color w:val="000000"/>
          <w:szCs w:val="22"/>
        </w:rPr>
      </w:pPr>
      <w:r w:rsidRPr="003A5AD7">
        <w:rPr>
          <w:rFonts w:ascii="Times New Roman" w:hAnsi="Times New Roman"/>
          <w:color w:val="000000"/>
          <w:szCs w:val="22"/>
        </w:rPr>
        <w:t xml:space="preserve">(j) </w:t>
      </w:r>
      <w:r w:rsidR="00C97819">
        <w:rPr>
          <w:rFonts w:ascii="Times New Roman" w:hAnsi="Times New Roman"/>
          <w:color w:val="000000"/>
          <w:szCs w:val="22"/>
        </w:rPr>
        <w:t xml:space="preserve"> </w:t>
      </w:r>
      <w:r w:rsidR="00415F9F">
        <w:rPr>
          <w:rFonts w:ascii="Times New Roman" w:hAnsi="Times New Roman"/>
          <w:color w:val="000000"/>
          <w:szCs w:val="22"/>
        </w:rPr>
        <w:t xml:space="preserve">Voltage </w:t>
      </w:r>
      <w:r w:rsidRPr="003A5AD7">
        <w:rPr>
          <w:rFonts w:ascii="Times New Roman" w:hAnsi="Times New Roman"/>
          <w:color w:val="000000"/>
          <w:szCs w:val="22"/>
        </w:rPr>
        <w:t xml:space="preserve">Protection </w:t>
      </w:r>
      <w:r w:rsidR="00415F9F">
        <w:rPr>
          <w:rFonts w:ascii="Times New Roman" w:hAnsi="Times New Roman"/>
          <w:color w:val="000000"/>
          <w:szCs w:val="22"/>
        </w:rPr>
        <w:t>L</w:t>
      </w:r>
      <w:r w:rsidRPr="003A5AD7">
        <w:rPr>
          <w:rFonts w:ascii="Times New Roman" w:hAnsi="Times New Roman"/>
          <w:color w:val="000000"/>
          <w:szCs w:val="22"/>
        </w:rPr>
        <w:t xml:space="preserve">evel </w:t>
      </w:r>
      <w:r w:rsidR="00951371">
        <w:rPr>
          <w:rFonts w:ascii="Times New Roman" w:hAnsi="Times New Roman"/>
          <w:color w:val="000000"/>
          <w:szCs w:val="22"/>
        </w:rPr>
        <w:tab/>
      </w:r>
      <w:r w:rsidR="00951371">
        <w:rPr>
          <w:rFonts w:ascii="Times New Roman" w:hAnsi="Times New Roman"/>
          <w:color w:val="000000"/>
          <w:szCs w:val="22"/>
        </w:rPr>
        <w:tab/>
      </w:r>
      <w:r w:rsidR="00951371">
        <w:rPr>
          <w:rFonts w:ascii="Times New Roman" w:hAnsi="Times New Roman"/>
          <w:color w:val="000000"/>
          <w:szCs w:val="22"/>
        </w:rPr>
        <w:tab/>
      </w:r>
      <w:r w:rsidR="00951371">
        <w:rPr>
          <w:rFonts w:ascii="Times New Roman" w:hAnsi="Times New Roman"/>
          <w:color w:val="000000"/>
          <w:szCs w:val="22"/>
        </w:rPr>
        <w:tab/>
      </w:r>
      <w:r w:rsidR="00415F9F" w:rsidRPr="003A5AD7">
        <w:rPr>
          <w:rFonts w:ascii="Times New Roman" w:hAnsi="Times New Roman"/>
          <w:color w:val="000000"/>
          <w:szCs w:val="22"/>
        </w:rPr>
        <w:t>U</w:t>
      </w:r>
      <w:r w:rsidR="00415F9F" w:rsidRPr="003A5AD7">
        <w:rPr>
          <w:rFonts w:ascii="Times New Roman" w:hAnsi="Times New Roman"/>
          <w:color w:val="000000"/>
          <w:szCs w:val="22"/>
          <w:vertAlign w:val="subscript"/>
        </w:rPr>
        <w:t>P</w:t>
      </w:r>
      <w:r w:rsidR="00D5180B" w:rsidRPr="002F778F">
        <w:rPr>
          <w:rFonts w:ascii="Times New Roman" w:hAnsi="Times New Roman"/>
          <w:color w:val="000000"/>
          <w:szCs w:val="22"/>
        </w:rPr>
        <w:t xml:space="preserve"> </w:t>
      </w:r>
      <w:r w:rsidR="00D5180B" w:rsidRPr="003A5AD7">
        <w:rPr>
          <w:rFonts w:ascii="Times New Roman" w:hAnsi="Times New Roman"/>
          <w:color w:val="000000"/>
          <w:szCs w:val="22"/>
          <w:u w:val="single"/>
        </w:rPr>
        <w:t>&lt;</w:t>
      </w:r>
      <w:r w:rsidRPr="003A5AD7">
        <w:rPr>
          <w:rFonts w:ascii="Times New Roman" w:hAnsi="Times New Roman"/>
          <w:color w:val="000000"/>
          <w:szCs w:val="22"/>
        </w:rPr>
        <w:t xml:space="preserve"> 1.2 kV (L-PE/N) at I</w:t>
      </w:r>
      <w:r w:rsidRPr="001226FC">
        <w:rPr>
          <w:rFonts w:ascii="Times New Roman" w:hAnsi="Times New Roman"/>
          <w:color w:val="000000"/>
          <w:sz w:val="28"/>
          <w:szCs w:val="28"/>
          <w:vertAlign w:val="subscript"/>
        </w:rPr>
        <w:t>imp</w:t>
      </w:r>
      <w:r w:rsidRPr="003A5AD7">
        <w:rPr>
          <w:rFonts w:ascii="Times New Roman" w:hAnsi="Times New Roman"/>
          <w:color w:val="000000"/>
          <w:szCs w:val="22"/>
        </w:rPr>
        <w:t xml:space="preserve"> = 12.5 kA  </w:t>
      </w:r>
    </w:p>
    <w:p w14:paraId="73F343B3" w14:textId="0FEA1F0C" w:rsidR="00966A52" w:rsidRPr="003A5AD7" w:rsidRDefault="00966A52" w:rsidP="00C97819">
      <w:pPr>
        <w:spacing w:after="120"/>
        <w:ind w:left="1276" w:hanging="142"/>
        <w:rPr>
          <w:rFonts w:ascii="Times New Roman" w:hAnsi="Times New Roman"/>
          <w:color w:val="000000"/>
          <w:szCs w:val="22"/>
        </w:rPr>
      </w:pPr>
      <w:r w:rsidRPr="003A5AD7">
        <w:rPr>
          <w:rFonts w:ascii="Times New Roman" w:hAnsi="Times New Roman"/>
          <w:color w:val="000000"/>
          <w:szCs w:val="22"/>
        </w:rPr>
        <w:t xml:space="preserve">(k) </w:t>
      </w:r>
      <w:r w:rsidR="00C97819">
        <w:rPr>
          <w:rFonts w:ascii="Times New Roman" w:hAnsi="Times New Roman"/>
          <w:color w:val="000000"/>
          <w:szCs w:val="22"/>
        </w:rPr>
        <w:t xml:space="preserve"> </w:t>
      </w:r>
      <w:r w:rsidRPr="003A5AD7">
        <w:rPr>
          <w:rFonts w:ascii="Times New Roman" w:hAnsi="Times New Roman"/>
          <w:color w:val="000000"/>
          <w:szCs w:val="22"/>
        </w:rPr>
        <w:t xml:space="preserve">Response </w:t>
      </w:r>
      <w:r w:rsidR="00415F9F">
        <w:rPr>
          <w:rFonts w:ascii="Times New Roman" w:hAnsi="Times New Roman"/>
          <w:color w:val="000000"/>
          <w:szCs w:val="22"/>
        </w:rPr>
        <w:t>T</w:t>
      </w:r>
      <w:r w:rsidRPr="003A5AD7">
        <w:rPr>
          <w:rFonts w:ascii="Times New Roman" w:hAnsi="Times New Roman"/>
          <w:color w:val="000000"/>
          <w:szCs w:val="22"/>
        </w:rPr>
        <w:t xml:space="preserve">ime </w:t>
      </w:r>
      <w:r w:rsidR="00951371">
        <w:rPr>
          <w:rFonts w:ascii="Times New Roman" w:hAnsi="Times New Roman"/>
          <w:color w:val="000000"/>
          <w:szCs w:val="22"/>
        </w:rPr>
        <w:tab/>
      </w:r>
      <w:r w:rsidR="00951371">
        <w:rPr>
          <w:rFonts w:ascii="Times New Roman" w:hAnsi="Times New Roman"/>
          <w:color w:val="000000"/>
          <w:szCs w:val="22"/>
        </w:rPr>
        <w:tab/>
      </w:r>
      <w:r w:rsidR="00951371">
        <w:rPr>
          <w:rFonts w:ascii="Times New Roman" w:hAnsi="Times New Roman"/>
          <w:color w:val="000000"/>
          <w:szCs w:val="22"/>
        </w:rPr>
        <w:tab/>
      </w:r>
      <w:r w:rsidR="00951371">
        <w:rPr>
          <w:rFonts w:ascii="Times New Roman" w:hAnsi="Times New Roman"/>
          <w:color w:val="000000"/>
          <w:szCs w:val="22"/>
        </w:rPr>
        <w:tab/>
      </w:r>
      <w:r w:rsidR="00951371">
        <w:rPr>
          <w:rFonts w:ascii="Times New Roman" w:hAnsi="Times New Roman"/>
          <w:color w:val="000000"/>
          <w:szCs w:val="22"/>
        </w:rPr>
        <w:tab/>
      </w:r>
      <w:r w:rsidRPr="003A5AD7">
        <w:rPr>
          <w:rFonts w:ascii="Times New Roman" w:hAnsi="Times New Roman"/>
          <w:color w:val="000000"/>
          <w:szCs w:val="22"/>
        </w:rPr>
        <w:t>t</w:t>
      </w:r>
      <w:r w:rsidRPr="003A5AD7">
        <w:rPr>
          <w:rFonts w:ascii="Times New Roman" w:hAnsi="Times New Roman"/>
          <w:color w:val="000000"/>
          <w:szCs w:val="22"/>
          <w:vertAlign w:val="subscript"/>
        </w:rPr>
        <w:t>A</w:t>
      </w:r>
      <w:r w:rsidRPr="003A5AD7">
        <w:rPr>
          <w:rFonts w:ascii="Times New Roman" w:hAnsi="Times New Roman"/>
          <w:color w:val="000000"/>
          <w:szCs w:val="22"/>
        </w:rPr>
        <w:t xml:space="preserve"> </w:t>
      </w:r>
      <w:r w:rsidRPr="003A5AD7">
        <w:rPr>
          <w:rFonts w:ascii="Times New Roman" w:hAnsi="Times New Roman"/>
          <w:color w:val="000000"/>
          <w:szCs w:val="22"/>
          <w:u w:val="single"/>
        </w:rPr>
        <w:t>&lt;</w:t>
      </w:r>
      <w:r w:rsidRPr="003A5AD7">
        <w:rPr>
          <w:rFonts w:ascii="Times New Roman" w:hAnsi="Times New Roman"/>
          <w:color w:val="000000"/>
          <w:szCs w:val="22"/>
        </w:rPr>
        <w:t xml:space="preserve"> 25 ns </w:t>
      </w:r>
    </w:p>
    <w:p w14:paraId="567910C1" w14:textId="1E62201E" w:rsidR="00966A52" w:rsidRPr="003A5AD7" w:rsidRDefault="00966A52" w:rsidP="002F778F">
      <w:pPr>
        <w:tabs>
          <w:tab w:val="left" w:pos="6521"/>
          <w:tab w:val="left" w:pos="7088"/>
        </w:tabs>
        <w:spacing w:after="120"/>
        <w:ind w:left="5670" w:hanging="4536"/>
        <w:rPr>
          <w:rFonts w:ascii="Times New Roman" w:hAnsi="Times New Roman"/>
          <w:color w:val="000000"/>
          <w:szCs w:val="22"/>
        </w:rPr>
      </w:pPr>
      <w:r w:rsidRPr="003A5AD7">
        <w:rPr>
          <w:rFonts w:ascii="Times New Roman" w:hAnsi="Times New Roman"/>
          <w:color w:val="000000"/>
          <w:szCs w:val="22"/>
        </w:rPr>
        <w:t xml:space="preserve">(l) </w:t>
      </w:r>
      <w:r w:rsidR="00C97819">
        <w:rPr>
          <w:rFonts w:ascii="Times New Roman" w:hAnsi="Times New Roman"/>
          <w:color w:val="000000"/>
          <w:szCs w:val="22"/>
        </w:rPr>
        <w:t xml:space="preserve">  </w:t>
      </w:r>
      <w:r w:rsidRPr="003A5AD7">
        <w:rPr>
          <w:rFonts w:ascii="Times New Roman" w:hAnsi="Times New Roman"/>
          <w:color w:val="000000"/>
          <w:szCs w:val="22"/>
        </w:rPr>
        <w:t xml:space="preserve">Short </w:t>
      </w:r>
      <w:r w:rsidR="00415F9F">
        <w:rPr>
          <w:rFonts w:ascii="Times New Roman" w:hAnsi="Times New Roman"/>
          <w:color w:val="000000"/>
          <w:szCs w:val="22"/>
        </w:rPr>
        <w:t>C</w:t>
      </w:r>
      <w:r w:rsidRPr="003A5AD7">
        <w:rPr>
          <w:rFonts w:ascii="Times New Roman" w:hAnsi="Times New Roman"/>
          <w:color w:val="000000"/>
          <w:szCs w:val="22"/>
        </w:rPr>
        <w:t xml:space="preserve">ircuit </w:t>
      </w:r>
      <w:r w:rsidR="00415F9F">
        <w:rPr>
          <w:rFonts w:ascii="Times New Roman" w:hAnsi="Times New Roman"/>
          <w:color w:val="000000"/>
          <w:szCs w:val="22"/>
        </w:rPr>
        <w:t>C</w:t>
      </w:r>
      <w:r w:rsidRPr="003A5AD7">
        <w:rPr>
          <w:rFonts w:ascii="Times New Roman" w:hAnsi="Times New Roman"/>
          <w:color w:val="000000"/>
          <w:szCs w:val="22"/>
        </w:rPr>
        <w:t xml:space="preserve">urrent </w:t>
      </w:r>
      <w:r w:rsidR="00415F9F">
        <w:rPr>
          <w:rFonts w:ascii="Times New Roman" w:hAnsi="Times New Roman"/>
          <w:color w:val="000000"/>
          <w:szCs w:val="22"/>
        </w:rPr>
        <w:t>R</w:t>
      </w:r>
      <w:r w:rsidRPr="003A5AD7">
        <w:rPr>
          <w:rFonts w:ascii="Times New Roman" w:hAnsi="Times New Roman"/>
          <w:color w:val="000000"/>
          <w:szCs w:val="22"/>
        </w:rPr>
        <w:t>ating</w:t>
      </w:r>
      <w:r w:rsidR="00534C77">
        <w:rPr>
          <w:rFonts w:ascii="Times New Roman" w:hAnsi="Times New Roman"/>
          <w:color w:val="000000"/>
          <w:szCs w:val="22"/>
        </w:rPr>
        <w:t xml:space="preserve">     </w:t>
      </w:r>
      <w:r w:rsidR="00534C77">
        <w:rPr>
          <w:rFonts w:ascii="Times New Roman" w:hAnsi="Times New Roman"/>
          <w:color w:val="000000"/>
          <w:szCs w:val="22"/>
        </w:rPr>
        <w:tab/>
      </w:r>
      <w:r w:rsidRPr="003A5AD7">
        <w:rPr>
          <w:rFonts w:ascii="Times New Roman" w:hAnsi="Times New Roman"/>
          <w:color w:val="000000"/>
          <w:szCs w:val="22"/>
        </w:rPr>
        <w:t>I</w:t>
      </w:r>
      <w:r w:rsidRPr="003A5AD7">
        <w:rPr>
          <w:rFonts w:ascii="Times New Roman" w:hAnsi="Times New Roman"/>
          <w:color w:val="000000"/>
          <w:szCs w:val="22"/>
          <w:vertAlign w:val="subscript"/>
        </w:rPr>
        <w:t>SCCR</w:t>
      </w:r>
      <w:r w:rsidR="002D7BE2">
        <w:rPr>
          <w:rFonts w:ascii="Times New Roman" w:hAnsi="Times New Roman"/>
          <w:color w:val="000000"/>
          <w:szCs w:val="22"/>
          <w:vertAlign w:val="subscript"/>
        </w:rPr>
        <w:t xml:space="preserve"> </w:t>
      </w:r>
      <w:r w:rsidRPr="003A5AD7">
        <w:rPr>
          <w:rFonts w:ascii="Times New Roman" w:hAnsi="Times New Roman"/>
          <w:color w:val="000000"/>
          <w:szCs w:val="22"/>
          <w:u w:val="single"/>
        </w:rPr>
        <w:t>&gt;</w:t>
      </w:r>
      <w:r w:rsidRPr="003A5AD7">
        <w:rPr>
          <w:rFonts w:ascii="Times New Roman" w:hAnsi="Times New Roman"/>
          <w:color w:val="000000"/>
          <w:szCs w:val="22"/>
        </w:rPr>
        <w:t xml:space="preserve"> 25 kA</w:t>
      </w:r>
    </w:p>
    <w:p w14:paraId="7D849726" w14:textId="1F0244BE" w:rsidR="00966A52" w:rsidRPr="003A5AD7" w:rsidRDefault="00966A52" w:rsidP="00C97819">
      <w:pPr>
        <w:spacing w:after="120"/>
        <w:ind w:left="1276" w:hanging="142"/>
        <w:rPr>
          <w:rFonts w:ascii="Times New Roman" w:hAnsi="Times New Roman"/>
          <w:color w:val="000000"/>
          <w:szCs w:val="22"/>
        </w:rPr>
      </w:pPr>
      <w:r w:rsidRPr="003A5AD7">
        <w:rPr>
          <w:rFonts w:ascii="Times New Roman" w:hAnsi="Times New Roman"/>
          <w:color w:val="000000"/>
          <w:szCs w:val="22"/>
        </w:rPr>
        <w:t xml:space="preserve">(m) Rated </w:t>
      </w:r>
      <w:r w:rsidR="00415F9F">
        <w:rPr>
          <w:rFonts w:ascii="Times New Roman" w:hAnsi="Times New Roman"/>
          <w:color w:val="000000"/>
          <w:szCs w:val="22"/>
        </w:rPr>
        <w:t>M</w:t>
      </w:r>
      <w:r w:rsidRPr="003A5AD7">
        <w:rPr>
          <w:rFonts w:ascii="Times New Roman" w:hAnsi="Times New Roman"/>
          <w:color w:val="000000"/>
          <w:szCs w:val="22"/>
        </w:rPr>
        <w:t xml:space="preserve">aximum </w:t>
      </w:r>
      <w:r w:rsidR="00415F9F">
        <w:rPr>
          <w:rFonts w:ascii="Times New Roman" w:hAnsi="Times New Roman"/>
          <w:color w:val="000000"/>
          <w:szCs w:val="22"/>
        </w:rPr>
        <w:t>O</w:t>
      </w:r>
      <w:r w:rsidRPr="003A5AD7">
        <w:rPr>
          <w:rFonts w:ascii="Times New Roman" w:hAnsi="Times New Roman"/>
          <w:color w:val="000000"/>
          <w:szCs w:val="22"/>
        </w:rPr>
        <w:t xml:space="preserve">perating </w:t>
      </w:r>
      <w:r w:rsidR="00415F9F">
        <w:rPr>
          <w:rFonts w:ascii="Times New Roman" w:hAnsi="Times New Roman"/>
          <w:color w:val="000000"/>
          <w:szCs w:val="22"/>
        </w:rPr>
        <w:t>T</w:t>
      </w:r>
      <w:r w:rsidRPr="003A5AD7">
        <w:rPr>
          <w:rFonts w:ascii="Times New Roman" w:hAnsi="Times New Roman"/>
          <w:color w:val="000000"/>
          <w:szCs w:val="22"/>
        </w:rPr>
        <w:t>emperature</w:t>
      </w:r>
      <w:r w:rsidR="00951371">
        <w:rPr>
          <w:rFonts w:ascii="Times New Roman" w:hAnsi="Times New Roman"/>
          <w:color w:val="000000"/>
          <w:szCs w:val="22"/>
        </w:rPr>
        <w:tab/>
      </w:r>
      <w:r w:rsidRPr="003A5AD7">
        <w:rPr>
          <w:rFonts w:ascii="Times New Roman" w:hAnsi="Times New Roman"/>
          <w:color w:val="000000"/>
          <w:szCs w:val="22"/>
          <w:u w:val="single"/>
        </w:rPr>
        <w:t>&gt;</w:t>
      </w:r>
      <w:r w:rsidRPr="003A5AD7">
        <w:rPr>
          <w:rFonts w:ascii="Times New Roman" w:hAnsi="Times New Roman"/>
          <w:color w:val="000000"/>
          <w:szCs w:val="22"/>
        </w:rPr>
        <w:t xml:space="preserve"> 70 </w:t>
      </w:r>
      <w:r w:rsidR="003F53C9">
        <w:rPr>
          <w:rFonts w:ascii="Times New Roman" w:hAnsi="Times New Roman"/>
          <w:sz w:val="18"/>
          <w:szCs w:val="18"/>
        </w:rPr>
        <w:t>˚C</w:t>
      </w:r>
      <w:r w:rsidRPr="003A5AD7">
        <w:rPr>
          <w:rFonts w:ascii="Times New Roman" w:hAnsi="Times New Roman"/>
          <w:color w:val="000000"/>
          <w:szCs w:val="22"/>
        </w:rPr>
        <w:t xml:space="preserve"> </w:t>
      </w:r>
    </w:p>
    <w:p w14:paraId="62A7813E" w14:textId="017A76A0" w:rsidR="00966A52" w:rsidRPr="003A5AD7" w:rsidRDefault="00966A52" w:rsidP="003A5AD7">
      <w:pPr>
        <w:spacing w:after="120"/>
        <w:ind w:left="1276" w:hanging="142"/>
        <w:rPr>
          <w:rFonts w:ascii="Times New Roman" w:hAnsi="Times New Roman"/>
          <w:b/>
          <w:color w:val="000000"/>
          <w:szCs w:val="22"/>
        </w:rPr>
      </w:pPr>
      <w:r w:rsidRPr="003A5AD7">
        <w:rPr>
          <w:rFonts w:ascii="Times New Roman" w:hAnsi="Times New Roman"/>
          <w:color w:val="000000"/>
          <w:szCs w:val="22"/>
        </w:rPr>
        <w:t>(n)</w:t>
      </w:r>
      <w:r w:rsidR="00C97819">
        <w:rPr>
          <w:rFonts w:ascii="Times New Roman" w:hAnsi="Times New Roman"/>
          <w:color w:val="000000"/>
          <w:szCs w:val="22"/>
        </w:rPr>
        <w:t xml:space="preserve"> </w:t>
      </w:r>
      <w:r w:rsidRPr="003A5AD7">
        <w:rPr>
          <w:rFonts w:ascii="Times New Roman" w:hAnsi="Times New Roman"/>
          <w:color w:val="000000"/>
          <w:szCs w:val="22"/>
        </w:rPr>
        <w:t xml:space="preserve"> Degree of </w:t>
      </w:r>
      <w:r w:rsidR="00415F9F">
        <w:rPr>
          <w:rFonts w:ascii="Times New Roman" w:hAnsi="Times New Roman"/>
          <w:color w:val="000000"/>
          <w:szCs w:val="22"/>
        </w:rPr>
        <w:t>P</w:t>
      </w:r>
      <w:r w:rsidRPr="003A5AD7">
        <w:rPr>
          <w:rFonts w:ascii="Times New Roman" w:hAnsi="Times New Roman"/>
          <w:color w:val="000000"/>
          <w:szCs w:val="22"/>
        </w:rPr>
        <w:t xml:space="preserve">rotection </w:t>
      </w:r>
      <w:r w:rsidR="00951371">
        <w:rPr>
          <w:rFonts w:ascii="Times New Roman" w:hAnsi="Times New Roman"/>
          <w:color w:val="000000"/>
          <w:szCs w:val="22"/>
        </w:rPr>
        <w:tab/>
      </w:r>
      <w:r w:rsidR="00951371">
        <w:rPr>
          <w:rFonts w:ascii="Times New Roman" w:hAnsi="Times New Roman"/>
          <w:color w:val="000000"/>
          <w:szCs w:val="22"/>
        </w:rPr>
        <w:tab/>
      </w:r>
      <w:r w:rsidR="00951371">
        <w:rPr>
          <w:rFonts w:ascii="Times New Roman" w:hAnsi="Times New Roman"/>
          <w:color w:val="000000"/>
          <w:szCs w:val="22"/>
        </w:rPr>
        <w:tab/>
      </w:r>
      <w:r w:rsidR="00951371">
        <w:rPr>
          <w:rFonts w:ascii="Times New Roman" w:hAnsi="Times New Roman"/>
          <w:color w:val="000000"/>
          <w:szCs w:val="22"/>
        </w:rPr>
        <w:tab/>
      </w:r>
      <w:r w:rsidR="00534C77">
        <w:rPr>
          <w:rFonts w:ascii="Times New Roman" w:hAnsi="Times New Roman"/>
          <w:color w:val="000000"/>
          <w:szCs w:val="22"/>
        </w:rPr>
        <w:tab/>
      </w:r>
      <w:r w:rsidRPr="003A5AD7">
        <w:rPr>
          <w:rFonts w:ascii="Times New Roman" w:hAnsi="Times New Roman"/>
          <w:color w:val="000000"/>
          <w:szCs w:val="22"/>
          <w:u w:val="single"/>
        </w:rPr>
        <w:t>&gt;</w:t>
      </w:r>
      <w:r w:rsidRPr="003A5AD7">
        <w:rPr>
          <w:rFonts w:ascii="Times New Roman" w:hAnsi="Times New Roman"/>
          <w:color w:val="000000"/>
          <w:szCs w:val="22"/>
        </w:rPr>
        <w:t xml:space="preserve"> IP</w:t>
      </w:r>
      <w:r w:rsidR="00951371">
        <w:rPr>
          <w:rFonts w:ascii="Times New Roman" w:hAnsi="Times New Roman"/>
          <w:color w:val="000000"/>
          <w:szCs w:val="22"/>
        </w:rPr>
        <w:t xml:space="preserve"> </w:t>
      </w:r>
      <w:r w:rsidRPr="003A5AD7">
        <w:rPr>
          <w:rFonts w:ascii="Times New Roman" w:hAnsi="Times New Roman"/>
          <w:color w:val="000000"/>
          <w:szCs w:val="22"/>
        </w:rPr>
        <w:t>20</w:t>
      </w:r>
    </w:p>
    <w:p w14:paraId="4F160BDA" w14:textId="2D3BDB2C" w:rsidR="00966A52" w:rsidRPr="003A5AD7" w:rsidRDefault="00966A52" w:rsidP="00966A52">
      <w:pPr>
        <w:pStyle w:val="Heading2"/>
      </w:pPr>
      <w:bookmarkStart w:id="41" w:name="_Toc497819805"/>
      <w:bookmarkStart w:id="42" w:name="_Toc59530136"/>
      <w:bookmarkStart w:id="43" w:name="_Toc161908718"/>
      <w:r w:rsidRPr="003A5AD7">
        <w:t>Auxiliary Components</w:t>
      </w:r>
      <w:bookmarkEnd w:id="41"/>
      <w:bookmarkEnd w:id="42"/>
      <w:bookmarkEnd w:id="43"/>
      <w:r w:rsidRPr="003A5AD7">
        <w:t xml:space="preserve"> </w:t>
      </w:r>
    </w:p>
    <w:p w14:paraId="1BD18C5B" w14:textId="5225945E" w:rsidR="00966A52" w:rsidRPr="003A5AD7" w:rsidRDefault="00C97819" w:rsidP="002F778F">
      <w:pPr>
        <w:tabs>
          <w:tab w:val="left" w:pos="993"/>
          <w:tab w:val="left" w:pos="1276"/>
          <w:tab w:val="left" w:pos="1701"/>
        </w:tabs>
        <w:spacing w:after="120"/>
        <w:ind w:left="1418" w:hanging="709"/>
        <w:rPr>
          <w:rFonts w:ascii="Times New Roman" w:hAnsi="Times New Roman"/>
          <w:color w:val="000000"/>
          <w:szCs w:val="22"/>
        </w:rPr>
      </w:pPr>
      <w:r>
        <w:rPr>
          <w:rFonts w:ascii="Times New Roman" w:hAnsi="Times New Roman"/>
          <w:color w:val="000000"/>
          <w:szCs w:val="22"/>
        </w:rPr>
        <w:tab/>
      </w:r>
      <w:r w:rsidR="00966A52" w:rsidRPr="003A5AD7">
        <w:rPr>
          <w:rFonts w:ascii="Times New Roman" w:hAnsi="Times New Roman"/>
          <w:color w:val="000000"/>
          <w:szCs w:val="22"/>
        </w:rPr>
        <w:t>(a)  Each SPD shall be fitted with a mechanical fault indicator which does not need an auxiliary power supply</w:t>
      </w:r>
    </w:p>
    <w:p w14:paraId="51023096" w14:textId="77777777" w:rsidR="00966A52" w:rsidRPr="003A5AD7" w:rsidRDefault="00C97819" w:rsidP="003A5AD7">
      <w:pPr>
        <w:tabs>
          <w:tab w:val="left" w:pos="993"/>
        </w:tabs>
        <w:spacing w:after="120"/>
        <w:ind w:left="1134" w:hanging="425"/>
      </w:pPr>
      <w:r>
        <w:rPr>
          <w:rFonts w:ascii="Times New Roman" w:hAnsi="Times New Roman"/>
          <w:color w:val="000000"/>
          <w:szCs w:val="22"/>
        </w:rPr>
        <w:tab/>
      </w:r>
      <w:r w:rsidR="00966A52" w:rsidRPr="003A5AD7">
        <w:rPr>
          <w:rFonts w:ascii="Times New Roman" w:hAnsi="Times New Roman"/>
          <w:color w:val="000000"/>
          <w:szCs w:val="22"/>
        </w:rPr>
        <w:t xml:space="preserve">(b) </w:t>
      </w:r>
      <w:r>
        <w:rPr>
          <w:rFonts w:ascii="Times New Roman" w:hAnsi="Times New Roman"/>
          <w:color w:val="000000"/>
          <w:szCs w:val="22"/>
        </w:rPr>
        <w:t xml:space="preserve"> </w:t>
      </w:r>
      <w:r w:rsidR="00966A52" w:rsidRPr="003A5AD7">
        <w:rPr>
          <w:rFonts w:ascii="Times New Roman" w:hAnsi="Times New Roman"/>
          <w:color w:val="000000"/>
          <w:szCs w:val="22"/>
        </w:rPr>
        <w:t xml:space="preserve">Each SPD shall be fitted with a remote </w:t>
      </w:r>
      <w:r w:rsidR="00951371" w:rsidRPr="003A5AD7">
        <w:rPr>
          <w:rFonts w:ascii="Times New Roman" w:hAnsi="Times New Roman"/>
          <w:color w:val="000000"/>
          <w:szCs w:val="22"/>
        </w:rPr>
        <w:t>signaling</w:t>
      </w:r>
      <w:r w:rsidR="00966A52" w:rsidRPr="003A5AD7">
        <w:rPr>
          <w:rFonts w:ascii="Times New Roman" w:hAnsi="Times New Roman"/>
          <w:color w:val="000000"/>
          <w:szCs w:val="22"/>
        </w:rPr>
        <w:t xml:space="preserve"> contact to indicate SPD failure</w:t>
      </w:r>
    </w:p>
    <w:p w14:paraId="5C0EC6CD" w14:textId="176BC39F" w:rsidR="00966A52" w:rsidRPr="003A5AD7" w:rsidRDefault="00966A52" w:rsidP="00966A52">
      <w:pPr>
        <w:pStyle w:val="Heading1"/>
      </w:pPr>
      <w:bookmarkStart w:id="44" w:name="_Toc497819806"/>
      <w:bookmarkStart w:id="45" w:name="_Toc59530137"/>
      <w:bookmarkStart w:id="46" w:name="_Toc161908719"/>
      <w:r w:rsidRPr="003A5AD7">
        <w:t xml:space="preserve">Use in Minor 415 </w:t>
      </w:r>
      <w:r w:rsidR="00160AEC">
        <w:t>V</w:t>
      </w:r>
      <w:r w:rsidR="00160AEC" w:rsidRPr="003A5AD7">
        <w:t xml:space="preserve">olt </w:t>
      </w:r>
      <w:r w:rsidRPr="003A5AD7">
        <w:t>Distribution Switchboards</w:t>
      </w:r>
      <w:bookmarkEnd w:id="44"/>
      <w:bookmarkEnd w:id="45"/>
      <w:bookmarkEnd w:id="46"/>
    </w:p>
    <w:p w14:paraId="3DED9E49" w14:textId="2DBEC163" w:rsidR="00966A52" w:rsidRPr="003A5AD7" w:rsidRDefault="00966A52" w:rsidP="00966A52">
      <w:pPr>
        <w:pStyle w:val="Heading2"/>
      </w:pPr>
      <w:bookmarkStart w:id="47" w:name="_Toc497819807"/>
      <w:bookmarkStart w:id="48" w:name="_Toc59530138"/>
      <w:bookmarkStart w:id="49" w:name="_Toc161908720"/>
      <w:r w:rsidRPr="003A5AD7">
        <w:t>General</w:t>
      </w:r>
      <w:bookmarkEnd w:id="47"/>
      <w:bookmarkEnd w:id="48"/>
      <w:bookmarkEnd w:id="49"/>
    </w:p>
    <w:p w14:paraId="5FDE1B01" w14:textId="77777777" w:rsidR="00966A52" w:rsidRPr="003A5AD7" w:rsidRDefault="00966A52" w:rsidP="00C97819">
      <w:pPr>
        <w:ind w:left="1134"/>
        <w:jc w:val="both"/>
        <w:rPr>
          <w:rFonts w:ascii="Times New Roman" w:hAnsi="Times New Roman"/>
          <w:color w:val="000000"/>
          <w:szCs w:val="22"/>
        </w:rPr>
      </w:pPr>
      <w:r w:rsidRPr="003A5AD7">
        <w:rPr>
          <w:rFonts w:ascii="Times New Roman" w:hAnsi="Times New Roman"/>
          <w:color w:val="000000"/>
          <w:szCs w:val="22"/>
        </w:rPr>
        <w:t>If the SPDs are specified in the Annexure for use in 415</w:t>
      </w:r>
      <w:r w:rsidR="00160AEC">
        <w:rPr>
          <w:rFonts w:ascii="Times New Roman" w:hAnsi="Times New Roman"/>
          <w:color w:val="000000"/>
          <w:szCs w:val="22"/>
        </w:rPr>
        <w:t>V</w:t>
      </w:r>
      <w:r w:rsidR="00160AEC" w:rsidRPr="003A5AD7">
        <w:rPr>
          <w:rFonts w:ascii="Times New Roman" w:hAnsi="Times New Roman"/>
          <w:color w:val="000000"/>
          <w:szCs w:val="22"/>
        </w:rPr>
        <w:t xml:space="preserve">olt </w:t>
      </w:r>
      <w:r w:rsidRPr="003A5AD7">
        <w:rPr>
          <w:rFonts w:ascii="Times New Roman" w:hAnsi="Times New Roman"/>
          <w:color w:val="000000"/>
          <w:szCs w:val="22"/>
        </w:rPr>
        <w:t xml:space="preserve">distribution switchboards rated not greater than 440 </w:t>
      </w:r>
      <w:r w:rsidR="00160AEC">
        <w:rPr>
          <w:rFonts w:ascii="Times New Roman" w:hAnsi="Times New Roman"/>
          <w:color w:val="000000"/>
          <w:szCs w:val="22"/>
        </w:rPr>
        <w:t>A</w:t>
      </w:r>
      <w:r w:rsidR="00160AEC" w:rsidRPr="003A5AD7">
        <w:rPr>
          <w:rFonts w:ascii="Times New Roman" w:hAnsi="Times New Roman"/>
          <w:color w:val="000000"/>
          <w:szCs w:val="22"/>
        </w:rPr>
        <w:t>mps</w:t>
      </w:r>
      <w:r w:rsidRPr="003A5AD7">
        <w:rPr>
          <w:rFonts w:ascii="Times New Roman" w:hAnsi="Times New Roman"/>
          <w:color w:val="000000"/>
          <w:szCs w:val="22"/>
        </w:rPr>
        <w:t>, the SPDs shall comply with the requirements listed clause 7.2 and 7.3 hereunder.</w:t>
      </w:r>
    </w:p>
    <w:p w14:paraId="66BECFF3" w14:textId="1D744B76" w:rsidR="00966A52" w:rsidRPr="003A5AD7" w:rsidRDefault="00966A52" w:rsidP="002F778F">
      <w:pPr>
        <w:spacing w:before="120"/>
        <w:ind w:left="1134"/>
        <w:jc w:val="both"/>
        <w:rPr>
          <w:rFonts w:ascii="Times New Roman" w:hAnsi="Times New Roman"/>
          <w:color w:val="000000"/>
          <w:szCs w:val="22"/>
        </w:rPr>
      </w:pPr>
      <w:r w:rsidRPr="003A5AD7">
        <w:rPr>
          <w:rFonts w:ascii="Times New Roman" w:hAnsi="Times New Roman"/>
          <w:color w:val="000000"/>
          <w:szCs w:val="22"/>
        </w:rPr>
        <w:t>For the purposes of this Specification the term minor 415</w:t>
      </w:r>
      <w:r w:rsidR="00160AEC">
        <w:rPr>
          <w:rFonts w:ascii="Times New Roman" w:hAnsi="Times New Roman"/>
          <w:color w:val="000000"/>
          <w:szCs w:val="22"/>
        </w:rPr>
        <w:t>V</w:t>
      </w:r>
      <w:r w:rsidR="00160AEC" w:rsidRPr="003A5AD7">
        <w:rPr>
          <w:rFonts w:ascii="Times New Roman" w:hAnsi="Times New Roman"/>
          <w:color w:val="000000"/>
          <w:szCs w:val="22"/>
        </w:rPr>
        <w:t xml:space="preserve">olt </w:t>
      </w:r>
      <w:r w:rsidRPr="003A5AD7">
        <w:rPr>
          <w:rFonts w:ascii="Times New Roman" w:hAnsi="Times New Roman"/>
          <w:color w:val="000000"/>
          <w:szCs w:val="22"/>
        </w:rPr>
        <w:t xml:space="preserve">distribution switchboard shall mean a switchboard which does not include a direct connection between incoming neutral and local protective earth, </w:t>
      </w:r>
      <w:r w:rsidR="00CC6BAC" w:rsidRPr="003A5AD7">
        <w:rPr>
          <w:rFonts w:ascii="Times New Roman" w:hAnsi="Times New Roman"/>
          <w:color w:val="000000"/>
          <w:szCs w:val="22"/>
        </w:rPr>
        <w:t>i.e.,</w:t>
      </w:r>
      <w:r w:rsidRPr="003A5AD7">
        <w:rPr>
          <w:rFonts w:ascii="Times New Roman" w:hAnsi="Times New Roman"/>
          <w:color w:val="000000"/>
          <w:szCs w:val="22"/>
        </w:rPr>
        <w:t xml:space="preserve"> separate L-N, N-PE surge </w:t>
      </w:r>
      <w:r w:rsidR="005D2E09" w:rsidRPr="002F778F">
        <w:rPr>
          <w:rFonts w:ascii="Times New Roman" w:hAnsi="Times New Roman"/>
          <w:color w:val="000000"/>
          <w:szCs w:val="22"/>
        </w:rPr>
        <w:t>protective devices</w:t>
      </w:r>
      <w:r w:rsidR="005D2E09" w:rsidRPr="003A5AD7">
        <w:t xml:space="preserve"> </w:t>
      </w:r>
      <w:r w:rsidRPr="003A5AD7">
        <w:rPr>
          <w:rFonts w:ascii="Times New Roman" w:hAnsi="Times New Roman"/>
          <w:color w:val="000000"/>
          <w:szCs w:val="22"/>
        </w:rPr>
        <w:t>connections.</w:t>
      </w:r>
    </w:p>
    <w:p w14:paraId="413C8E45" w14:textId="77777777" w:rsidR="00966A52" w:rsidRPr="003A5AD7" w:rsidRDefault="00966A52" w:rsidP="00966A52">
      <w:pPr>
        <w:rPr>
          <w:rFonts w:ascii="Times New Roman" w:hAnsi="Times New Roman"/>
          <w:color w:val="000000"/>
          <w:szCs w:val="22"/>
        </w:rPr>
      </w:pPr>
    </w:p>
    <w:p w14:paraId="4B2AC39C" w14:textId="587D3E60" w:rsidR="00966A52" w:rsidRPr="003A5AD7" w:rsidRDefault="00966A52" w:rsidP="00966A52">
      <w:pPr>
        <w:pStyle w:val="Heading2"/>
      </w:pPr>
      <w:bookmarkStart w:id="50" w:name="_Toc497819808"/>
      <w:bookmarkStart w:id="51" w:name="_Toc59530139"/>
      <w:bookmarkStart w:id="52" w:name="_Toc161908721"/>
      <w:r w:rsidRPr="003A5AD7">
        <w:t>Basic Performance Requirements</w:t>
      </w:r>
      <w:bookmarkEnd w:id="50"/>
      <w:bookmarkEnd w:id="51"/>
      <w:bookmarkEnd w:id="52"/>
    </w:p>
    <w:p w14:paraId="429F09A5" w14:textId="77777777" w:rsidR="00966A52" w:rsidRPr="003A5AD7" w:rsidRDefault="00966A52" w:rsidP="00C97819">
      <w:pPr>
        <w:spacing w:after="120"/>
        <w:ind w:left="567" w:firstLine="709"/>
        <w:rPr>
          <w:rFonts w:ascii="Times New Roman" w:hAnsi="Times New Roman"/>
          <w:color w:val="000000"/>
          <w:szCs w:val="22"/>
        </w:rPr>
      </w:pPr>
      <w:r w:rsidRPr="003A5AD7">
        <w:rPr>
          <w:rFonts w:ascii="Times New Roman" w:hAnsi="Times New Roman"/>
          <w:color w:val="000000"/>
          <w:szCs w:val="22"/>
        </w:rPr>
        <w:t>The SPD basic performance requirements shall be as listed hereunder:</w:t>
      </w:r>
    </w:p>
    <w:p w14:paraId="6A41CDD7" w14:textId="117FB98C" w:rsidR="00966A52" w:rsidRPr="003A5AD7" w:rsidRDefault="00966A52" w:rsidP="00C97819">
      <w:pPr>
        <w:spacing w:after="120"/>
        <w:ind w:left="567" w:firstLine="709"/>
        <w:rPr>
          <w:rFonts w:ascii="Times New Roman" w:hAnsi="Times New Roman"/>
          <w:color w:val="000000"/>
          <w:szCs w:val="22"/>
        </w:rPr>
      </w:pPr>
      <w:r w:rsidRPr="003A5AD7">
        <w:rPr>
          <w:rFonts w:ascii="Times New Roman" w:hAnsi="Times New Roman"/>
          <w:color w:val="000000"/>
          <w:szCs w:val="22"/>
        </w:rPr>
        <w:t xml:space="preserve">(a) </w:t>
      </w:r>
      <w:r w:rsidR="00C97819">
        <w:rPr>
          <w:rFonts w:ascii="Times New Roman" w:hAnsi="Times New Roman"/>
          <w:color w:val="000000"/>
          <w:szCs w:val="22"/>
        </w:rPr>
        <w:t xml:space="preserve"> A</w:t>
      </w:r>
      <w:r w:rsidRPr="003A5AD7">
        <w:rPr>
          <w:rFonts w:ascii="Times New Roman" w:hAnsi="Times New Roman"/>
          <w:color w:val="000000"/>
          <w:szCs w:val="22"/>
        </w:rPr>
        <w:t xml:space="preserve">pplication class     </w:t>
      </w:r>
      <w:r w:rsidR="00160AEC">
        <w:rPr>
          <w:rFonts w:ascii="Times New Roman" w:hAnsi="Times New Roman"/>
          <w:color w:val="000000"/>
          <w:szCs w:val="22"/>
        </w:rPr>
        <w:tab/>
      </w:r>
      <w:r w:rsidR="00160AEC">
        <w:rPr>
          <w:rFonts w:ascii="Times New Roman" w:hAnsi="Times New Roman"/>
          <w:color w:val="000000"/>
          <w:szCs w:val="22"/>
        </w:rPr>
        <w:tab/>
      </w:r>
      <w:r w:rsidR="00160AEC">
        <w:rPr>
          <w:rFonts w:ascii="Times New Roman" w:hAnsi="Times New Roman"/>
          <w:color w:val="000000"/>
          <w:szCs w:val="22"/>
        </w:rPr>
        <w:tab/>
      </w:r>
      <w:r w:rsidR="00160AEC">
        <w:rPr>
          <w:rFonts w:ascii="Times New Roman" w:hAnsi="Times New Roman"/>
          <w:color w:val="000000"/>
          <w:szCs w:val="22"/>
        </w:rPr>
        <w:tab/>
      </w:r>
      <w:r w:rsidRPr="003A5AD7">
        <w:rPr>
          <w:rFonts w:ascii="Times New Roman" w:hAnsi="Times New Roman"/>
          <w:color w:val="000000"/>
          <w:szCs w:val="22"/>
        </w:rPr>
        <w:t>Class II</w:t>
      </w:r>
    </w:p>
    <w:p w14:paraId="79829535" w14:textId="37612BBA" w:rsidR="00966A52" w:rsidRPr="003A5AD7" w:rsidRDefault="00966A52" w:rsidP="00C97819">
      <w:pPr>
        <w:spacing w:after="120"/>
        <w:ind w:left="567" w:firstLine="709"/>
        <w:rPr>
          <w:rFonts w:ascii="Times New Roman" w:hAnsi="Times New Roman"/>
          <w:color w:val="000000"/>
          <w:szCs w:val="22"/>
        </w:rPr>
      </w:pPr>
      <w:r w:rsidRPr="003A5AD7">
        <w:rPr>
          <w:rFonts w:ascii="Times New Roman" w:hAnsi="Times New Roman"/>
          <w:color w:val="000000"/>
          <w:szCs w:val="22"/>
        </w:rPr>
        <w:t xml:space="preserve">(b) </w:t>
      </w:r>
      <w:r w:rsidR="00C97819">
        <w:rPr>
          <w:rFonts w:ascii="Times New Roman" w:hAnsi="Times New Roman"/>
          <w:color w:val="000000"/>
          <w:szCs w:val="22"/>
        </w:rPr>
        <w:t xml:space="preserve"> </w:t>
      </w:r>
      <w:r w:rsidRPr="003A5AD7">
        <w:rPr>
          <w:rFonts w:ascii="Times New Roman" w:hAnsi="Times New Roman"/>
          <w:color w:val="000000"/>
          <w:szCs w:val="22"/>
        </w:rPr>
        <w:t>Type</w:t>
      </w:r>
      <w:r w:rsidR="00384981">
        <w:rPr>
          <w:rFonts w:ascii="Times New Roman" w:hAnsi="Times New Roman"/>
          <w:color w:val="000000"/>
          <w:szCs w:val="22"/>
        </w:rPr>
        <w:tab/>
      </w:r>
      <w:r w:rsidR="00384981">
        <w:rPr>
          <w:rFonts w:ascii="Times New Roman" w:hAnsi="Times New Roman"/>
          <w:color w:val="000000"/>
          <w:szCs w:val="22"/>
        </w:rPr>
        <w:tab/>
      </w:r>
      <w:r w:rsidR="00384981">
        <w:rPr>
          <w:rFonts w:ascii="Times New Roman" w:hAnsi="Times New Roman"/>
          <w:color w:val="000000"/>
          <w:szCs w:val="22"/>
        </w:rPr>
        <w:tab/>
      </w:r>
      <w:r w:rsidR="00384981">
        <w:rPr>
          <w:rFonts w:ascii="Times New Roman" w:hAnsi="Times New Roman"/>
          <w:color w:val="000000"/>
          <w:szCs w:val="22"/>
        </w:rPr>
        <w:tab/>
      </w:r>
      <w:r w:rsidR="00384981">
        <w:rPr>
          <w:rFonts w:ascii="Times New Roman" w:hAnsi="Times New Roman"/>
          <w:color w:val="000000"/>
          <w:szCs w:val="22"/>
        </w:rPr>
        <w:tab/>
      </w:r>
      <w:r w:rsidR="00384981">
        <w:rPr>
          <w:rFonts w:ascii="Times New Roman" w:hAnsi="Times New Roman"/>
          <w:color w:val="000000"/>
          <w:szCs w:val="22"/>
        </w:rPr>
        <w:tab/>
      </w:r>
      <w:r w:rsidR="00384981">
        <w:rPr>
          <w:rFonts w:ascii="Times New Roman" w:hAnsi="Times New Roman"/>
          <w:color w:val="000000"/>
          <w:szCs w:val="22"/>
        </w:rPr>
        <w:tab/>
      </w:r>
      <w:r w:rsidRPr="003A5AD7">
        <w:rPr>
          <w:rFonts w:ascii="Times New Roman" w:hAnsi="Times New Roman"/>
          <w:color w:val="000000"/>
          <w:szCs w:val="22"/>
        </w:rPr>
        <w:t>Voltage limiting</w:t>
      </w:r>
    </w:p>
    <w:p w14:paraId="21A305DF" w14:textId="25D75E41" w:rsidR="00966A52" w:rsidRPr="003A5AD7" w:rsidRDefault="00966A52" w:rsidP="00C97819">
      <w:pPr>
        <w:spacing w:after="120"/>
        <w:ind w:left="567" w:firstLine="709"/>
        <w:rPr>
          <w:rFonts w:ascii="Times New Roman" w:hAnsi="Times New Roman"/>
          <w:color w:val="000000"/>
          <w:szCs w:val="22"/>
        </w:rPr>
      </w:pPr>
      <w:r w:rsidRPr="003A5AD7">
        <w:rPr>
          <w:rFonts w:ascii="Times New Roman" w:hAnsi="Times New Roman"/>
          <w:color w:val="000000"/>
          <w:szCs w:val="22"/>
        </w:rPr>
        <w:t>(c)</w:t>
      </w:r>
      <w:r w:rsidR="00C97819">
        <w:rPr>
          <w:rFonts w:ascii="Times New Roman" w:hAnsi="Times New Roman"/>
          <w:color w:val="000000"/>
          <w:szCs w:val="22"/>
        </w:rPr>
        <w:t xml:space="preserve"> </w:t>
      </w:r>
      <w:r w:rsidRPr="003A5AD7">
        <w:rPr>
          <w:rFonts w:ascii="Times New Roman" w:hAnsi="Times New Roman"/>
          <w:color w:val="000000"/>
          <w:szCs w:val="22"/>
        </w:rPr>
        <w:t xml:space="preserve"> Number of poles </w:t>
      </w:r>
      <w:r w:rsidR="00160AEC">
        <w:rPr>
          <w:rFonts w:ascii="Times New Roman" w:hAnsi="Times New Roman"/>
          <w:color w:val="000000"/>
          <w:szCs w:val="22"/>
        </w:rPr>
        <w:tab/>
      </w:r>
      <w:r w:rsidR="00160AEC">
        <w:rPr>
          <w:rFonts w:ascii="Times New Roman" w:hAnsi="Times New Roman"/>
          <w:color w:val="000000"/>
          <w:szCs w:val="22"/>
        </w:rPr>
        <w:tab/>
      </w:r>
      <w:r w:rsidR="00160AEC">
        <w:rPr>
          <w:rFonts w:ascii="Times New Roman" w:hAnsi="Times New Roman"/>
          <w:color w:val="000000"/>
          <w:szCs w:val="22"/>
        </w:rPr>
        <w:tab/>
      </w:r>
      <w:r w:rsidR="00160AEC">
        <w:rPr>
          <w:rFonts w:ascii="Times New Roman" w:hAnsi="Times New Roman"/>
          <w:color w:val="000000"/>
          <w:szCs w:val="22"/>
        </w:rPr>
        <w:tab/>
      </w:r>
      <w:r w:rsidR="00160AEC">
        <w:rPr>
          <w:rFonts w:ascii="Times New Roman" w:hAnsi="Times New Roman"/>
          <w:color w:val="000000"/>
          <w:szCs w:val="22"/>
        </w:rPr>
        <w:tab/>
      </w:r>
      <w:r w:rsidRPr="003A5AD7">
        <w:rPr>
          <w:rFonts w:ascii="Times New Roman" w:hAnsi="Times New Roman"/>
          <w:color w:val="000000"/>
          <w:szCs w:val="22"/>
        </w:rPr>
        <w:t xml:space="preserve">4 pole (3+1) </w:t>
      </w:r>
    </w:p>
    <w:p w14:paraId="0624F9FB" w14:textId="1C3F6D78" w:rsidR="00966A52" w:rsidRPr="003A5AD7" w:rsidRDefault="00966A52" w:rsidP="00384981">
      <w:pPr>
        <w:spacing w:after="120"/>
        <w:ind w:left="567" w:firstLine="709"/>
        <w:rPr>
          <w:rFonts w:ascii="Times New Roman" w:hAnsi="Times New Roman"/>
          <w:color w:val="000000"/>
          <w:szCs w:val="22"/>
        </w:rPr>
      </w:pPr>
      <w:r w:rsidRPr="003A5AD7">
        <w:rPr>
          <w:rFonts w:ascii="Times New Roman" w:hAnsi="Times New Roman"/>
          <w:color w:val="000000"/>
          <w:szCs w:val="22"/>
        </w:rPr>
        <w:t xml:space="preserve">(d) </w:t>
      </w:r>
      <w:r w:rsidR="00C97819">
        <w:rPr>
          <w:rFonts w:ascii="Times New Roman" w:hAnsi="Times New Roman"/>
          <w:color w:val="000000"/>
          <w:szCs w:val="22"/>
        </w:rPr>
        <w:t xml:space="preserve"> </w:t>
      </w:r>
      <w:r w:rsidR="00415F9F">
        <w:rPr>
          <w:rFonts w:ascii="Times New Roman" w:hAnsi="Times New Roman"/>
          <w:color w:val="000000"/>
          <w:szCs w:val="22"/>
        </w:rPr>
        <w:t>Nominal V</w:t>
      </w:r>
      <w:r w:rsidRPr="003A5AD7">
        <w:rPr>
          <w:rFonts w:ascii="Times New Roman" w:hAnsi="Times New Roman"/>
          <w:color w:val="000000"/>
          <w:szCs w:val="22"/>
        </w:rPr>
        <w:t xml:space="preserve">oltage    </w:t>
      </w:r>
      <w:r w:rsidR="00160AEC">
        <w:rPr>
          <w:rFonts w:ascii="Times New Roman" w:hAnsi="Times New Roman"/>
          <w:color w:val="000000"/>
          <w:szCs w:val="22"/>
        </w:rPr>
        <w:tab/>
      </w:r>
      <w:r w:rsidR="00160AEC">
        <w:rPr>
          <w:rFonts w:ascii="Times New Roman" w:hAnsi="Times New Roman"/>
          <w:color w:val="000000"/>
          <w:szCs w:val="22"/>
        </w:rPr>
        <w:tab/>
      </w:r>
      <w:r w:rsidR="00160AEC">
        <w:rPr>
          <w:rFonts w:ascii="Times New Roman" w:hAnsi="Times New Roman"/>
          <w:color w:val="000000"/>
          <w:szCs w:val="22"/>
        </w:rPr>
        <w:tab/>
      </w:r>
      <w:r w:rsidR="00160AEC">
        <w:rPr>
          <w:rFonts w:ascii="Times New Roman" w:hAnsi="Times New Roman"/>
          <w:color w:val="000000"/>
          <w:szCs w:val="22"/>
        </w:rPr>
        <w:tab/>
      </w:r>
      <w:r w:rsidR="001226FC">
        <w:rPr>
          <w:rFonts w:ascii="Times New Roman" w:hAnsi="Times New Roman"/>
          <w:color w:val="000000"/>
          <w:szCs w:val="22"/>
        </w:rPr>
        <w:t xml:space="preserve">         </w:t>
      </w:r>
      <w:r w:rsidR="00384981">
        <w:rPr>
          <w:rFonts w:ascii="Times New Roman" w:hAnsi="Times New Roman"/>
          <w:color w:val="000000"/>
          <w:szCs w:val="22"/>
        </w:rPr>
        <w:tab/>
      </w:r>
      <w:r w:rsidR="00415F9F" w:rsidRPr="003A5AD7">
        <w:rPr>
          <w:rFonts w:ascii="Times New Roman" w:hAnsi="Times New Roman"/>
          <w:color w:val="000000"/>
          <w:szCs w:val="22"/>
        </w:rPr>
        <w:t>U</w:t>
      </w:r>
      <w:r w:rsidR="00415F9F" w:rsidRPr="003A5AD7">
        <w:rPr>
          <w:rFonts w:ascii="Times New Roman" w:hAnsi="Times New Roman"/>
          <w:color w:val="000000"/>
          <w:szCs w:val="22"/>
          <w:vertAlign w:val="subscript"/>
        </w:rPr>
        <w:t>N</w:t>
      </w:r>
      <w:r w:rsidR="001226FC">
        <w:rPr>
          <w:rFonts w:ascii="Times New Roman" w:hAnsi="Times New Roman"/>
          <w:color w:val="000000"/>
          <w:szCs w:val="22"/>
        </w:rPr>
        <w:t xml:space="preserve"> </w:t>
      </w:r>
      <w:r w:rsidR="00415F9F">
        <w:rPr>
          <w:rFonts w:ascii="Times New Roman" w:hAnsi="Times New Roman"/>
          <w:color w:val="000000"/>
          <w:szCs w:val="22"/>
        </w:rPr>
        <w:t xml:space="preserve">= </w:t>
      </w:r>
      <w:r w:rsidRPr="003A5AD7">
        <w:rPr>
          <w:rFonts w:ascii="Times New Roman" w:hAnsi="Times New Roman"/>
          <w:color w:val="000000"/>
          <w:szCs w:val="22"/>
        </w:rPr>
        <w:t xml:space="preserve">240/415 </w:t>
      </w:r>
      <w:r w:rsidR="00160AEC">
        <w:rPr>
          <w:rFonts w:ascii="Times New Roman" w:hAnsi="Times New Roman"/>
          <w:color w:val="000000"/>
          <w:szCs w:val="22"/>
        </w:rPr>
        <w:t>V</w:t>
      </w:r>
      <w:r w:rsidR="00160AEC" w:rsidRPr="003A5AD7">
        <w:rPr>
          <w:rFonts w:ascii="Times New Roman" w:hAnsi="Times New Roman"/>
          <w:color w:val="000000"/>
          <w:szCs w:val="22"/>
        </w:rPr>
        <w:t>olt</w:t>
      </w:r>
    </w:p>
    <w:p w14:paraId="5396CDFA" w14:textId="266C2B2A" w:rsidR="00966A52" w:rsidRPr="003A5AD7" w:rsidRDefault="00966A52" w:rsidP="00C97819">
      <w:pPr>
        <w:spacing w:after="120"/>
        <w:ind w:left="5812" w:hanging="4536"/>
        <w:rPr>
          <w:rFonts w:ascii="Times New Roman" w:hAnsi="Times New Roman"/>
          <w:color w:val="000000"/>
          <w:szCs w:val="22"/>
        </w:rPr>
      </w:pPr>
      <w:r w:rsidRPr="003A5AD7">
        <w:rPr>
          <w:rFonts w:ascii="Times New Roman" w:hAnsi="Times New Roman"/>
          <w:color w:val="000000"/>
          <w:szCs w:val="22"/>
        </w:rPr>
        <w:lastRenderedPageBreak/>
        <w:t xml:space="preserve">(e) </w:t>
      </w:r>
      <w:r w:rsidR="00C97819">
        <w:rPr>
          <w:rFonts w:ascii="Times New Roman" w:hAnsi="Times New Roman"/>
          <w:color w:val="000000"/>
          <w:szCs w:val="22"/>
        </w:rPr>
        <w:t xml:space="preserve"> </w:t>
      </w:r>
      <w:r w:rsidR="00415F9F">
        <w:rPr>
          <w:rFonts w:ascii="Times New Roman" w:hAnsi="Times New Roman"/>
          <w:color w:val="000000"/>
          <w:szCs w:val="22"/>
        </w:rPr>
        <w:t>Maximum C</w:t>
      </w:r>
      <w:r w:rsidRPr="003A5AD7">
        <w:rPr>
          <w:rFonts w:ascii="Times New Roman" w:hAnsi="Times New Roman"/>
          <w:color w:val="000000"/>
          <w:szCs w:val="22"/>
        </w:rPr>
        <w:t xml:space="preserve">ontinuous </w:t>
      </w:r>
      <w:r w:rsidR="00415F9F">
        <w:rPr>
          <w:rFonts w:ascii="Times New Roman" w:hAnsi="Times New Roman"/>
          <w:color w:val="000000"/>
          <w:szCs w:val="22"/>
        </w:rPr>
        <w:t>V</w:t>
      </w:r>
      <w:r w:rsidRPr="003A5AD7">
        <w:rPr>
          <w:rFonts w:ascii="Times New Roman" w:hAnsi="Times New Roman"/>
          <w:color w:val="000000"/>
          <w:szCs w:val="22"/>
        </w:rPr>
        <w:t>oltage</w:t>
      </w:r>
      <w:r w:rsidR="00384981">
        <w:rPr>
          <w:rFonts w:ascii="Times New Roman" w:hAnsi="Times New Roman"/>
          <w:color w:val="000000"/>
          <w:szCs w:val="22"/>
        </w:rPr>
        <w:tab/>
      </w:r>
      <w:r w:rsidRPr="003A5AD7">
        <w:rPr>
          <w:rFonts w:ascii="Times New Roman" w:hAnsi="Times New Roman"/>
          <w:color w:val="000000"/>
          <w:szCs w:val="22"/>
        </w:rPr>
        <w:t>U</w:t>
      </w:r>
      <w:r w:rsidRPr="003A5AD7">
        <w:rPr>
          <w:rFonts w:ascii="Times New Roman" w:hAnsi="Times New Roman"/>
          <w:color w:val="000000"/>
          <w:szCs w:val="22"/>
          <w:vertAlign w:val="subscript"/>
        </w:rPr>
        <w:t>C</w:t>
      </w:r>
      <w:r w:rsidRPr="003A5AD7">
        <w:rPr>
          <w:rFonts w:ascii="Times New Roman" w:hAnsi="Times New Roman"/>
          <w:color w:val="000000"/>
          <w:szCs w:val="22"/>
        </w:rPr>
        <w:t xml:space="preserve"> </w:t>
      </w:r>
      <w:r w:rsidRPr="003A5AD7">
        <w:rPr>
          <w:rFonts w:ascii="Times New Roman" w:hAnsi="Times New Roman"/>
          <w:color w:val="000000"/>
          <w:szCs w:val="22"/>
          <w:u w:val="single"/>
        </w:rPr>
        <w:t>&gt;</w:t>
      </w:r>
      <w:r w:rsidRPr="003A5AD7">
        <w:rPr>
          <w:rFonts w:ascii="Times New Roman" w:hAnsi="Times New Roman"/>
          <w:color w:val="000000"/>
          <w:szCs w:val="22"/>
        </w:rPr>
        <w:t xml:space="preserve"> 350 </w:t>
      </w:r>
      <w:r w:rsidR="00160AEC">
        <w:rPr>
          <w:rFonts w:ascii="Times New Roman" w:hAnsi="Times New Roman"/>
          <w:color w:val="000000"/>
          <w:szCs w:val="22"/>
        </w:rPr>
        <w:t>V</w:t>
      </w:r>
      <w:r w:rsidR="00160AEC" w:rsidRPr="003A5AD7">
        <w:rPr>
          <w:rFonts w:ascii="Times New Roman" w:hAnsi="Times New Roman"/>
          <w:color w:val="000000"/>
          <w:szCs w:val="22"/>
        </w:rPr>
        <w:t xml:space="preserve">olt </w:t>
      </w:r>
      <w:r w:rsidRPr="003A5AD7">
        <w:rPr>
          <w:rFonts w:ascii="Times New Roman" w:hAnsi="Times New Roman"/>
          <w:color w:val="000000"/>
          <w:szCs w:val="22"/>
        </w:rPr>
        <w:t xml:space="preserve">(L-/N), 260 </w:t>
      </w:r>
      <w:r w:rsidR="00160AEC">
        <w:rPr>
          <w:rFonts w:ascii="Times New Roman" w:hAnsi="Times New Roman"/>
          <w:color w:val="000000"/>
          <w:szCs w:val="22"/>
        </w:rPr>
        <w:t>V</w:t>
      </w:r>
      <w:r w:rsidR="00160AEC" w:rsidRPr="003A5AD7">
        <w:rPr>
          <w:rFonts w:ascii="Times New Roman" w:hAnsi="Times New Roman"/>
          <w:color w:val="000000"/>
          <w:szCs w:val="22"/>
        </w:rPr>
        <w:t xml:space="preserve">olts </w:t>
      </w:r>
      <w:r w:rsidRPr="003A5AD7">
        <w:rPr>
          <w:rFonts w:ascii="Times New Roman" w:hAnsi="Times New Roman"/>
          <w:color w:val="000000"/>
          <w:szCs w:val="22"/>
        </w:rPr>
        <w:t>(N-PE)</w:t>
      </w:r>
    </w:p>
    <w:p w14:paraId="5B68C7B6" w14:textId="1288E438" w:rsidR="00966A52" w:rsidRPr="003A5AD7" w:rsidRDefault="00966A52" w:rsidP="002F778F">
      <w:pPr>
        <w:tabs>
          <w:tab w:val="left" w:pos="5670"/>
        </w:tabs>
        <w:spacing w:after="120"/>
        <w:ind w:left="567" w:firstLine="709"/>
        <w:rPr>
          <w:rFonts w:ascii="Times New Roman" w:hAnsi="Times New Roman"/>
          <w:color w:val="000000"/>
          <w:szCs w:val="22"/>
        </w:rPr>
      </w:pPr>
      <w:r w:rsidRPr="003A5AD7">
        <w:rPr>
          <w:rFonts w:ascii="Times New Roman" w:hAnsi="Times New Roman"/>
          <w:color w:val="000000"/>
          <w:szCs w:val="22"/>
        </w:rPr>
        <w:t xml:space="preserve">(f) </w:t>
      </w:r>
      <w:r w:rsidR="00C97819">
        <w:rPr>
          <w:rFonts w:ascii="Times New Roman" w:hAnsi="Times New Roman"/>
          <w:color w:val="000000"/>
          <w:szCs w:val="22"/>
        </w:rPr>
        <w:t xml:space="preserve"> </w:t>
      </w:r>
      <w:r w:rsidR="00D8142F">
        <w:rPr>
          <w:rFonts w:ascii="Times New Roman" w:hAnsi="Times New Roman"/>
          <w:color w:val="000000"/>
          <w:szCs w:val="22"/>
        </w:rPr>
        <w:t xml:space="preserve">Impulse </w:t>
      </w:r>
      <w:r w:rsidRPr="003A5AD7">
        <w:rPr>
          <w:rFonts w:ascii="Times New Roman" w:hAnsi="Times New Roman"/>
          <w:color w:val="000000"/>
          <w:szCs w:val="22"/>
        </w:rPr>
        <w:t xml:space="preserve">Discharge </w:t>
      </w:r>
      <w:r w:rsidR="00D8142F">
        <w:rPr>
          <w:rFonts w:ascii="Times New Roman" w:hAnsi="Times New Roman"/>
          <w:color w:val="000000"/>
          <w:szCs w:val="22"/>
        </w:rPr>
        <w:t>C</w:t>
      </w:r>
      <w:r w:rsidRPr="003A5AD7">
        <w:rPr>
          <w:rFonts w:ascii="Times New Roman" w:hAnsi="Times New Roman"/>
          <w:color w:val="000000"/>
          <w:szCs w:val="22"/>
        </w:rPr>
        <w:t>urrent for Class II test</w:t>
      </w:r>
      <w:r w:rsidR="00534C77">
        <w:rPr>
          <w:rFonts w:ascii="Times New Roman" w:hAnsi="Times New Roman"/>
          <w:color w:val="000000"/>
          <w:szCs w:val="22"/>
        </w:rPr>
        <w:tab/>
      </w:r>
      <w:r w:rsidR="00534C77">
        <w:rPr>
          <w:rFonts w:ascii="Times New Roman" w:hAnsi="Times New Roman"/>
          <w:color w:val="000000"/>
          <w:szCs w:val="22"/>
        </w:rPr>
        <w:tab/>
        <w:t xml:space="preserve">   </w:t>
      </w:r>
      <w:r w:rsidRPr="003A5AD7">
        <w:rPr>
          <w:rFonts w:ascii="Times New Roman" w:hAnsi="Times New Roman"/>
          <w:color w:val="000000"/>
          <w:szCs w:val="22"/>
        </w:rPr>
        <w:t>I</w:t>
      </w:r>
      <w:r w:rsidRPr="003A5AD7">
        <w:rPr>
          <w:rFonts w:ascii="Times New Roman" w:hAnsi="Times New Roman"/>
          <w:color w:val="000000"/>
          <w:szCs w:val="22"/>
          <w:vertAlign w:val="subscript"/>
        </w:rPr>
        <w:t>n</w:t>
      </w:r>
      <w:r w:rsidRPr="003A5AD7">
        <w:rPr>
          <w:rFonts w:ascii="Times New Roman" w:hAnsi="Times New Roman"/>
          <w:color w:val="000000"/>
          <w:szCs w:val="22"/>
        </w:rPr>
        <w:t xml:space="preserve"> </w:t>
      </w:r>
      <w:r w:rsidRPr="003A5AD7">
        <w:rPr>
          <w:rFonts w:ascii="Times New Roman" w:hAnsi="Times New Roman"/>
          <w:color w:val="000000"/>
          <w:szCs w:val="22"/>
          <w:u w:val="single"/>
        </w:rPr>
        <w:t>&gt;</w:t>
      </w:r>
      <w:r w:rsidRPr="003A5AD7">
        <w:rPr>
          <w:rFonts w:ascii="Times New Roman" w:hAnsi="Times New Roman"/>
          <w:color w:val="000000"/>
          <w:szCs w:val="22"/>
        </w:rPr>
        <w:t xml:space="preserve"> 20 kA (8/20 µs</w:t>
      </w:r>
      <w:r w:rsidR="009A263D">
        <w:rPr>
          <w:rFonts w:ascii="Times New Roman" w:hAnsi="Times New Roman"/>
          <w:color w:val="000000"/>
          <w:szCs w:val="22"/>
        </w:rPr>
        <w:t>); (</w:t>
      </w:r>
      <w:r w:rsidRPr="003A5AD7">
        <w:rPr>
          <w:rFonts w:ascii="Times New Roman" w:hAnsi="Times New Roman"/>
          <w:color w:val="000000"/>
          <w:szCs w:val="22"/>
        </w:rPr>
        <w:t>L-N &amp; N-PE)</w:t>
      </w:r>
    </w:p>
    <w:p w14:paraId="5DC26D6D" w14:textId="2DC3C7FE" w:rsidR="00966A52" w:rsidRPr="003A5AD7" w:rsidRDefault="00966A52" w:rsidP="00C97819">
      <w:pPr>
        <w:spacing w:after="120"/>
        <w:ind w:left="567" w:firstLine="709"/>
        <w:rPr>
          <w:rFonts w:ascii="Times New Roman" w:hAnsi="Times New Roman"/>
          <w:color w:val="000000"/>
          <w:szCs w:val="22"/>
        </w:rPr>
      </w:pPr>
      <w:r w:rsidRPr="003A5AD7">
        <w:rPr>
          <w:rFonts w:ascii="Times New Roman" w:hAnsi="Times New Roman"/>
          <w:color w:val="000000"/>
          <w:szCs w:val="22"/>
        </w:rPr>
        <w:t xml:space="preserve">(g) </w:t>
      </w:r>
      <w:r w:rsidR="00C97819">
        <w:rPr>
          <w:rFonts w:ascii="Times New Roman" w:hAnsi="Times New Roman"/>
          <w:color w:val="000000"/>
          <w:szCs w:val="22"/>
        </w:rPr>
        <w:t xml:space="preserve"> </w:t>
      </w:r>
      <w:r w:rsidR="00D8142F">
        <w:rPr>
          <w:rFonts w:ascii="Times New Roman" w:hAnsi="Times New Roman"/>
          <w:color w:val="000000"/>
          <w:szCs w:val="22"/>
        </w:rPr>
        <w:t>Maximum D</w:t>
      </w:r>
      <w:r w:rsidRPr="003A5AD7">
        <w:rPr>
          <w:rFonts w:ascii="Times New Roman" w:hAnsi="Times New Roman"/>
          <w:color w:val="000000"/>
          <w:szCs w:val="22"/>
        </w:rPr>
        <w:t xml:space="preserve">ischarge </w:t>
      </w:r>
      <w:r w:rsidR="00D8142F">
        <w:rPr>
          <w:rFonts w:ascii="Times New Roman" w:hAnsi="Times New Roman"/>
          <w:color w:val="000000"/>
          <w:szCs w:val="22"/>
        </w:rPr>
        <w:t>C</w:t>
      </w:r>
      <w:r w:rsidRPr="003A5AD7">
        <w:rPr>
          <w:rFonts w:ascii="Times New Roman" w:hAnsi="Times New Roman"/>
          <w:color w:val="000000"/>
          <w:szCs w:val="22"/>
        </w:rPr>
        <w:t xml:space="preserve">urrent </w:t>
      </w:r>
      <w:r w:rsidR="00160AEC">
        <w:rPr>
          <w:rFonts w:ascii="Times New Roman" w:hAnsi="Times New Roman"/>
          <w:color w:val="000000"/>
          <w:szCs w:val="22"/>
        </w:rPr>
        <w:tab/>
      </w:r>
      <w:r w:rsidR="00160AEC">
        <w:rPr>
          <w:rFonts w:ascii="Times New Roman" w:hAnsi="Times New Roman"/>
          <w:color w:val="000000"/>
          <w:szCs w:val="22"/>
        </w:rPr>
        <w:tab/>
      </w:r>
      <w:r w:rsidR="00160AEC">
        <w:rPr>
          <w:rFonts w:ascii="Times New Roman" w:hAnsi="Times New Roman"/>
          <w:color w:val="000000"/>
          <w:szCs w:val="22"/>
        </w:rPr>
        <w:tab/>
      </w:r>
      <w:r w:rsidR="00534C77">
        <w:rPr>
          <w:rFonts w:ascii="Times New Roman" w:hAnsi="Times New Roman"/>
          <w:color w:val="000000"/>
          <w:szCs w:val="22"/>
        </w:rPr>
        <w:t xml:space="preserve">   </w:t>
      </w:r>
      <w:r w:rsidRPr="003A5AD7">
        <w:rPr>
          <w:rFonts w:ascii="Times New Roman" w:hAnsi="Times New Roman"/>
          <w:color w:val="000000"/>
          <w:szCs w:val="22"/>
        </w:rPr>
        <w:t>I</w:t>
      </w:r>
      <w:r w:rsidRPr="003A5AD7">
        <w:rPr>
          <w:rFonts w:ascii="Times New Roman" w:hAnsi="Times New Roman"/>
          <w:color w:val="000000"/>
          <w:szCs w:val="22"/>
          <w:vertAlign w:val="subscript"/>
        </w:rPr>
        <w:t>MAX</w:t>
      </w:r>
      <w:r w:rsidRPr="003A5AD7">
        <w:rPr>
          <w:rFonts w:ascii="Times New Roman" w:hAnsi="Times New Roman"/>
          <w:color w:val="000000"/>
          <w:szCs w:val="22"/>
        </w:rPr>
        <w:t xml:space="preserve"> </w:t>
      </w:r>
      <w:r w:rsidR="009A263D" w:rsidRPr="003A5AD7">
        <w:rPr>
          <w:rFonts w:ascii="Times New Roman" w:hAnsi="Times New Roman"/>
          <w:color w:val="000000"/>
          <w:szCs w:val="22"/>
          <w:u w:val="single"/>
        </w:rPr>
        <w:t>&gt;</w:t>
      </w:r>
      <w:r w:rsidR="009A263D" w:rsidRPr="002F778F">
        <w:rPr>
          <w:rFonts w:ascii="Times New Roman" w:hAnsi="Times New Roman"/>
          <w:color w:val="000000"/>
          <w:szCs w:val="22"/>
        </w:rPr>
        <w:t xml:space="preserve"> </w:t>
      </w:r>
      <w:r w:rsidRPr="003A5AD7">
        <w:rPr>
          <w:rFonts w:ascii="Times New Roman" w:hAnsi="Times New Roman"/>
          <w:color w:val="000000"/>
          <w:szCs w:val="22"/>
        </w:rPr>
        <w:t>40 kA (8/20 µs</w:t>
      </w:r>
      <w:r w:rsidR="009A263D">
        <w:rPr>
          <w:rFonts w:ascii="Times New Roman" w:hAnsi="Times New Roman"/>
          <w:color w:val="000000"/>
          <w:szCs w:val="22"/>
        </w:rPr>
        <w:t>); (</w:t>
      </w:r>
      <w:r w:rsidRPr="003A5AD7">
        <w:rPr>
          <w:rFonts w:ascii="Times New Roman" w:hAnsi="Times New Roman"/>
          <w:color w:val="000000"/>
          <w:szCs w:val="22"/>
        </w:rPr>
        <w:t>L-N &amp; N-PE)</w:t>
      </w:r>
    </w:p>
    <w:p w14:paraId="06ECE669" w14:textId="46AD2FE6" w:rsidR="00966A52" w:rsidRPr="003A5AD7" w:rsidRDefault="00966A52" w:rsidP="002F778F">
      <w:pPr>
        <w:spacing w:after="120"/>
        <w:ind w:left="6237" w:hanging="4961"/>
        <w:rPr>
          <w:rFonts w:ascii="Times New Roman" w:hAnsi="Times New Roman"/>
          <w:color w:val="000000"/>
          <w:szCs w:val="22"/>
        </w:rPr>
      </w:pPr>
      <w:r w:rsidRPr="003A5AD7">
        <w:rPr>
          <w:rFonts w:ascii="Times New Roman" w:hAnsi="Times New Roman"/>
          <w:color w:val="000000"/>
          <w:szCs w:val="22"/>
        </w:rPr>
        <w:t xml:space="preserve">(h) </w:t>
      </w:r>
      <w:r w:rsidR="00C97819">
        <w:rPr>
          <w:rFonts w:ascii="Times New Roman" w:hAnsi="Times New Roman"/>
          <w:color w:val="000000"/>
          <w:szCs w:val="22"/>
        </w:rPr>
        <w:t xml:space="preserve"> </w:t>
      </w:r>
      <w:r w:rsidR="00D8142F">
        <w:rPr>
          <w:rFonts w:ascii="Times New Roman" w:hAnsi="Times New Roman"/>
          <w:color w:val="000000"/>
          <w:szCs w:val="22"/>
        </w:rPr>
        <w:t xml:space="preserve">Voltage </w:t>
      </w:r>
      <w:r w:rsidRPr="003A5AD7">
        <w:rPr>
          <w:rFonts w:ascii="Times New Roman" w:hAnsi="Times New Roman"/>
          <w:color w:val="000000"/>
          <w:szCs w:val="22"/>
        </w:rPr>
        <w:t xml:space="preserve">Protection </w:t>
      </w:r>
      <w:r w:rsidR="00D8142F">
        <w:rPr>
          <w:rFonts w:ascii="Times New Roman" w:hAnsi="Times New Roman"/>
          <w:color w:val="000000"/>
          <w:szCs w:val="22"/>
        </w:rPr>
        <w:t>L</w:t>
      </w:r>
      <w:r w:rsidRPr="003A5AD7">
        <w:rPr>
          <w:rFonts w:ascii="Times New Roman" w:hAnsi="Times New Roman"/>
          <w:color w:val="000000"/>
          <w:szCs w:val="22"/>
        </w:rPr>
        <w:t>evel</w:t>
      </w:r>
      <w:r w:rsidR="00534C77">
        <w:rPr>
          <w:rFonts w:ascii="Times New Roman" w:hAnsi="Times New Roman"/>
          <w:color w:val="000000"/>
          <w:szCs w:val="22"/>
        </w:rPr>
        <w:t xml:space="preserve">                                    </w:t>
      </w:r>
      <w:r w:rsidR="00D8142F" w:rsidRPr="003A5AD7">
        <w:rPr>
          <w:rFonts w:ascii="Times New Roman" w:hAnsi="Times New Roman"/>
          <w:color w:val="000000"/>
          <w:szCs w:val="22"/>
        </w:rPr>
        <w:t>U</w:t>
      </w:r>
      <w:r w:rsidR="00D8142F" w:rsidRPr="003A5AD7">
        <w:rPr>
          <w:rFonts w:ascii="Times New Roman" w:hAnsi="Times New Roman"/>
          <w:color w:val="000000"/>
          <w:szCs w:val="22"/>
          <w:vertAlign w:val="subscript"/>
        </w:rPr>
        <w:t>P</w:t>
      </w:r>
      <w:r w:rsidR="004952DC">
        <w:rPr>
          <w:rFonts w:ascii="Times New Roman" w:hAnsi="Times New Roman"/>
          <w:color w:val="000000"/>
          <w:szCs w:val="22"/>
        </w:rPr>
        <w:t xml:space="preserve"> </w:t>
      </w:r>
      <w:r w:rsidR="00D8142F">
        <w:rPr>
          <w:rFonts w:ascii="Times New Roman" w:hAnsi="Times New Roman"/>
          <w:color w:val="000000"/>
          <w:szCs w:val="22"/>
        </w:rPr>
        <w:t xml:space="preserve">= </w:t>
      </w:r>
      <w:r w:rsidRPr="003A5AD7">
        <w:rPr>
          <w:rFonts w:ascii="Times New Roman" w:hAnsi="Times New Roman"/>
          <w:color w:val="000000"/>
          <w:szCs w:val="22"/>
          <w:u w:val="single"/>
        </w:rPr>
        <w:t>&lt;</w:t>
      </w:r>
      <w:r w:rsidRPr="003A5AD7">
        <w:rPr>
          <w:rFonts w:ascii="Times New Roman" w:hAnsi="Times New Roman"/>
          <w:color w:val="000000"/>
          <w:szCs w:val="22"/>
        </w:rPr>
        <w:t xml:space="preserve"> 1.5 kV (L-PE</w:t>
      </w:r>
      <w:r w:rsidR="00F466EA">
        <w:rPr>
          <w:rFonts w:ascii="Times New Roman" w:hAnsi="Times New Roman"/>
          <w:color w:val="000000"/>
          <w:szCs w:val="22"/>
        </w:rPr>
        <w:t xml:space="preserve"> &amp;</w:t>
      </w:r>
      <w:r w:rsidR="00534C77">
        <w:rPr>
          <w:rFonts w:ascii="Times New Roman" w:hAnsi="Times New Roman"/>
          <w:color w:val="000000"/>
          <w:szCs w:val="22"/>
        </w:rPr>
        <w:t xml:space="preserve"> </w:t>
      </w:r>
      <w:r w:rsidRPr="003A5AD7">
        <w:rPr>
          <w:rFonts w:ascii="Times New Roman" w:hAnsi="Times New Roman"/>
          <w:color w:val="000000"/>
          <w:szCs w:val="22"/>
        </w:rPr>
        <w:t>N-PE) at I</w:t>
      </w:r>
      <w:r w:rsidRPr="003A5AD7">
        <w:rPr>
          <w:rFonts w:ascii="Times New Roman" w:hAnsi="Times New Roman"/>
          <w:color w:val="000000"/>
          <w:szCs w:val="22"/>
          <w:vertAlign w:val="subscript"/>
        </w:rPr>
        <w:t>n</w:t>
      </w:r>
      <w:r w:rsidRPr="003A5AD7">
        <w:rPr>
          <w:rFonts w:ascii="Times New Roman" w:hAnsi="Times New Roman"/>
          <w:color w:val="000000"/>
          <w:szCs w:val="22"/>
        </w:rPr>
        <w:t>=20 kA</w:t>
      </w:r>
    </w:p>
    <w:p w14:paraId="49500EA1" w14:textId="21973947" w:rsidR="00966A52" w:rsidRPr="003A5AD7" w:rsidRDefault="00966A52" w:rsidP="00C97819">
      <w:pPr>
        <w:spacing w:after="120"/>
        <w:ind w:left="567" w:firstLine="709"/>
        <w:rPr>
          <w:rFonts w:ascii="Times New Roman" w:hAnsi="Times New Roman"/>
          <w:color w:val="000000"/>
          <w:szCs w:val="22"/>
        </w:rPr>
      </w:pPr>
      <w:r w:rsidRPr="003A5AD7">
        <w:rPr>
          <w:rFonts w:ascii="Times New Roman" w:hAnsi="Times New Roman"/>
          <w:color w:val="000000"/>
          <w:szCs w:val="22"/>
        </w:rPr>
        <w:t xml:space="preserve">(i) </w:t>
      </w:r>
      <w:r w:rsidR="00C97819">
        <w:rPr>
          <w:rFonts w:ascii="Times New Roman" w:hAnsi="Times New Roman"/>
          <w:color w:val="000000"/>
          <w:szCs w:val="22"/>
        </w:rPr>
        <w:t xml:space="preserve">  </w:t>
      </w:r>
      <w:r w:rsidRPr="003A5AD7">
        <w:rPr>
          <w:rFonts w:ascii="Times New Roman" w:hAnsi="Times New Roman"/>
          <w:color w:val="000000"/>
          <w:szCs w:val="22"/>
        </w:rPr>
        <w:t xml:space="preserve">Response </w:t>
      </w:r>
      <w:r w:rsidR="00D8142F">
        <w:rPr>
          <w:rFonts w:ascii="Times New Roman" w:hAnsi="Times New Roman"/>
          <w:color w:val="000000"/>
          <w:szCs w:val="22"/>
        </w:rPr>
        <w:t>T</w:t>
      </w:r>
      <w:r w:rsidRPr="003A5AD7">
        <w:rPr>
          <w:rFonts w:ascii="Times New Roman" w:hAnsi="Times New Roman"/>
          <w:color w:val="000000"/>
          <w:szCs w:val="22"/>
        </w:rPr>
        <w:t>ime</w:t>
      </w:r>
      <w:r w:rsidR="00534C77">
        <w:rPr>
          <w:rFonts w:ascii="Times New Roman" w:hAnsi="Times New Roman"/>
          <w:color w:val="000000"/>
          <w:szCs w:val="22"/>
        </w:rPr>
        <w:tab/>
      </w:r>
      <w:r w:rsidR="00534C77">
        <w:rPr>
          <w:rFonts w:ascii="Times New Roman" w:hAnsi="Times New Roman"/>
          <w:color w:val="000000"/>
          <w:szCs w:val="22"/>
        </w:rPr>
        <w:tab/>
      </w:r>
      <w:r w:rsidR="00534C77">
        <w:rPr>
          <w:rFonts w:ascii="Times New Roman" w:hAnsi="Times New Roman"/>
          <w:color w:val="000000"/>
          <w:szCs w:val="22"/>
        </w:rPr>
        <w:tab/>
      </w:r>
      <w:r w:rsidR="00534C77">
        <w:rPr>
          <w:rFonts w:ascii="Times New Roman" w:hAnsi="Times New Roman"/>
          <w:color w:val="000000"/>
          <w:szCs w:val="22"/>
        </w:rPr>
        <w:tab/>
      </w:r>
      <w:r w:rsidR="00534C77">
        <w:rPr>
          <w:rFonts w:ascii="Times New Roman" w:hAnsi="Times New Roman"/>
          <w:color w:val="000000"/>
          <w:szCs w:val="22"/>
        </w:rPr>
        <w:tab/>
        <w:t xml:space="preserve">   </w:t>
      </w:r>
      <w:r w:rsidRPr="003A5AD7">
        <w:rPr>
          <w:rFonts w:ascii="Times New Roman" w:hAnsi="Times New Roman"/>
          <w:color w:val="000000"/>
          <w:szCs w:val="22"/>
        </w:rPr>
        <w:t>t</w:t>
      </w:r>
      <w:r w:rsidRPr="003A5AD7">
        <w:rPr>
          <w:rFonts w:ascii="Times New Roman" w:hAnsi="Times New Roman"/>
          <w:color w:val="000000"/>
          <w:szCs w:val="22"/>
          <w:vertAlign w:val="subscript"/>
        </w:rPr>
        <w:t>A</w:t>
      </w:r>
      <w:r w:rsidRPr="003A5AD7">
        <w:rPr>
          <w:rFonts w:ascii="Times New Roman" w:hAnsi="Times New Roman"/>
          <w:color w:val="000000"/>
          <w:szCs w:val="22"/>
        </w:rPr>
        <w:t xml:space="preserve"> </w:t>
      </w:r>
      <w:r w:rsidRPr="003A5AD7">
        <w:rPr>
          <w:rFonts w:ascii="Times New Roman" w:hAnsi="Times New Roman"/>
          <w:color w:val="000000"/>
          <w:szCs w:val="22"/>
          <w:u w:val="single"/>
        </w:rPr>
        <w:t>&lt;</w:t>
      </w:r>
      <w:r w:rsidRPr="003A5AD7">
        <w:rPr>
          <w:rFonts w:ascii="Times New Roman" w:hAnsi="Times New Roman"/>
          <w:color w:val="000000"/>
          <w:szCs w:val="22"/>
        </w:rPr>
        <w:t xml:space="preserve"> 25 ns (L-N), </w:t>
      </w:r>
      <w:r w:rsidRPr="003A5AD7">
        <w:rPr>
          <w:rFonts w:ascii="Times New Roman" w:hAnsi="Times New Roman"/>
          <w:color w:val="000000"/>
          <w:szCs w:val="22"/>
          <w:u w:val="single"/>
        </w:rPr>
        <w:t>&lt;</w:t>
      </w:r>
      <w:r w:rsidRPr="003A5AD7">
        <w:rPr>
          <w:rFonts w:ascii="Times New Roman" w:hAnsi="Times New Roman"/>
          <w:color w:val="000000"/>
          <w:szCs w:val="22"/>
        </w:rPr>
        <w:t xml:space="preserve"> 100 ns </w:t>
      </w:r>
      <w:r w:rsidR="00F466EA">
        <w:rPr>
          <w:rFonts w:ascii="Times New Roman" w:hAnsi="Times New Roman"/>
          <w:color w:val="000000"/>
          <w:szCs w:val="22"/>
        </w:rPr>
        <w:t>(</w:t>
      </w:r>
      <w:r w:rsidRPr="003A5AD7">
        <w:rPr>
          <w:rFonts w:ascii="Times New Roman" w:hAnsi="Times New Roman"/>
          <w:color w:val="000000"/>
          <w:szCs w:val="22"/>
        </w:rPr>
        <w:t>N-PE</w:t>
      </w:r>
      <w:r w:rsidR="00F466EA">
        <w:rPr>
          <w:rFonts w:ascii="Times New Roman" w:hAnsi="Times New Roman"/>
          <w:color w:val="000000"/>
          <w:szCs w:val="22"/>
        </w:rPr>
        <w:t>)</w:t>
      </w:r>
    </w:p>
    <w:p w14:paraId="1F4E1114" w14:textId="1EC72BF3" w:rsidR="00966A52" w:rsidRPr="003A5AD7" w:rsidRDefault="00966A52" w:rsidP="002F778F">
      <w:pPr>
        <w:tabs>
          <w:tab w:val="left" w:pos="5812"/>
          <w:tab w:val="left" w:pos="7513"/>
        </w:tabs>
        <w:spacing w:after="120"/>
        <w:ind w:left="5812" w:hanging="4536"/>
        <w:rPr>
          <w:rFonts w:ascii="Times New Roman" w:hAnsi="Times New Roman"/>
          <w:color w:val="000000"/>
          <w:szCs w:val="22"/>
        </w:rPr>
      </w:pPr>
      <w:r w:rsidRPr="003A5AD7">
        <w:rPr>
          <w:rFonts w:ascii="Times New Roman" w:hAnsi="Times New Roman"/>
          <w:color w:val="000000"/>
          <w:szCs w:val="22"/>
        </w:rPr>
        <w:t xml:space="preserve">(j) </w:t>
      </w:r>
      <w:r w:rsidR="00C97819">
        <w:rPr>
          <w:rFonts w:ascii="Times New Roman" w:hAnsi="Times New Roman"/>
          <w:color w:val="000000"/>
          <w:szCs w:val="22"/>
        </w:rPr>
        <w:t xml:space="preserve">  </w:t>
      </w:r>
      <w:r w:rsidRPr="003A5AD7">
        <w:rPr>
          <w:rFonts w:ascii="Times New Roman" w:hAnsi="Times New Roman"/>
          <w:color w:val="000000"/>
          <w:szCs w:val="22"/>
        </w:rPr>
        <w:t xml:space="preserve">Short </w:t>
      </w:r>
      <w:r w:rsidR="00D8142F">
        <w:rPr>
          <w:rFonts w:ascii="Times New Roman" w:hAnsi="Times New Roman"/>
          <w:color w:val="000000"/>
          <w:szCs w:val="22"/>
        </w:rPr>
        <w:t>C</w:t>
      </w:r>
      <w:r w:rsidRPr="003A5AD7">
        <w:rPr>
          <w:rFonts w:ascii="Times New Roman" w:hAnsi="Times New Roman"/>
          <w:color w:val="000000"/>
          <w:szCs w:val="22"/>
        </w:rPr>
        <w:t xml:space="preserve">ircuit </w:t>
      </w:r>
      <w:r w:rsidR="00D8142F">
        <w:rPr>
          <w:rFonts w:ascii="Times New Roman" w:hAnsi="Times New Roman"/>
          <w:color w:val="000000"/>
          <w:szCs w:val="22"/>
        </w:rPr>
        <w:t>C</w:t>
      </w:r>
      <w:r w:rsidRPr="003A5AD7">
        <w:rPr>
          <w:rFonts w:ascii="Times New Roman" w:hAnsi="Times New Roman"/>
          <w:color w:val="000000"/>
          <w:szCs w:val="22"/>
        </w:rPr>
        <w:t xml:space="preserve">urrent </w:t>
      </w:r>
      <w:r w:rsidR="00D8142F">
        <w:rPr>
          <w:rFonts w:ascii="Times New Roman" w:hAnsi="Times New Roman"/>
          <w:color w:val="000000"/>
          <w:szCs w:val="22"/>
        </w:rPr>
        <w:t>R</w:t>
      </w:r>
      <w:r w:rsidRPr="003A5AD7">
        <w:rPr>
          <w:rFonts w:ascii="Times New Roman" w:hAnsi="Times New Roman"/>
          <w:color w:val="000000"/>
          <w:szCs w:val="22"/>
        </w:rPr>
        <w:t xml:space="preserve">ating </w:t>
      </w:r>
      <w:r w:rsidR="00534C77">
        <w:rPr>
          <w:rFonts w:ascii="Times New Roman" w:hAnsi="Times New Roman"/>
          <w:color w:val="000000"/>
          <w:szCs w:val="22"/>
        </w:rPr>
        <w:tab/>
      </w:r>
      <w:r w:rsidRPr="003A5AD7">
        <w:rPr>
          <w:rFonts w:ascii="Times New Roman" w:hAnsi="Times New Roman"/>
          <w:color w:val="000000"/>
          <w:szCs w:val="22"/>
        </w:rPr>
        <w:t>I</w:t>
      </w:r>
      <w:r w:rsidRPr="003A5AD7">
        <w:rPr>
          <w:rFonts w:ascii="Times New Roman" w:hAnsi="Times New Roman"/>
          <w:color w:val="000000"/>
          <w:szCs w:val="22"/>
          <w:vertAlign w:val="subscript"/>
        </w:rPr>
        <w:t>SCCR</w:t>
      </w:r>
      <w:r w:rsidRPr="003A5AD7">
        <w:rPr>
          <w:rFonts w:ascii="Times New Roman" w:hAnsi="Times New Roman"/>
          <w:color w:val="000000"/>
          <w:szCs w:val="22"/>
        </w:rPr>
        <w:t xml:space="preserve"> </w:t>
      </w:r>
      <w:r w:rsidRPr="003A5AD7">
        <w:rPr>
          <w:rFonts w:ascii="Times New Roman" w:hAnsi="Times New Roman"/>
          <w:color w:val="000000"/>
          <w:szCs w:val="22"/>
          <w:u w:val="single"/>
        </w:rPr>
        <w:t>&gt;</w:t>
      </w:r>
      <w:r w:rsidRPr="003A5AD7">
        <w:rPr>
          <w:rFonts w:ascii="Times New Roman" w:hAnsi="Times New Roman"/>
          <w:color w:val="000000"/>
          <w:szCs w:val="22"/>
        </w:rPr>
        <w:t xml:space="preserve"> 25 kA (in conjunction with a 315 </w:t>
      </w:r>
      <w:r w:rsidR="00160AEC">
        <w:rPr>
          <w:rFonts w:ascii="Times New Roman" w:hAnsi="Times New Roman"/>
          <w:color w:val="000000"/>
          <w:szCs w:val="22"/>
        </w:rPr>
        <w:t>A</w:t>
      </w:r>
      <w:r w:rsidR="00160AEC" w:rsidRPr="003A5AD7">
        <w:rPr>
          <w:rFonts w:ascii="Times New Roman" w:hAnsi="Times New Roman"/>
          <w:color w:val="000000"/>
          <w:szCs w:val="22"/>
        </w:rPr>
        <w:t xml:space="preserve">mp </w:t>
      </w:r>
      <w:r w:rsidRPr="003A5AD7">
        <w:rPr>
          <w:rFonts w:ascii="Times New Roman" w:hAnsi="Times New Roman"/>
          <w:color w:val="000000"/>
          <w:szCs w:val="22"/>
        </w:rPr>
        <w:t>HRC fuse)</w:t>
      </w:r>
    </w:p>
    <w:p w14:paraId="10F1F6E6" w14:textId="27C0EE86" w:rsidR="00966A52" w:rsidRPr="003A5AD7" w:rsidRDefault="00966A52" w:rsidP="002F778F">
      <w:pPr>
        <w:tabs>
          <w:tab w:val="left" w:pos="5812"/>
        </w:tabs>
        <w:spacing w:after="120"/>
        <w:ind w:left="567" w:firstLine="709"/>
        <w:rPr>
          <w:rFonts w:ascii="Times New Roman" w:hAnsi="Times New Roman"/>
          <w:color w:val="000000"/>
          <w:szCs w:val="22"/>
        </w:rPr>
      </w:pPr>
      <w:r w:rsidRPr="003A5AD7">
        <w:rPr>
          <w:rFonts w:ascii="Times New Roman" w:hAnsi="Times New Roman"/>
          <w:color w:val="000000"/>
          <w:szCs w:val="22"/>
        </w:rPr>
        <w:t xml:space="preserve">(k) </w:t>
      </w:r>
      <w:r w:rsidR="00C97819">
        <w:rPr>
          <w:rFonts w:ascii="Times New Roman" w:hAnsi="Times New Roman"/>
          <w:color w:val="000000"/>
          <w:szCs w:val="22"/>
        </w:rPr>
        <w:t xml:space="preserve"> </w:t>
      </w:r>
      <w:r w:rsidRPr="003A5AD7">
        <w:rPr>
          <w:rFonts w:ascii="Times New Roman" w:hAnsi="Times New Roman"/>
          <w:color w:val="000000"/>
          <w:szCs w:val="22"/>
        </w:rPr>
        <w:t xml:space="preserve">Rated </w:t>
      </w:r>
      <w:r w:rsidR="00D8142F">
        <w:rPr>
          <w:rFonts w:ascii="Times New Roman" w:hAnsi="Times New Roman"/>
          <w:color w:val="000000"/>
          <w:szCs w:val="22"/>
        </w:rPr>
        <w:t>M</w:t>
      </w:r>
      <w:r w:rsidRPr="003A5AD7">
        <w:rPr>
          <w:rFonts w:ascii="Times New Roman" w:hAnsi="Times New Roman"/>
          <w:color w:val="000000"/>
          <w:szCs w:val="22"/>
        </w:rPr>
        <w:t xml:space="preserve">aximum </w:t>
      </w:r>
      <w:r w:rsidR="00D8142F">
        <w:rPr>
          <w:rFonts w:ascii="Times New Roman" w:hAnsi="Times New Roman"/>
          <w:color w:val="000000"/>
          <w:szCs w:val="22"/>
        </w:rPr>
        <w:t>O</w:t>
      </w:r>
      <w:r w:rsidRPr="003A5AD7">
        <w:rPr>
          <w:rFonts w:ascii="Times New Roman" w:hAnsi="Times New Roman"/>
          <w:color w:val="000000"/>
          <w:szCs w:val="22"/>
        </w:rPr>
        <w:t xml:space="preserve">perating </w:t>
      </w:r>
      <w:r w:rsidR="00D8142F">
        <w:rPr>
          <w:rFonts w:ascii="Times New Roman" w:hAnsi="Times New Roman"/>
          <w:color w:val="000000"/>
          <w:szCs w:val="22"/>
        </w:rPr>
        <w:t>T</w:t>
      </w:r>
      <w:r w:rsidRPr="003A5AD7">
        <w:rPr>
          <w:rFonts w:ascii="Times New Roman" w:hAnsi="Times New Roman"/>
          <w:color w:val="000000"/>
          <w:szCs w:val="22"/>
        </w:rPr>
        <w:t xml:space="preserve">emperature </w:t>
      </w:r>
      <w:r w:rsidR="00160AEC">
        <w:rPr>
          <w:rFonts w:ascii="Times New Roman" w:hAnsi="Times New Roman"/>
          <w:color w:val="000000"/>
          <w:szCs w:val="22"/>
        </w:rPr>
        <w:tab/>
      </w:r>
      <w:r w:rsidRPr="003A5AD7">
        <w:rPr>
          <w:rFonts w:ascii="Times New Roman" w:hAnsi="Times New Roman"/>
          <w:color w:val="000000"/>
          <w:szCs w:val="22"/>
          <w:u w:val="single"/>
        </w:rPr>
        <w:t>&gt;</w:t>
      </w:r>
      <w:r w:rsidRPr="003A5AD7">
        <w:rPr>
          <w:rFonts w:ascii="Times New Roman" w:hAnsi="Times New Roman"/>
          <w:color w:val="000000"/>
          <w:szCs w:val="22"/>
        </w:rPr>
        <w:t xml:space="preserve"> 70 </w:t>
      </w:r>
      <w:r w:rsidR="003F53C9">
        <w:rPr>
          <w:rFonts w:ascii="Times New Roman" w:hAnsi="Times New Roman"/>
          <w:sz w:val="18"/>
          <w:szCs w:val="18"/>
        </w:rPr>
        <w:t>˚C</w:t>
      </w:r>
    </w:p>
    <w:p w14:paraId="2D9985BC" w14:textId="0F37CF8A" w:rsidR="00966A52" w:rsidRPr="003A5AD7" w:rsidRDefault="00966A52" w:rsidP="002F778F">
      <w:pPr>
        <w:tabs>
          <w:tab w:val="left" w:pos="5812"/>
          <w:tab w:val="left" w:pos="8364"/>
          <w:tab w:val="left" w:pos="9072"/>
        </w:tabs>
        <w:spacing w:after="120"/>
        <w:ind w:left="567" w:firstLine="709"/>
        <w:rPr>
          <w:rFonts w:ascii="Times New Roman" w:hAnsi="Times New Roman"/>
          <w:color w:val="000000"/>
          <w:szCs w:val="22"/>
        </w:rPr>
      </w:pPr>
      <w:r w:rsidRPr="003A5AD7">
        <w:rPr>
          <w:rFonts w:ascii="Times New Roman" w:hAnsi="Times New Roman"/>
          <w:color w:val="000000"/>
          <w:szCs w:val="22"/>
        </w:rPr>
        <w:t xml:space="preserve">(l) </w:t>
      </w:r>
      <w:r w:rsidR="00C97819">
        <w:rPr>
          <w:rFonts w:ascii="Times New Roman" w:hAnsi="Times New Roman"/>
          <w:color w:val="000000"/>
          <w:szCs w:val="22"/>
        </w:rPr>
        <w:t xml:space="preserve">  </w:t>
      </w:r>
      <w:r w:rsidRPr="003A5AD7">
        <w:rPr>
          <w:rFonts w:ascii="Times New Roman" w:hAnsi="Times New Roman"/>
          <w:color w:val="000000"/>
          <w:szCs w:val="22"/>
        </w:rPr>
        <w:t xml:space="preserve">Degree of </w:t>
      </w:r>
      <w:r w:rsidR="00D8142F">
        <w:rPr>
          <w:rFonts w:ascii="Times New Roman" w:hAnsi="Times New Roman"/>
          <w:color w:val="000000"/>
          <w:szCs w:val="22"/>
        </w:rPr>
        <w:t>P</w:t>
      </w:r>
      <w:r w:rsidRPr="003A5AD7">
        <w:rPr>
          <w:rFonts w:ascii="Times New Roman" w:hAnsi="Times New Roman"/>
          <w:color w:val="000000"/>
          <w:szCs w:val="22"/>
        </w:rPr>
        <w:t>rotection</w:t>
      </w:r>
      <w:r w:rsidR="00160AEC">
        <w:rPr>
          <w:rFonts w:ascii="Times New Roman" w:hAnsi="Times New Roman"/>
          <w:color w:val="000000"/>
          <w:szCs w:val="22"/>
        </w:rPr>
        <w:tab/>
      </w:r>
      <w:r w:rsidRPr="003A5AD7">
        <w:rPr>
          <w:rFonts w:ascii="Times New Roman" w:hAnsi="Times New Roman"/>
          <w:color w:val="000000"/>
          <w:szCs w:val="22"/>
          <w:u w:val="single"/>
        </w:rPr>
        <w:t>&gt;</w:t>
      </w:r>
      <w:r w:rsidRPr="003A5AD7">
        <w:rPr>
          <w:rFonts w:ascii="Times New Roman" w:hAnsi="Times New Roman"/>
          <w:color w:val="000000"/>
          <w:szCs w:val="22"/>
        </w:rPr>
        <w:t xml:space="preserve"> IP</w:t>
      </w:r>
      <w:r w:rsidR="00160AEC">
        <w:rPr>
          <w:rFonts w:ascii="Times New Roman" w:hAnsi="Times New Roman"/>
          <w:color w:val="000000"/>
          <w:szCs w:val="22"/>
        </w:rPr>
        <w:t xml:space="preserve"> </w:t>
      </w:r>
      <w:r w:rsidRPr="003A5AD7">
        <w:rPr>
          <w:rFonts w:ascii="Times New Roman" w:hAnsi="Times New Roman"/>
          <w:color w:val="000000"/>
          <w:szCs w:val="22"/>
        </w:rPr>
        <w:t>20</w:t>
      </w:r>
    </w:p>
    <w:p w14:paraId="75AC4F44" w14:textId="77777777" w:rsidR="00966A52" w:rsidRPr="003A5AD7" w:rsidRDefault="00966A52" w:rsidP="00966A52">
      <w:pPr>
        <w:ind w:left="284"/>
        <w:rPr>
          <w:rFonts w:ascii="Times New Roman" w:hAnsi="Times New Roman"/>
          <w:b/>
          <w:color w:val="000000"/>
          <w:szCs w:val="22"/>
        </w:rPr>
      </w:pPr>
    </w:p>
    <w:p w14:paraId="6E69D8F7" w14:textId="28B94B6C" w:rsidR="00966A52" w:rsidRPr="003A5AD7" w:rsidRDefault="00966A52" w:rsidP="00966A52">
      <w:pPr>
        <w:pStyle w:val="Heading2"/>
      </w:pPr>
      <w:bookmarkStart w:id="53" w:name="_Toc497819809"/>
      <w:bookmarkStart w:id="54" w:name="_Toc59530140"/>
      <w:bookmarkStart w:id="55" w:name="_Toc161908722"/>
      <w:r w:rsidRPr="003A5AD7">
        <w:t>Auxiliary Components</w:t>
      </w:r>
      <w:bookmarkEnd w:id="53"/>
      <w:bookmarkEnd w:id="54"/>
      <w:bookmarkEnd w:id="55"/>
      <w:r w:rsidRPr="003A5AD7">
        <w:t xml:space="preserve"> </w:t>
      </w:r>
    </w:p>
    <w:p w14:paraId="6DB55FE8" w14:textId="77777777" w:rsidR="00966A52" w:rsidRPr="003A5AD7" w:rsidRDefault="00966A52" w:rsidP="00C97819">
      <w:pPr>
        <w:spacing w:after="120"/>
        <w:ind w:left="1559" w:hanging="425"/>
        <w:rPr>
          <w:rFonts w:ascii="Times New Roman" w:hAnsi="Times New Roman"/>
          <w:color w:val="000000"/>
          <w:szCs w:val="22"/>
        </w:rPr>
      </w:pPr>
      <w:r w:rsidRPr="003A5AD7">
        <w:rPr>
          <w:rFonts w:ascii="Times New Roman" w:hAnsi="Times New Roman"/>
          <w:color w:val="000000"/>
          <w:szCs w:val="22"/>
        </w:rPr>
        <w:t>(a)  Each SPD shall be fitted with a mechanical fault indicator which does not need an auxiliary power supply</w:t>
      </w:r>
    </w:p>
    <w:p w14:paraId="622D41F0" w14:textId="77777777" w:rsidR="00966A52" w:rsidRPr="003A5AD7" w:rsidRDefault="00966A52" w:rsidP="00C97819">
      <w:pPr>
        <w:spacing w:after="120"/>
        <w:ind w:left="1559" w:hanging="425"/>
        <w:rPr>
          <w:rFonts w:ascii="Times New Roman" w:hAnsi="Times New Roman"/>
          <w:color w:val="000000"/>
          <w:szCs w:val="22"/>
        </w:rPr>
      </w:pPr>
      <w:r w:rsidRPr="003A5AD7">
        <w:rPr>
          <w:rFonts w:ascii="Times New Roman" w:hAnsi="Times New Roman"/>
          <w:color w:val="000000"/>
          <w:szCs w:val="22"/>
        </w:rPr>
        <w:t xml:space="preserve">(b) </w:t>
      </w:r>
      <w:r w:rsidR="00C97819">
        <w:rPr>
          <w:rFonts w:ascii="Times New Roman" w:hAnsi="Times New Roman"/>
          <w:color w:val="000000"/>
          <w:szCs w:val="22"/>
        </w:rPr>
        <w:t xml:space="preserve"> </w:t>
      </w:r>
      <w:r w:rsidRPr="003A5AD7">
        <w:rPr>
          <w:rFonts w:ascii="Times New Roman" w:hAnsi="Times New Roman"/>
          <w:color w:val="000000"/>
          <w:szCs w:val="22"/>
        </w:rPr>
        <w:t xml:space="preserve">Each SPD shall be fitted with a remote </w:t>
      </w:r>
      <w:r w:rsidR="00160AEC" w:rsidRPr="003A5AD7">
        <w:rPr>
          <w:rFonts w:ascii="Times New Roman" w:hAnsi="Times New Roman"/>
          <w:color w:val="000000"/>
          <w:szCs w:val="22"/>
        </w:rPr>
        <w:t>signaling</w:t>
      </w:r>
      <w:r w:rsidRPr="003A5AD7">
        <w:rPr>
          <w:rFonts w:ascii="Times New Roman" w:hAnsi="Times New Roman"/>
          <w:color w:val="000000"/>
          <w:szCs w:val="22"/>
        </w:rPr>
        <w:t xml:space="preserve"> contact to indicate SPD failure</w:t>
      </w:r>
    </w:p>
    <w:p w14:paraId="7D477B5C" w14:textId="77777777" w:rsidR="002240B2" w:rsidRDefault="004E64CE">
      <w:pPr>
        <w:pStyle w:val="Caption"/>
        <w:rPr>
          <w:rFonts w:ascii="Times New Roman" w:hAnsi="Times New Roman"/>
        </w:rPr>
      </w:pPr>
      <w:r>
        <w:rPr>
          <w:rFonts w:ascii="Times New Roman" w:hAnsi="Times New Roman"/>
        </w:rPr>
        <w:br w:type="page"/>
      </w:r>
    </w:p>
    <w:tbl>
      <w:tblPr>
        <w:tblW w:w="962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2995"/>
        <w:gridCol w:w="709"/>
        <w:gridCol w:w="708"/>
        <w:gridCol w:w="709"/>
        <w:gridCol w:w="3402"/>
      </w:tblGrid>
      <w:tr w:rsidR="002240B2" w:rsidRPr="002240B2" w14:paraId="5653BBE8" w14:textId="77777777" w:rsidTr="002F778F">
        <w:trPr>
          <w:tblHeader/>
        </w:trPr>
        <w:tc>
          <w:tcPr>
            <w:tcW w:w="9628" w:type="dxa"/>
            <w:gridSpan w:val="6"/>
          </w:tcPr>
          <w:p w14:paraId="3A547D32" w14:textId="6B218F96" w:rsidR="002240B2" w:rsidRPr="002240B2" w:rsidRDefault="002240B2" w:rsidP="003A5AD7">
            <w:pPr>
              <w:tabs>
                <w:tab w:val="right" w:leader="dot" w:pos="6521"/>
              </w:tabs>
              <w:spacing w:before="60" w:after="60"/>
              <w:jc w:val="center"/>
              <w:rPr>
                <w:rFonts w:ascii="Times New Roman" w:hAnsi="Times New Roman"/>
                <w:b/>
                <w:bCs/>
              </w:rPr>
            </w:pPr>
            <w:bookmarkStart w:id="56" w:name="_Hlk161655301"/>
            <w:r w:rsidRPr="002240B2">
              <w:rPr>
                <w:rFonts w:ascii="Times New Roman" w:hAnsi="Times New Roman"/>
                <w:b/>
                <w:bCs/>
                <w:sz w:val="28"/>
              </w:rPr>
              <w:lastRenderedPageBreak/>
              <w:t xml:space="preserve">Type Specification </w:t>
            </w:r>
            <w:r w:rsidRPr="002240B2">
              <w:rPr>
                <w:rFonts w:ascii="Times New Roman" w:hAnsi="Times New Roman"/>
                <w:b/>
                <w:sz w:val="28"/>
                <w:lang w:val="en-GB"/>
              </w:rPr>
              <w:t xml:space="preserve">for </w:t>
            </w:r>
            <w:r w:rsidR="00140BF2">
              <w:rPr>
                <w:rFonts w:ascii="Times New Roman" w:hAnsi="Times New Roman"/>
                <w:b/>
                <w:sz w:val="28"/>
                <w:lang w:val="en-GB"/>
              </w:rPr>
              <w:t xml:space="preserve">Main Circuit </w:t>
            </w:r>
            <w:r w:rsidRPr="002240B2">
              <w:rPr>
                <w:rFonts w:ascii="Times New Roman" w:hAnsi="Times New Roman"/>
                <w:b/>
                <w:sz w:val="28"/>
                <w:lang w:val="en-GB"/>
              </w:rPr>
              <w:t xml:space="preserve">Low Voltage Surge </w:t>
            </w:r>
            <w:r w:rsidR="005D2E09">
              <w:rPr>
                <w:rFonts w:ascii="Times New Roman" w:hAnsi="Times New Roman"/>
                <w:b/>
                <w:bCs/>
                <w:sz w:val="28"/>
              </w:rPr>
              <w:t>P</w:t>
            </w:r>
            <w:r w:rsidR="005D2E09" w:rsidRPr="002F778F">
              <w:rPr>
                <w:rFonts w:ascii="Times New Roman" w:hAnsi="Times New Roman"/>
                <w:b/>
                <w:bCs/>
                <w:sz w:val="28"/>
              </w:rPr>
              <w:t xml:space="preserve">rotective </w:t>
            </w:r>
            <w:r w:rsidR="005D2E09">
              <w:rPr>
                <w:rFonts w:ascii="Times New Roman" w:hAnsi="Times New Roman"/>
                <w:b/>
                <w:bCs/>
                <w:sz w:val="28"/>
              </w:rPr>
              <w:t>D</w:t>
            </w:r>
            <w:r w:rsidR="005D2E09" w:rsidRPr="002F778F">
              <w:rPr>
                <w:rFonts w:ascii="Times New Roman" w:hAnsi="Times New Roman"/>
                <w:b/>
                <w:bCs/>
                <w:sz w:val="28"/>
              </w:rPr>
              <w:t>evices</w:t>
            </w:r>
            <w:r w:rsidRPr="002240B2">
              <w:rPr>
                <w:rFonts w:ascii="Times New Roman" w:hAnsi="Times New Roman"/>
                <w:b/>
                <w:bCs/>
                <w:sz w:val="28"/>
              </w:rPr>
              <w:br/>
            </w:r>
            <w:r w:rsidRPr="002240B2">
              <w:rPr>
                <w:rFonts w:ascii="Times New Roman" w:hAnsi="Times New Roman"/>
                <w:b/>
                <w:bCs/>
              </w:rPr>
              <w:t>Tender Technical Response Schedule</w:t>
            </w:r>
          </w:p>
        </w:tc>
      </w:tr>
      <w:tr w:rsidR="002240B2" w:rsidRPr="002240B2" w14:paraId="06D3A6D8" w14:textId="77777777" w:rsidTr="002F778F">
        <w:trPr>
          <w:tblHeader/>
        </w:trPr>
        <w:tc>
          <w:tcPr>
            <w:tcW w:w="1105" w:type="dxa"/>
          </w:tcPr>
          <w:p w14:paraId="655C9DD4" w14:textId="77777777" w:rsidR="002240B2" w:rsidRPr="002240B2" w:rsidRDefault="002240B2" w:rsidP="002240B2">
            <w:pPr>
              <w:rPr>
                <w:rFonts w:ascii="Times New Roman" w:hAnsi="Times New Roman"/>
                <w:b/>
                <w:sz w:val="18"/>
                <w:szCs w:val="18"/>
              </w:rPr>
            </w:pPr>
            <w:r w:rsidRPr="002240B2">
              <w:rPr>
                <w:rFonts w:ascii="Times New Roman" w:hAnsi="Times New Roman"/>
                <w:b/>
                <w:sz w:val="18"/>
                <w:szCs w:val="18"/>
              </w:rPr>
              <w:t>DS26.32</w:t>
            </w:r>
          </w:p>
        </w:tc>
        <w:tc>
          <w:tcPr>
            <w:tcW w:w="2995" w:type="dxa"/>
          </w:tcPr>
          <w:p w14:paraId="2D1FB318" w14:textId="77777777" w:rsidR="002240B2" w:rsidRPr="002240B2" w:rsidRDefault="002240B2" w:rsidP="002240B2">
            <w:pPr>
              <w:rPr>
                <w:rFonts w:ascii="Times New Roman" w:hAnsi="Times New Roman"/>
                <w:b/>
                <w:sz w:val="18"/>
                <w:szCs w:val="18"/>
              </w:rPr>
            </w:pPr>
            <w:r w:rsidRPr="002240B2">
              <w:rPr>
                <w:rFonts w:ascii="Times New Roman" w:hAnsi="Times New Roman"/>
                <w:b/>
                <w:sz w:val="18"/>
                <w:szCs w:val="18"/>
              </w:rPr>
              <w:t>Subject</w:t>
            </w:r>
          </w:p>
        </w:tc>
        <w:tc>
          <w:tcPr>
            <w:tcW w:w="709" w:type="dxa"/>
          </w:tcPr>
          <w:p w14:paraId="34267AD5" w14:textId="77777777" w:rsidR="002240B2" w:rsidRPr="002240B2" w:rsidRDefault="002240B2" w:rsidP="002240B2">
            <w:pPr>
              <w:rPr>
                <w:rFonts w:ascii="Times New Roman" w:hAnsi="Times New Roman"/>
                <w:b/>
                <w:sz w:val="18"/>
                <w:szCs w:val="18"/>
              </w:rPr>
            </w:pPr>
            <w:r w:rsidRPr="002240B2">
              <w:rPr>
                <w:rFonts w:ascii="Times New Roman" w:hAnsi="Times New Roman"/>
                <w:b/>
                <w:sz w:val="18"/>
                <w:szCs w:val="18"/>
              </w:rPr>
              <w:t>Noted</w:t>
            </w:r>
          </w:p>
        </w:tc>
        <w:tc>
          <w:tcPr>
            <w:tcW w:w="1417" w:type="dxa"/>
            <w:gridSpan w:val="2"/>
          </w:tcPr>
          <w:p w14:paraId="4343126C" w14:textId="77777777" w:rsidR="002240B2" w:rsidRPr="002240B2" w:rsidRDefault="002240B2" w:rsidP="002240B2">
            <w:pPr>
              <w:rPr>
                <w:rFonts w:ascii="Times New Roman" w:hAnsi="Times New Roman"/>
                <w:b/>
                <w:sz w:val="18"/>
                <w:szCs w:val="18"/>
              </w:rPr>
            </w:pPr>
            <w:r w:rsidRPr="002240B2">
              <w:rPr>
                <w:rFonts w:ascii="Times New Roman" w:hAnsi="Times New Roman"/>
                <w:b/>
                <w:sz w:val="18"/>
                <w:szCs w:val="18"/>
              </w:rPr>
              <w:t>Compliance</w:t>
            </w:r>
          </w:p>
        </w:tc>
        <w:tc>
          <w:tcPr>
            <w:tcW w:w="3402" w:type="dxa"/>
          </w:tcPr>
          <w:p w14:paraId="7F26994A" w14:textId="77777777" w:rsidR="002240B2" w:rsidRPr="002240B2" w:rsidRDefault="002240B2" w:rsidP="002240B2">
            <w:pPr>
              <w:rPr>
                <w:rFonts w:ascii="Times New Roman" w:hAnsi="Times New Roman"/>
                <w:b/>
                <w:sz w:val="18"/>
                <w:szCs w:val="18"/>
              </w:rPr>
            </w:pPr>
            <w:r w:rsidRPr="002240B2">
              <w:rPr>
                <w:rFonts w:ascii="Times New Roman" w:hAnsi="Times New Roman"/>
                <w:b/>
                <w:sz w:val="18"/>
                <w:szCs w:val="18"/>
              </w:rPr>
              <w:t>Comments</w:t>
            </w:r>
          </w:p>
        </w:tc>
      </w:tr>
      <w:tr w:rsidR="00C97819" w:rsidRPr="002240B2" w14:paraId="44526F01" w14:textId="77777777" w:rsidTr="002F778F">
        <w:trPr>
          <w:tblHeader/>
        </w:trPr>
        <w:tc>
          <w:tcPr>
            <w:tcW w:w="1105" w:type="dxa"/>
          </w:tcPr>
          <w:p w14:paraId="00B462CC" w14:textId="77777777" w:rsidR="002240B2" w:rsidRPr="002240B2" w:rsidRDefault="002240B2" w:rsidP="002240B2">
            <w:pPr>
              <w:tabs>
                <w:tab w:val="right" w:leader="dot" w:pos="6521"/>
              </w:tabs>
              <w:spacing w:before="56" w:after="56"/>
              <w:rPr>
                <w:rFonts w:ascii="Times New Roman" w:hAnsi="Times New Roman"/>
                <w:b/>
                <w:bCs/>
                <w:sz w:val="18"/>
              </w:rPr>
            </w:pPr>
            <w:r w:rsidRPr="002240B2">
              <w:rPr>
                <w:rFonts w:ascii="Times New Roman" w:hAnsi="Times New Roman"/>
                <w:b/>
                <w:bCs/>
                <w:sz w:val="18"/>
              </w:rPr>
              <w:t>Clause No.</w:t>
            </w:r>
          </w:p>
        </w:tc>
        <w:tc>
          <w:tcPr>
            <w:tcW w:w="2995" w:type="dxa"/>
          </w:tcPr>
          <w:p w14:paraId="233ED3AC" w14:textId="77777777" w:rsidR="002240B2" w:rsidRPr="002240B2" w:rsidRDefault="002240B2" w:rsidP="002240B2">
            <w:pPr>
              <w:tabs>
                <w:tab w:val="right" w:leader="dot" w:pos="6521"/>
              </w:tabs>
              <w:spacing w:before="56" w:after="56"/>
              <w:rPr>
                <w:rFonts w:ascii="Times New Roman" w:hAnsi="Times New Roman"/>
                <w:b/>
                <w:bCs/>
                <w:sz w:val="18"/>
              </w:rPr>
            </w:pPr>
          </w:p>
        </w:tc>
        <w:tc>
          <w:tcPr>
            <w:tcW w:w="709" w:type="dxa"/>
          </w:tcPr>
          <w:p w14:paraId="3C4B43BB" w14:textId="77777777" w:rsidR="002240B2" w:rsidRPr="002240B2" w:rsidRDefault="002240B2" w:rsidP="002240B2">
            <w:pPr>
              <w:tabs>
                <w:tab w:val="right" w:leader="dot" w:pos="6521"/>
              </w:tabs>
              <w:spacing w:before="56" w:after="56"/>
              <w:rPr>
                <w:rFonts w:ascii="Times New Roman" w:hAnsi="Times New Roman"/>
                <w:b/>
                <w:bCs/>
                <w:sz w:val="18"/>
              </w:rPr>
            </w:pPr>
          </w:p>
        </w:tc>
        <w:tc>
          <w:tcPr>
            <w:tcW w:w="708" w:type="dxa"/>
          </w:tcPr>
          <w:p w14:paraId="2E721E89" w14:textId="77777777" w:rsidR="002240B2" w:rsidRPr="002240B2" w:rsidRDefault="002240B2" w:rsidP="002240B2">
            <w:pPr>
              <w:tabs>
                <w:tab w:val="right" w:leader="dot" w:pos="6521"/>
              </w:tabs>
              <w:spacing w:before="56" w:after="56"/>
              <w:jc w:val="center"/>
              <w:rPr>
                <w:rFonts w:ascii="Times New Roman" w:hAnsi="Times New Roman"/>
                <w:b/>
                <w:bCs/>
                <w:sz w:val="18"/>
              </w:rPr>
            </w:pPr>
            <w:r w:rsidRPr="002240B2">
              <w:rPr>
                <w:rFonts w:ascii="Times New Roman" w:hAnsi="Times New Roman"/>
                <w:b/>
                <w:bCs/>
                <w:sz w:val="18"/>
              </w:rPr>
              <w:t>Yes</w:t>
            </w:r>
          </w:p>
        </w:tc>
        <w:tc>
          <w:tcPr>
            <w:tcW w:w="709" w:type="dxa"/>
          </w:tcPr>
          <w:p w14:paraId="6B0A3566" w14:textId="77777777" w:rsidR="002240B2" w:rsidRPr="002240B2" w:rsidRDefault="002240B2" w:rsidP="002240B2">
            <w:pPr>
              <w:tabs>
                <w:tab w:val="right" w:leader="dot" w:pos="6521"/>
              </w:tabs>
              <w:spacing w:before="56" w:after="56"/>
              <w:jc w:val="center"/>
              <w:rPr>
                <w:rFonts w:ascii="Times New Roman" w:hAnsi="Times New Roman"/>
                <w:b/>
                <w:bCs/>
                <w:sz w:val="18"/>
              </w:rPr>
            </w:pPr>
            <w:r w:rsidRPr="002240B2">
              <w:rPr>
                <w:rFonts w:ascii="Times New Roman" w:hAnsi="Times New Roman"/>
                <w:b/>
                <w:bCs/>
                <w:sz w:val="18"/>
              </w:rPr>
              <w:t>No</w:t>
            </w:r>
          </w:p>
        </w:tc>
        <w:tc>
          <w:tcPr>
            <w:tcW w:w="3402" w:type="dxa"/>
          </w:tcPr>
          <w:p w14:paraId="01AF7CC6" w14:textId="77777777" w:rsidR="002240B2" w:rsidRPr="002240B2" w:rsidRDefault="002240B2" w:rsidP="002240B2">
            <w:pPr>
              <w:tabs>
                <w:tab w:val="right" w:leader="dot" w:pos="6521"/>
              </w:tabs>
              <w:spacing w:before="56" w:after="56"/>
              <w:rPr>
                <w:rFonts w:ascii="Times New Roman" w:hAnsi="Times New Roman"/>
                <w:b/>
                <w:bCs/>
                <w:sz w:val="18"/>
              </w:rPr>
            </w:pPr>
          </w:p>
        </w:tc>
      </w:tr>
      <w:tr w:rsidR="00C97819" w:rsidRPr="003A5AD7" w14:paraId="256D9D65" w14:textId="77777777" w:rsidTr="002F778F">
        <w:trPr>
          <w:cantSplit/>
        </w:trPr>
        <w:tc>
          <w:tcPr>
            <w:tcW w:w="1105" w:type="dxa"/>
          </w:tcPr>
          <w:p w14:paraId="29794040" w14:textId="77777777" w:rsidR="002240B2" w:rsidRPr="003A5AD7" w:rsidRDefault="002240B2" w:rsidP="002240B2">
            <w:pPr>
              <w:tabs>
                <w:tab w:val="right" w:leader="dot" w:pos="6521"/>
              </w:tabs>
              <w:spacing w:before="56" w:after="56"/>
              <w:rPr>
                <w:rFonts w:ascii="Times New Roman" w:hAnsi="Times New Roman"/>
                <w:b/>
                <w:bCs/>
                <w:sz w:val="18"/>
                <w:szCs w:val="18"/>
              </w:rPr>
            </w:pPr>
            <w:r w:rsidRPr="003A5AD7">
              <w:rPr>
                <w:rFonts w:ascii="Times New Roman" w:hAnsi="Times New Roman"/>
                <w:b/>
                <w:bCs/>
                <w:sz w:val="18"/>
                <w:szCs w:val="18"/>
              </w:rPr>
              <w:t>1</w:t>
            </w:r>
          </w:p>
        </w:tc>
        <w:tc>
          <w:tcPr>
            <w:tcW w:w="2995" w:type="dxa"/>
          </w:tcPr>
          <w:p w14:paraId="2BA29B49" w14:textId="77777777" w:rsidR="002240B2" w:rsidRPr="003A5AD7" w:rsidRDefault="002240B2" w:rsidP="003A5AD7">
            <w:pPr>
              <w:tabs>
                <w:tab w:val="right" w:leader="dot" w:pos="6521"/>
              </w:tabs>
              <w:spacing w:before="56" w:after="56"/>
              <w:rPr>
                <w:rFonts w:ascii="Times New Roman" w:hAnsi="Times New Roman"/>
                <w:b/>
                <w:bCs/>
                <w:sz w:val="18"/>
                <w:szCs w:val="18"/>
              </w:rPr>
            </w:pPr>
            <w:r w:rsidRPr="003A5AD7">
              <w:rPr>
                <w:rFonts w:ascii="Times New Roman" w:hAnsi="Times New Roman"/>
                <w:b/>
                <w:bCs/>
                <w:sz w:val="18"/>
                <w:szCs w:val="18"/>
              </w:rPr>
              <w:t>General</w:t>
            </w:r>
          </w:p>
        </w:tc>
        <w:tc>
          <w:tcPr>
            <w:tcW w:w="709" w:type="dxa"/>
          </w:tcPr>
          <w:p w14:paraId="182C16AA" w14:textId="77777777" w:rsidR="002240B2" w:rsidRPr="003A5AD7" w:rsidRDefault="002240B2" w:rsidP="003A5AD7">
            <w:pPr>
              <w:tabs>
                <w:tab w:val="right" w:leader="dot" w:pos="6521"/>
              </w:tabs>
              <w:spacing w:before="56" w:after="56"/>
              <w:rPr>
                <w:rFonts w:ascii="Times New Roman" w:hAnsi="Times New Roman"/>
                <w:b/>
                <w:bCs/>
                <w:sz w:val="18"/>
                <w:szCs w:val="18"/>
              </w:rPr>
            </w:pPr>
          </w:p>
        </w:tc>
        <w:tc>
          <w:tcPr>
            <w:tcW w:w="708" w:type="dxa"/>
          </w:tcPr>
          <w:p w14:paraId="6E6E34BF" w14:textId="77777777" w:rsidR="002240B2" w:rsidRPr="003A5AD7" w:rsidRDefault="002240B2" w:rsidP="003A5AD7">
            <w:pPr>
              <w:tabs>
                <w:tab w:val="right" w:leader="dot" w:pos="6521"/>
              </w:tabs>
              <w:spacing w:before="56" w:after="56"/>
              <w:rPr>
                <w:rFonts w:ascii="Times New Roman" w:hAnsi="Times New Roman"/>
                <w:b/>
                <w:bCs/>
                <w:sz w:val="18"/>
                <w:szCs w:val="18"/>
              </w:rPr>
            </w:pPr>
          </w:p>
        </w:tc>
        <w:tc>
          <w:tcPr>
            <w:tcW w:w="709" w:type="dxa"/>
          </w:tcPr>
          <w:p w14:paraId="14EA7E0C" w14:textId="77777777" w:rsidR="002240B2" w:rsidRPr="003A5AD7" w:rsidRDefault="002240B2" w:rsidP="003A5AD7">
            <w:pPr>
              <w:tabs>
                <w:tab w:val="right" w:leader="dot" w:pos="6521"/>
              </w:tabs>
              <w:spacing w:before="56" w:after="56"/>
              <w:rPr>
                <w:rFonts w:ascii="Times New Roman" w:hAnsi="Times New Roman"/>
                <w:b/>
                <w:bCs/>
                <w:sz w:val="18"/>
                <w:szCs w:val="18"/>
              </w:rPr>
            </w:pPr>
          </w:p>
        </w:tc>
        <w:tc>
          <w:tcPr>
            <w:tcW w:w="3402" w:type="dxa"/>
          </w:tcPr>
          <w:p w14:paraId="02F2532D" w14:textId="77777777" w:rsidR="002240B2" w:rsidRPr="003A5AD7" w:rsidRDefault="002240B2" w:rsidP="003A5AD7">
            <w:pPr>
              <w:tabs>
                <w:tab w:val="right" w:leader="dot" w:pos="6521"/>
              </w:tabs>
              <w:spacing w:before="56" w:after="56"/>
              <w:rPr>
                <w:rFonts w:ascii="Times New Roman" w:hAnsi="Times New Roman"/>
                <w:b/>
                <w:bCs/>
                <w:sz w:val="18"/>
                <w:szCs w:val="18"/>
              </w:rPr>
            </w:pPr>
          </w:p>
        </w:tc>
      </w:tr>
      <w:tr w:rsidR="00C97819" w:rsidRPr="003F46FA" w14:paraId="2E961BAC" w14:textId="77777777" w:rsidTr="002F778F">
        <w:trPr>
          <w:cantSplit/>
        </w:trPr>
        <w:tc>
          <w:tcPr>
            <w:tcW w:w="1105" w:type="dxa"/>
          </w:tcPr>
          <w:p w14:paraId="793C006F" w14:textId="77777777" w:rsidR="00966A52" w:rsidRPr="003A5AD7" w:rsidRDefault="00966A52" w:rsidP="00C97819">
            <w:pPr>
              <w:tabs>
                <w:tab w:val="right" w:leader="dot" w:pos="6521"/>
              </w:tabs>
              <w:spacing w:before="56" w:after="56"/>
              <w:rPr>
                <w:rFonts w:ascii="Times New Roman" w:hAnsi="Times New Roman"/>
                <w:b/>
                <w:bCs/>
                <w:sz w:val="18"/>
                <w:szCs w:val="18"/>
              </w:rPr>
            </w:pPr>
            <w:r w:rsidRPr="003A5AD7">
              <w:rPr>
                <w:rFonts w:ascii="Times New Roman" w:hAnsi="Times New Roman"/>
                <w:b/>
                <w:bCs/>
                <w:sz w:val="18"/>
                <w:szCs w:val="18"/>
              </w:rPr>
              <w:t>2</w:t>
            </w:r>
          </w:p>
        </w:tc>
        <w:tc>
          <w:tcPr>
            <w:tcW w:w="2995" w:type="dxa"/>
          </w:tcPr>
          <w:p w14:paraId="0DE9A3E1"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3A5AD7">
              <w:rPr>
                <w:rFonts w:ascii="Times New Roman" w:hAnsi="Times New Roman"/>
                <w:b/>
                <w:bCs/>
                <w:sz w:val="18"/>
                <w:szCs w:val="18"/>
              </w:rPr>
              <w:t>Standards</w:t>
            </w:r>
          </w:p>
        </w:tc>
        <w:tc>
          <w:tcPr>
            <w:tcW w:w="709" w:type="dxa"/>
          </w:tcPr>
          <w:p w14:paraId="5740A476"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65F225C5" w14:textId="77777777" w:rsidR="00966A52" w:rsidRPr="003A5AD7" w:rsidRDefault="00966A52" w:rsidP="00C97819">
            <w:pPr>
              <w:pStyle w:val="Document1"/>
              <w:rPr>
                <w:rFonts w:ascii="Times New Roman" w:hAnsi="Times New Roman"/>
                <w:sz w:val="18"/>
                <w:szCs w:val="18"/>
              </w:rPr>
            </w:pPr>
          </w:p>
        </w:tc>
        <w:tc>
          <w:tcPr>
            <w:tcW w:w="709" w:type="dxa"/>
          </w:tcPr>
          <w:p w14:paraId="159FEDC8" w14:textId="77777777" w:rsidR="00966A52" w:rsidRPr="003A5AD7" w:rsidRDefault="00966A52" w:rsidP="00C97819">
            <w:pPr>
              <w:tabs>
                <w:tab w:val="right" w:leader="dot" w:pos="6521"/>
              </w:tabs>
              <w:spacing w:before="56" w:after="56"/>
              <w:jc w:val="center"/>
              <w:rPr>
                <w:rFonts w:ascii="Times New Roman" w:hAnsi="Times New Roman"/>
                <w:b/>
                <w:bCs/>
                <w:sz w:val="18"/>
                <w:szCs w:val="18"/>
              </w:rPr>
            </w:pPr>
          </w:p>
        </w:tc>
        <w:tc>
          <w:tcPr>
            <w:tcW w:w="3402" w:type="dxa"/>
          </w:tcPr>
          <w:p w14:paraId="3371C4C2" w14:textId="77777777" w:rsidR="00966A52" w:rsidRPr="003A5AD7" w:rsidRDefault="00966A52" w:rsidP="00C97819">
            <w:pPr>
              <w:tabs>
                <w:tab w:val="right" w:leader="dot" w:pos="6521"/>
              </w:tabs>
              <w:spacing w:before="56" w:after="56"/>
              <w:jc w:val="center"/>
              <w:rPr>
                <w:rFonts w:ascii="Times New Roman" w:hAnsi="Times New Roman"/>
                <w:b/>
                <w:bCs/>
                <w:sz w:val="18"/>
                <w:szCs w:val="18"/>
              </w:rPr>
            </w:pPr>
          </w:p>
        </w:tc>
      </w:tr>
      <w:tr w:rsidR="00C97819" w:rsidRPr="003F46FA" w14:paraId="73EDF1D1" w14:textId="77777777" w:rsidTr="002F778F">
        <w:trPr>
          <w:cantSplit/>
        </w:trPr>
        <w:tc>
          <w:tcPr>
            <w:tcW w:w="1105" w:type="dxa"/>
          </w:tcPr>
          <w:p w14:paraId="4FB05D1D" w14:textId="77777777" w:rsidR="00966A52" w:rsidRPr="003A5AD7" w:rsidRDefault="00966A52" w:rsidP="00C97819">
            <w:pPr>
              <w:tabs>
                <w:tab w:val="right" w:leader="dot" w:pos="6521"/>
              </w:tabs>
              <w:spacing w:before="56" w:after="56"/>
              <w:rPr>
                <w:rFonts w:ascii="Times New Roman" w:hAnsi="Times New Roman"/>
                <w:b/>
                <w:bCs/>
                <w:sz w:val="18"/>
                <w:szCs w:val="18"/>
              </w:rPr>
            </w:pPr>
            <w:r w:rsidRPr="003A5AD7">
              <w:rPr>
                <w:rFonts w:ascii="Times New Roman" w:hAnsi="Times New Roman"/>
                <w:b/>
                <w:bCs/>
                <w:sz w:val="18"/>
                <w:szCs w:val="18"/>
              </w:rPr>
              <w:t>3</w:t>
            </w:r>
          </w:p>
        </w:tc>
        <w:tc>
          <w:tcPr>
            <w:tcW w:w="2995" w:type="dxa"/>
          </w:tcPr>
          <w:p w14:paraId="3BF11440"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3A5AD7">
              <w:rPr>
                <w:rFonts w:ascii="Times New Roman" w:hAnsi="Times New Roman"/>
                <w:b/>
                <w:bCs/>
                <w:sz w:val="18"/>
                <w:szCs w:val="18"/>
              </w:rPr>
              <w:t>Type Tests</w:t>
            </w:r>
          </w:p>
        </w:tc>
        <w:tc>
          <w:tcPr>
            <w:tcW w:w="709" w:type="dxa"/>
          </w:tcPr>
          <w:p w14:paraId="2AA2B89D"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3F911EF3" w14:textId="77777777" w:rsidR="00966A52" w:rsidRPr="003A5AD7" w:rsidRDefault="00966A52" w:rsidP="00C97819">
            <w:pPr>
              <w:pStyle w:val="Document1"/>
              <w:rPr>
                <w:rFonts w:ascii="Times New Roman" w:hAnsi="Times New Roman"/>
                <w:sz w:val="18"/>
                <w:szCs w:val="18"/>
              </w:rPr>
            </w:pPr>
          </w:p>
        </w:tc>
        <w:tc>
          <w:tcPr>
            <w:tcW w:w="709" w:type="dxa"/>
          </w:tcPr>
          <w:p w14:paraId="3D5D27CB" w14:textId="77777777" w:rsidR="00966A52" w:rsidRPr="003A5AD7" w:rsidRDefault="00966A52" w:rsidP="00C97819">
            <w:pPr>
              <w:tabs>
                <w:tab w:val="right" w:leader="dot" w:pos="6521"/>
              </w:tabs>
              <w:spacing w:before="56" w:after="56"/>
              <w:jc w:val="center"/>
              <w:rPr>
                <w:rFonts w:ascii="Times New Roman" w:hAnsi="Times New Roman"/>
                <w:b/>
                <w:bCs/>
                <w:sz w:val="18"/>
                <w:szCs w:val="18"/>
              </w:rPr>
            </w:pPr>
          </w:p>
        </w:tc>
        <w:tc>
          <w:tcPr>
            <w:tcW w:w="3402" w:type="dxa"/>
          </w:tcPr>
          <w:p w14:paraId="39CC7695" w14:textId="77777777" w:rsidR="00966A52" w:rsidRPr="003A5AD7" w:rsidRDefault="00966A52" w:rsidP="00C97819">
            <w:pPr>
              <w:tabs>
                <w:tab w:val="right" w:leader="dot" w:pos="6521"/>
              </w:tabs>
              <w:spacing w:before="56" w:after="56"/>
              <w:jc w:val="center"/>
              <w:rPr>
                <w:rFonts w:ascii="Times New Roman" w:hAnsi="Times New Roman"/>
                <w:b/>
                <w:bCs/>
                <w:sz w:val="18"/>
                <w:szCs w:val="18"/>
              </w:rPr>
            </w:pPr>
          </w:p>
        </w:tc>
      </w:tr>
      <w:tr w:rsidR="00C97819" w:rsidRPr="003F46FA" w14:paraId="7A303591" w14:textId="77777777" w:rsidTr="002F778F">
        <w:trPr>
          <w:cantSplit/>
        </w:trPr>
        <w:tc>
          <w:tcPr>
            <w:tcW w:w="1105" w:type="dxa"/>
          </w:tcPr>
          <w:p w14:paraId="0A62C7E7" w14:textId="77777777" w:rsidR="00966A52" w:rsidRPr="003A5AD7" w:rsidRDefault="00966A52" w:rsidP="00C97819">
            <w:pPr>
              <w:tabs>
                <w:tab w:val="right" w:leader="dot" w:pos="6521"/>
              </w:tabs>
              <w:spacing w:before="56" w:after="56"/>
              <w:rPr>
                <w:rFonts w:ascii="Times New Roman" w:hAnsi="Times New Roman"/>
                <w:b/>
                <w:bCs/>
                <w:sz w:val="18"/>
                <w:szCs w:val="18"/>
              </w:rPr>
            </w:pPr>
            <w:r w:rsidRPr="003A5AD7">
              <w:rPr>
                <w:rFonts w:ascii="Times New Roman" w:hAnsi="Times New Roman"/>
                <w:b/>
                <w:bCs/>
                <w:sz w:val="18"/>
                <w:szCs w:val="18"/>
              </w:rPr>
              <w:t>4</w:t>
            </w:r>
          </w:p>
        </w:tc>
        <w:tc>
          <w:tcPr>
            <w:tcW w:w="2995" w:type="dxa"/>
          </w:tcPr>
          <w:p w14:paraId="0A9BAED4"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3A5AD7">
              <w:rPr>
                <w:rFonts w:ascii="Times New Roman" w:hAnsi="Times New Roman"/>
                <w:b/>
                <w:bCs/>
                <w:sz w:val="18"/>
                <w:szCs w:val="18"/>
              </w:rPr>
              <w:t xml:space="preserve">In 690 </w:t>
            </w:r>
            <w:r w:rsidR="0060298E">
              <w:rPr>
                <w:rFonts w:ascii="Times New Roman" w:hAnsi="Times New Roman"/>
                <w:b/>
                <w:bCs/>
                <w:sz w:val="18"/>
                <w:szCs w:val="18"/>
              </w:rPr>
              <w:t>V</w:t>
            </w:r>
            <w:r w:rsidR="0060298E" w:rsidRPr="003A5AD7">
              <w:rPr>
                <w:rFonts w:ascii="Times New Roman" w:hAnsi="Times New Roman"/>
                <w:b/>
                <w:bCs/>
                <w:sz w:val="18"/>
                <w:szCs w:val="18"/>
              </w:rPr>
              <w:t xml:space="preserve">olt </w:t>
            </w:r>
            <w:r w:rsidRPr="003A5AD7">
              <w:rPr>
                <w:rFonts w:ascii="Times New Roman" w:hAnsi="Times New Roman"/>
                <w:b/>
                <w:bCs/>
                <w:sz w:val="18"/>
                <w:szCs w:val="18"/>
              </w:rPr>
              <w:t>Switchboards</w:t>
            </w:r>
          </w:p>
        </w:tc>
        <w:tc>
          <w:tcPr>
            <w:tcW w:w="709" w:type="dxa"/>
          </w:tcPr>
          <w:p w14:paraId="118EC08D"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2C7DAA47" w14:textId="77777777" w:rsidR="00966A52" w:rsidRPr="003A5AD7" w:rsidRDefault="00966A52" w:rsidP="00C97819">
            <w:pPr>
              <w:pStyle w:val="Document1"/>
              <w:rPr>
                <w:rFonts w:ascii="Times New Roman" w:hAnsi="Times New Roman"/>
                <w:sz w:val="18"/>
                <w:szCs w:val="18"/>
              </w:rPr>
            </w:pPr>
          </w:p>
        </w:tc>
        <w:tc>
          <w:tcPr>
            <w:tcW w:w="709" w:type="dxa"/>
          </w:tcPr>
          <w:p w14:paraId="6BFA4373"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7AFA94ED" w14:textId="77777777" w:rsidR="00966A52" w:rsidRPr="003A5AD7" w:rsidRDefault="00966A52" w:rsidP="00C97819">
            <w:pPr>
              <w:tabs>
                <w:tab w:val="right" w:leader="dot" w:pos="6521"/>
              </w:tabs>
              <w:spacing w:before="56" w:after="56"/>
              <w:rPr>
                <w:rFonts w:ascii="Times New Roman" w:hAnsi="Times New Roman"/>
                <w:sz w:val="18"/>
                <w:szCs w:val="18"/>
              </w:rPr>
            </w:pPr>
          </w:p>
        </w:tc>
      </w:tr>
      <w:tr w:rsidR="00C97819" w:rsidRPr="003F46FA" w14:paraId="37E20315" w14:textId="77777777" w:rsidTr="002F778F">
        <w:trPr>
          <w:cantSplit/>
        </w:trPr>
        <w:tc>
          <w:tcPr>
            <w:tcW w:w="1105" w:type="dxa"/>
          </w:tcPr>
          <w:p w14:paraId="2683E40E" w14:textId="77777777" w:rsidR="00966A52" w:rsidRPr="003A5AD7" w:rsidRDefault="00966A52" w:rsidP="00C97819">
            <w:pPr>
              <w:tabs>
                <w:tab w:val="right" w:leader="dot" w:pos="6521"/>
              </w:tabs>
              <w:spacing w:before="56" w:after="56"/>
              <w:rPr>
                <w:rFonts w:ascii="Times New Roman" w:hAnsi="Times New Roman"/>
                <w:b/>
                <w:bCs/>
                <w:sz w:val="18"/>
                <w:szCs w:val="18"/>
              </w:rPr>
            </w:pPr>
            <w:r w:rsidRPr="003A5AD7">
              <w:rPr>
                <w:rFonts w:ascii="Times New Roman" w:hAnsi="Times New Roman"/>
                <w:b/>
                <w:bCs/>
                <w:sz w:val="18"/>
                <w:szCs w:val="18"/>
              </w:rPr>
              <w:t xml:space="preserve">4.1 </w:t>
            </w:r>
          </w:p>
        </w:tc>
        <w:tc>
          <w:tcPr>
            <w:tcW w:w="2995" w:type="dxa"/>
          </w:tcPr>
          <w:p w14:paraId="2CD0A19D"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3A5AD7">
              <w:rPr>
                <w:rFonts w:ascii="Times New Roman" w:hAnsi="Times New Roman"/>
                <w:b/>
                <w:bCs/>
                <w:sz w:val="18"/>
                <w:szCs w:val="18"/>
              </w:rPr>
              <w:t>General</w:t>
            </w:r>
          </w:p>
        </w:tc>
        <w:tc>
          <w:tcPr>
            <w:tcW w:w="709" w:type="dxa"/>
          </w:tcPr>
          <w:p w14:paraId="5AD4C42C"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2F76B868" w14:textId="77777777" w:rsidR="00966A52" w:rsidRPr="003A5AD7" w:rsidRDefault="00966A52" w:rsidP="00C97819">
            <w:pPr>
              <w:pStyle w:val="Document1"/>
              <w:rPr>
                <w:rFonts w:ascii="Times New Roman" w:hAnsi="Times New Roman"/>
                <w:sz w:val="18"/>
                <w:szCs w:val="18"/>
              </w:rPr>
            </w:pPr>
          </w:p>
        </w:tc>
        <w:tc>
          <w:tcPr>
            <w:tcW w:w="709" w:type="dxa"/>
          </w:tcPr>
          <w:p w14:paraId="788D4140"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5E0D1B6D" w14:textId="77777777" w:rsidR="00966A52" w:rsidRPr="003A5AD7" w:rsidRDefault="00966A52" w:rsidP="00C97819">
            <w:pPr>
              <w:tabs>
                <w:tab w:val="right" w:leader="dot" w:pos="6521"/>
              </w:tabs>
              <w:spacing w:before="56" w:after="56"/>
              <w:rPr>
                <w:rFonts w:ascii="Times New Roman" w:hAnsi="Times New Roman"/>
                <w:sz w:val="18"/>
                <w:szCs w:val="18"/>
              </w:rPr>
            </w:pPr>
          </w:p>
        </w:tc>
      </w:tr>
      <w:tr w:rsidR="00C97819" w:rsidRPr="003F46FA" w14:paraId="096B5533" w14:textId="77777777" w:rsidTr="002F778F">
        <w:trPr>
          <w:cantSplit/>
        </w:trPr>
        <w:tc>
          <w:tcPr>
            <w:tcW w:w="1105" w:type="dxa"/>
          </w:tcPr>
          <w:p w14:paraId="749D1857" w14:textId="77777777" w:rsidR="00966A52" w:rsidRPr="003A5AD7" w:rsidRDefault="00966A52" w:rsidP="00C97819">
            <w:pPr>
              <w:tabs>
                <w:tab w:val="right" w:leader="dot" w:pos="6521"/>
              </w:tabs>
              <w:spacing w:before="56" w:after="56"/>
              <w:rPr>
                <w:rFonts w:ascii="Times New Roman" w:hAnsi="Times New Roman"/>
                <w:b/>
                <w:bCs/>
                <w:sz w:val="18"/>
                <w:szCs w:val="18"/>
              </w:rPr>
            </w:pPr>
            <w:r w:rsidRPr="003A5AD7">
              <w:rPr>
                <w:rFonts w:ascii="Times New Roman" w:hAnsi="Times New Roman"/>
                <w:b/>
                <w:bCs/>
                <w:sz w:val="18"/>
                <w:szCs w:val="18"/>
              </w:rPr>
              <w:t>4.2</w:t>
            </w:r>
          </w:p>
        </w:tc>
        <w:tc>
          <w:tcPr>
            <w:tcW w:w="2995" w:type="dxa"/>
          </w:tcPr>
          <w:p w14:paraId="49BBA808"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3A5AD7">
              <w:rPr>
                <w:rFonts w:ascii="Times New Roman" w:hAnsi="Times New Roman"/>
                <w:b/>
                <w:bCs/>
                <w:sz w:val="18"/>
                <w:szCs w:val="18"/>
              </w:rPr>
              <w:t>Basic Performance Requirements</w:t>
            </w:r>
          </w:p>
        </w:tc>
        <w:tc>
          <w:tcPr>
            <w:tcW w:w="709" w:type="dxa"/>
          </w:tcPr>
          <w:p w14:paraId="3F2A206F"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4E2B20E2" w14:textId="77777777" w:rsidR="00966A52" w:rsidRPr="003A5AD7" w:rsidRDefault="00966A52" w:rsidP="00C97819">
            <w:pPr>
              <w:pStyle w:val="Document1"/>
              <w:rPr>
                <w:rFonts w:ascii="Times New Roman" w:hAnsi="Times New Roman"/>
                <w:sz w:val="18"/>
                <w:szCs w:val="18"/>
              </w:rPr>
            </w:pPr>
          </w:p>
        </w:tc>
        <w:tc>
          <w:tcPr>
            <w:tcW w:w="709" w:type="dxa"/>
          </w:tcPr>
          <w:p w14:paraId="679960C8"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0222BAF7" w14:textId="77777777" w:rsidR="00966A52" w:rsidRPr="003A5AD7" w:rsidRDefault="00966A52" w:rsidP="00C97819">
            <w:pPr>
              <w:tabs>
                <w:tab w:val="right" w:leader="dot" w:pos="6521"/>
              </w:tabs>
              <w:spacing w:before="56" w:after="56"/>
              <w:rPr>
                <w:rFonts w:ascii="Times New Roman" w:hAnsi="Times New Roman"/>
                <w:sz w:val="18"/>
                <w:szCs w:val="18"/>
              </w:rPr>
            </w:pPr>
          </w:p>
        </w:tc>
      </w:tr>
      <w:tr w:rsidR="00C97819" w:rsidRPr="003F46FA" w14:paraId="50FB6F57" w14:textId="77777777" w:rsidTr="002F778F">
        <w:trPr>
          <w:cantSplit/>
        </w:trPr>
        <w:tc>
          <w:tcPr>
            <w:tcW w:w="1105" w:type="dxa"/>
          </w:tcPr>
          <w:p w14:paraId="75B0333C"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4.2(a)</w:t>
            </w:r>
          </w:p>
        </w:tc>
        <w:tc>
          <w:tcPr>
            <w:tcW w:w="2995" w:type="dxa"/>
          </w:tcPr>
          <w:p w14:paraId="03AA6DFE"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Application Class</w:t>
            </w:r>
          </w:p>
        </w:tc>
        <w:tc>
          <w:tcPr>
            <w:tcW w:w="709" w:type="dxa"/>
          </w:tcPr>
          <w:p w14:paraId="3C4A4E83"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09B2DBFF" w14:textId="77777777" w:rsidR="00966A52" w:rsidRPr="003A5AD7" w:rsidRDefault="00966A52" w:rsidP="00C97819">
            <w:pPr>
              <w:pStyle w:val="Document1"/>
              <w:rPr>
                <w:rFonts w:ascii="Times New Roman" w:hAnsi="Times New Roman"/>
                <w:sz w:val="18"/>
                <w:szCs w:val="18"/>
              </w:rPr>
            </w:pPr>
          </w:p>
        </w:tc>
        <w:tc>
          <w:tcPr>
            <w:tcW w:w="709" w:type="dxa"/>
          </w:tcPr>
          <w:p w14:paraId="2DAE8866"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1BB384D4" w14:textId="77777777"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SPD Class =</w:t>
            </w:r>
          </w:p>
        </w:tc>
      </w:tr>
      <w:tr w:rsidR="00C97819" w:rsidRPr="003F46FA" w14:paraId="265EAC6F" w14:textId="77777777" w:rsidTr="002F778F">
        <w:trPr>
          <w:cantSplit/>
        </w:trPr>
        <w:tc>
          <w:tcPr>
            <w:tcW w:w="1105" w:type="dxa"/>
          </w:tcPr>
          <w:p w14:paraId="58EB2A88" w14:textId="77777777"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 xml:space="preserve">4.2(b) </w:t>
            </w:r>
          </w:p>
        </w:tc>
        <w:tc>
          <w:tcPr>
            <w:tcW w:w="2995" w:type="dxa"/>
          </w:tcPr>
          <w:p w14:paraId="50CB79A6"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r w:rsidRPr="003A5AD7">
              <w:rPr>
                <w:rFonts w:ascii="Times New Roman" w:hAnsi="Times New Roman"/>
                <w:sz w:val="18"/>
                <w:szCs w:val="18"/>
              </w:rPr>
              <w:t>SPD Type</w:t>
            </w:r>
          </w:p>
        </w:tc>
        <w:tc>
          <w:tcPr>
            <w:tcW w:w="709" w:type="dxa"/>
          </w:tcPr>
          <w:p w14:paraId="2906B1C5"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00DE8B97" w14:textId="77777777" w:rsidR="00966A52" w:rsidRPr="003A5AD7" w:rsidRDefault="00966A52" w:rsidP="00C97819">
            <w:pPr>
              <w:pStyle w:val="Document1"/>
              <w:rPr>
                <w:rFonts w:ascii="Times New Roman" w:hAnsi="Times New Roman"/>
                <w:sz w:val="18"/>
                <w:szCs w:val="18"/>
              </w:rPr>
            </w:pPr>
          </w:p>
        </w:tc>
        <w:tc>
          <w:tcPr>
            <w:tcW w:w="709" w:type="dxa"/>
          </w:tcPr>
          <w:p w14:paraId="749DDC18"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6711866B" w14:textId="77777777"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SPD Type =</w:t>
            </w:r>
          </w:p>
        </w:tc>
      </w:tr>
      <w:tr w:rsidR="00C97819" w:rsidRPr="003F46FA" w14:paraId="2C0223E3" w14:textId="77777777" w:rsidTr="002F778F">
        <w:trPr>
          <w:cantSplit/>
        </w:trPr>
        <w:tc>
          <w:tcPr>
            <w:tcW w:w="1105" w:type="dxa"/>
          </w:tcPr>
          <w:p w14:paraId="1909F7F1"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4.2(c)</w:t>
            </w:r>
          </w:p>
        </w:tc>
        <w:tc>
          <w:tcPr>
            <w:tcW w:w="2995" w:type="dxa"/>
          </w:tcPr>
          <w:p w14:paraId="2E799552"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Number of Poles</w:t>
            </w:r>
          </w:p>
        </w:tc>
        <w:tc>
          <w:tcPr>
            <w:tcW w:w="709" w:type="dxa"/>
          </w:tcPr>
          <w:p w14:paraId="09622A2F"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15F8F3D1" w14:textId="77777777" w:rsidR="00966A52" w:rsidRPr="003A5AD7" w:rsidRDefault="00966A52" w:rsidP="00C97819">
            <w:pPr>
              <w:pStyle w:val="Document1"/>
              <w:rPr>
                <w:rFonts w:ascii="Times New Roman" w:hAnsi="Times New Roman"/>
                <w:sz w:val="18"/>
                <w:szCs w:val="18"/>
              </w:rPr>
            </w:pPr>
          </w:p>
        </w:tc>
        <w:tc>
          <w:tcPr>
            <w:tcW w:w="709" w:type="dxa"/>
          </w:tcPr>
          <w:p w14:paraId="0AAE48E2"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5B2EC32B" w14:textId="77777777" w:rsidR="00966A52" w:rsidRPr="003A5AD7" w:rsidRDefault="00966A52" w:rsidP="00C97819">
            <w:pPr>
              <w:tabs>
                <w:tab w:val="right" w:leader="dot" w:pos="6521"/>
              </w:tabs>
              <w:spacing w:before="56" w:after="56"/>
              <w:rPr>
                <w:rFonts w:ascii="Times New Roman" w:hAnsi="Times New Roman"/>
                <w:sz w:val="18"/>
                <w:szCs w:val="18"/>
              </w:rPr>
            </w:pPr>
          </w:p>
        </w:tc>
      </w:tr>
      <w:tr w:rsidR="00C97819" w:rsidRPr="003F46FA" w14:paraId="51E94C2A" w14:textId="77777777" w:rsidTr="002F778F">
        <w:trPr>
          <w:cantSplit/>
        </w:trPr>
        <w:tc>
          <w:tcPr>
            <w:tcW w:w="1105" w:type="dxa"/>
          </w:tcPr>
          <w:p w14:paraId="69277814"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4.2(d)</w:t>
            </w:r>
          </w:p>
        </w:tc>
        <w:tc>
          <w:tcPr>
            <w:tcW w:w="2995" w:type="dxa"/>
          </w:tcPr>
          <w:p w14:paraId="2A369572" w14:textId="018E5F03" w:rsidR="00966A52" w:rsidRPr="003A5AD7" w:rsidRDefault="000A0990"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Nominal</w:t>
            </w:r>
            <w:r w:rsidRPr="003A5AD7">
              <w:rPr>
                <w:rFonts w:ascii="Times New Roman" w:hAnsi="Times New Roman"/>
                <w:bCs/>
                <w:sz w:val="18"/>
                <w:szCs w:val="18"/>
              </w:rPr>
              <w:t xml:space="preserve"> </w:t>
            </w:r>
            <w:r w:rsidR="00966A52" w:rsidRPr="003A5AD7">
              <w:rPr>
                <w:rFonts w:ascii="Times New Roman" w:hAnsi="Times New Roman"/>
                <w:bCs/>
                <w:sz w:val="18"/>
                <w:szCs w:val="18"/>
              </w:rPr>
              <w:t>Voltage</w:t>
            </w:r>
          </w:p>
        </w:tc>
        <w:tc>
          <w:tcPr>
            <w:tcW w:w="709" w:type="dxa"/>
          </w:tcPr>
          <w:p w14:paraId="0B100BC3"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i/>
                <w:iCs/>
                <w:sz w:val="18"/>
                <w:szCs w:val="18"/>
              </w:rPr>
            </w:pPr>
          </w:p>
        </w:tc>
        <w:tc>
          <w:tcPr>
            <w:tcW w:w="708" w:type="dxa"/>
          </w:tcPr>
          <w:p w14:paraId="019FE70C" w14:textId="77777777" w:rsidR="00966A52" w:rsidRPr="003A5AD7" w:rsidRDefault="00966A52" w:rsidP="00C97819">
            <w:pPr>
              <w:pStyle w:val="Document1"/>
              <w:rPr>
                <w:rFonts w:ascii="Times New Roman" w:hAnsi="Times New Roman"/>
                <w:sz w:val="18"/>
                <w:szCs w:val="18"/>
              </w:rPr>
            </w:pPr>
          </w:p>
        </w:tc>
        <w:tc>
          <w:tcPr>
            <w:tcW w:w="709" w:type="dxa"/>
          </w:tcPr>
          <w:p w14:paraId="6E6F7B77"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45E088B4" w14:textId="76E82244"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U</w:t>
            </w:r>
            <w:r w:rsidRPr="003A5AD7">
              <w:rPr>
                <w:rFonts w:ascii="Times New Roman" w:hAnsi="Times New Roman"/>
                <w:sz w:val="18"/>
                <w:szCs w:val="18"/>
                <w:vertAlign w:val="subscript"/>
              </w:rPr>
              <w:t>N</w:t>
            </w:r>
            <w:r w:rsidRPr="003A5AD7">
              <w:rPr>
                <w:rFonts w:ascii="Times New Roman" w:hAnsi="Times New Roman"/>
                <w:sz w:val="18"/>
                <w:szCs w:val="18"/>
              </w:rPr>
              <w:t xml:space="preserve"> </w:t>
            </w:r>
            <w:r w:rsidR="008E49DE">
              <w:rPr>
                <w:rFonts w:ascii="Times New Roman" w:hAnsi="Times New Roman"/>
                <w:sz w:val="18"/>
                <w:szCs w:val="18"/>
              </w:rPr>
              <w:t>(</w:t>
            </w:r>
            <w:r w:rsidR="0060298E">
              <w:rPr>
                <w:rFonts w:ascii="Times New Roman" w:hAnsi="Times New Roman"/>
                <w:sz w:val="18"/>
                <w:szCs w:val="18"/>
              </w:rPr>
              <w:t>V</w:t>
            </w:r>
            <w:r w:rsidR="0060298E" w:rsidRPr="003A5AD7">
              <w:rPr>
                <w:rFonts w:ascii="Times New Roman" w:hAnsi="Times New Roman"/>
                <w:sz w:val="18"/>
                <w:szCs w:val="18"/>
              </w:rPr>
              <w:t>olts</w:t>
            </w:r>
            <w:r w:rsidR="008E49DE">
              <w:rPr>
                <w:rFonts w:ascii="Times New Roman" w:hAnsi="Times New Roman"/>
                <w:sz w:val="18"/>
                <w:szCs w:val="18"/>
              </w:rPr>
              <w:t>)</w:t>
            </w:r>
            <w:r w:rsidR="0060298E" w:rsidRPr="003A5AD7">
              <w:rPr>
                <w:rFonts w:ascii="Times New Roman" w:hAnsi="Times New Roman"/>
                <w:sz w:val="18"/>
                <w:szCs w:val="18"/>
              </w:rPr>
              <w:t xml:space="preserve"> </w:t>
            </w:r>
            <w:r w:rsidRPr="003A5AD7">
              <w:rPr>
                <w:rFonts w:ascii="Times New Roman" w:hAnsi="Times New Roman"/>
                <w:sz w:val="18"/>
                <w:szCs w:val="18"/>
              </w:rPr>
              <w:t>=</w:t>
            </w:r>
          </w:p>
        </w:tc>
      </w:tr>
      <w:tr w:rsidR="00C97819" w:rsidRPr="003F46FA" w14:paraId="6650BE3C" w14:textId="77777777" w:rsidTr="002F778F">
        <w:trPr>
          <w:cantSplit/>
        </w:trPr>
        <w:tc>
          <w:tcPr>
            <w:tcW w:w="1105" w:type="dxa"/>
          </w:tcPr>
          <w:p w14:paraId="7E1BBAE0"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 xml:space="preserve">4.2 (e) </w:t>
            </w:r>
          </w:p>
        </w:tc>
        <w:tc>
          <w:tcPr>
            <w:tcW w:w="2995" w:type="dxa"/>
          </w:tcPr>
          <w:p w14:paraId="08DD187E" w14:textId="4DDFB0C2" w:rsidR="00966A52" w:rsidRPr="003A5AD7" w:rsidRDefault="000A0990"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Maximum</w:t>
            </w:r>
            <w:r w:rsidR="00966A52" w:rsidRPr="003A5AD7">
              <w:rPr>
                <w:rFonts w:ascii="Times New Roman" w:hAnsi="Times New Roman"/>
                <w:bCs/>
                <w:sz w:val="18"/>
                <w:szCs w:val="18"/>
              </w:rPr>
              <w:t xml:space="preserve"> Continuous Voltage</w:t>
            </w:r>
          </w:p>
        </w:tc>
        <w:tc>
          <w:tcPr>
            <w:tcW w:w="709" w:type="dxa"/>
          </w:tcPr>
          <w:p w14:paraId="250149A8"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3D736821" w14:textId="77777777" w:rsidR="00966A52" w:rsidRPr="003A5AD7" w:rsidRDefault="00966A52" w:rsidP="00C97819">
            <w:pPr>
              <w:pStyle w:val="Document1"/>
              <w:rPr>
                <w:rFonts w:ascii="Times New Roman" w:hAnsi="Times New Roman"/>
                <w:sz w:val="18"/>
                <w:szCs w:val="18"/>
              </w:rPr>
            </w:pPr>
          </w:p>
        </w:tc>
        <w:tc>
          <w:tcPr>
            <w:tcW w:w="709" w:type="dxa"/>
          </w:tcPr>
          <w:p w14:paraId="0F6E9960"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20FEB41F" w14:textId="444F9CDF"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U</w:t>
            </w:r>
            <w:r w:rsidRPr="003A5AD7">
              <w:rPr>
                <w:rFonts w:ascii="Times New Roman" w:hAnsi="Times New Roman"/>
                <w:sz w:val="18"/>
                <w:szCs w:val="18"/>
                <w:vertAlign w:val="subscript"/>
              </w:rPr>
              <w:t>C</w:t>
            </w:r>
            <w:r w:rsidRPr="003A5AD7">
              <w:rPr>
                <w:rFonts w:ascii="Times New Roman" w:hAnsi="Times New Roman"/>
                <w:sz w:val="18"/>
                <w:szCs w:val="18"/>
              </w:rPr>
              <w:t xml:space="preserve"> </w:t>
            </w:r>
            <w:r w:rsidR="008E49DE">
              <w:rPr>
                <w:rFonts w:ascii="Times New Roman" w:hAnsi="Times New Roman"/>
                <w:sz w:val="18"/>
                <w:szCs w:val="18"/>
              </w:rPr>
              <w:t>(</w:t>
            </w:r>
            <w:r w:rsidR="0060298E">
              <w:rPr>
                <w:rFonts w:ascii="Times New Roman" w:hAnsi="Times New Roman"/>
                <w:sz w:val="18"/>
                <w:szCs w:val="18"/>
              </w:rPr>
              <w:t>V</w:t>
            </w:r>
            <w:r w:rsidR="0060298E" w:rsidRPr="003A5AD7">
              <w:rPr>
                <w:rFonts w:ascii="Times New Roman" w:hAnsi="Times New Roman"/>
                <w:sz w:val="18"/>
                <w:szCs w:val="18"/>
              </w:rPr>
              <w:t>olts</w:t>
            </w:r>
            <w:r w:rsidR="008E49DE">
              <w:rPr>
                <w:rFonts w:ascii="Times New Roman" w:hAnsi="Times New Roman"/>
                <w:sz w:val="18"/>
                <w:szCs w:val="18"/>
              </w:rPr>
              <w:t>)</w:t>
            </w:r>
            <w:r w:rsidR="0060298E" w:rsidRPr="003A5AD7">
              <w:rPr>
                <w:rFonts w:ascii="Times New Roman" w:hAnsi="Times New Roman"/>
                <w:sz w:val="18"/>
                <w:szCs w:val="18"/>
              </w:rPr>
              <w:t xml:space="preserve"> </w:t>
            </w:r>
            <w:r w:rsidRPr="003A5AD7">
              <w:rPr>
                <w:rFonts w:ascii="Times New Roman" w:hAnsi="Times New Roman"/>
                <w:sz w:val="18"/>
                <w:szCs w:val="18"/>
              </w:rPr>
              <w:t>=</w:t>
            </w:r>
          </w:p>
        </w:tc>
      </w:tr>
      <w:tr w:rsidR="00C97819" w:rsidRPr="003F46FA" w14:paraId="29877E60" w14:textId="77777777" w:rsidTr="002F778F">
        <w:trPr>
          <w:cantSplit/>
        </w:trPr>
        <w:tc>
          <w:tcPr>
            <w:tcW w:w="1105" w:type="dxa"/>
          </w:tcPr>
          <w:p w14:paraId="429EEDBF"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4.2(f)</w:t>
            </w:r>
          </w:p>
        </w:tc>
        <w:tc>
          <w:tcPr>
            <w:tcW w:w="2995" w:type="dxa"/>
          </w:tcPr>
          <w:p w14:paraId="66138C14" w14:textId="198CE4F0"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 xml:space="preserve">Class I Test </w:t>
            </w:r>
            <w:r w:rsidR="000A0990">
              <w:rPr>
                <w:rFonts w:ascii="Times New Roman" w:hAnsi="Times New Roman"/>
                <w:bCs/>
                <w:sz w:val="18"/>
                <w:szCs w:val="18"/>
              </w:rPr>
              <w:t xml:space="preserve">- </w:t>
            </w:r>
            <w:r w:rsidRPr="003A5AD7">
              <w:rPr>
                <w:rFonts w:ascii="Times New Roman" w:hAnsi="Times New Roman"/>
                <w:bCs/>
                <w:sz w:val="18"/>
                <w:szCs w:val="18"/>
              </w:rPr>
              <w:t xml:space="preserve">Impulse </w:t>
            </w:r>
            <w:r w:rsidR="000A0990">
              <w:rPr>
                <w:rFonts w:ascii="Times New Roman" w:hAnsi="Times New Roman"/>
                <w:bCs/>
                <w:sz w:val="18"/>
                <w:szCs w:val="18"/>
              </w:rPr>
              <w:t xml:space="preserve">Discharge </w:t>
            </w:r>
            <w:r w:rsidRPr="003A5AD7">
              <w:rPr>
                <w:rFonts w:ascii="Times New Roman" w:hAnsi="Times New Roman"/>
                <w:bCs/>
                <w:sz w:val="18"/>
                <w:szCs w:val="18"/>
              </w:rPr>
              <w:t>Current</w:t>
            </w:r>
          </w:p>
        </w:tc>
        <w:tc>
          <w:tcPr>
            <w:tcW w:w="709" w:type="dxa"/>
          </w:tcPr>
          <w:p w14:paraId="16F1D75A"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56DF4361" w14:textId="77777777" w:rsidR="00966A52" w:rsidRPr="003A5AD7" w:rsidRDefault="00966A52" w:rsidP="00C97819">
            <w:pPr>
              <w:pStyle w:val="Document1"/>
              <w:rPr>
                <w:rFonts w:ascii="Times New Roman" w:hAnsi="Times New Roman"/>
                <w:sz w:val="18"/>
                <w:szCs w:val="18"/>
              </w:rPr>
            </w:pPr>
          </w:p>
        </w:tc>
        <w:tc>
          <w:tcPr>
            <w:tcW w:w="709" w:type="dxa"/>
          </w:tcPr>
          <w:p w14:paraId="4E28B61B"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0ADF09CC" w14:textId="64DDB31C"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imp</w:t>
            </w:r>
            <w:r w:rsidRPr="003A5AD7">
              <w:rPr>
                <w:rFonts w:ascii="Times New Roman" w:hAnsi="Times New Roman"/>
                <w:sz w:val="18"/>
                <w:szCs w:val="18"/>
              </w:rPr>
              <w:t xml:space="preserve"> </w:t>
            </w:r>
            <w:r w:rsidR="008E49DE">
              <w:rPr>
                <w:rFonts w:ascii="Times New Roman" w:hAnsi="Times New Roman"/>
                <w:sz w:val="18"/>
                <w:szCs w:val="18"/>
              </w:rPr>
              <w:t>(</w:t>
            </w:r>
            <w:r w:rsidRPr="003A5AD7">
              <w:rPr>
                <w:rFonts w:ascii="Times New Roman" w:hAnsi="Times New Roman"/>
                <w:sz w:val="18"/>
                <w:szCs w:val="18"/>
              </w:rPr>
              <w:t>kA</w:t>
            </w:r>
            <w:r w:rsidR="008E49DE">
              <w:rPr>
                <w:rFonts w:ascii="Times New Roman" w:hAnsi="Times New Roman"/>
                <w:sz w:val="18"/>
                <w:szCs w:val="18"/>
              </w:rPr>
              <w:t xml:space="preserve">) </w:t>
            </w:r>
            <w:r w:rsidRPr="003A5AD7">
              <w:rPr>
                <w:rFonts w:ascii="Times New Roman" w:hAnsi="Times New Roman"/>
                <w:sz w:val="18"/>
                <w:szCs w:val="18"/>
              </w:rPr>
              <w:t>=</w:t>
            </w:r>
          </w:p>
        </w:tc>
      </w:tr>
      <w:tr w:rsidR="00C97819" w:rsidRPr="003F46FA" w14:paraId="1BD7BB3F" w14:textId="77777777" w:rsidTr="002F778F">
        <w:trPr>
          <w:cantSplit/>
        </w:trPr>
        <w:tc>
          <w:tcPr>
            <w:tcW w:w="1105" w:type="dxa"/>
          </w:tcPr>
          <w:p w14:paraId="4E07E33E"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4.2(g)</w:t>
            </w:r>
          </w:p>
        </w:tc>
        <w:tc>
          <w:tcPr>
            <w:tcW w:w="2995" w:type="dxa"/>
          </w:tcPr>
          <w:p w14:paraId="1FA5AE79" w14:textId="282D21C6"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 xml:space="preserve">Class II Test </w:t>
            </w:r>
            <w:r w:rsidR="000A0990">
              <w:rPr>
                <w:rFonts w:ascii="Times New Roman" w:hAnsi="Times New Roman"/>
                <w:bCs/>
                <w:sz w:val="18"/>
                <w:szCs w:val="18"/>
              </w:rPr>
              <w:t>- Nominal Discharge</w:t>
            </w:r>
            <w:r w:rsidR="000A0990" w:rsidRPr="003A5AD7">
              <w:rPr>
                <w:rFonts w:ascii="Times New Roman" w:hAnsi="Times New Roman"/>
                <w:bCs/>
                <w:sz w:val="18"/>
                <w:szCs w:val="18"/>
              </w:rPr>
              <w:t xml:space="preserve"> </w:t>
            </w:r>
            <w:r w:rsidRPr="003A5AD7">
              <w:rPr>
                <w:rFonts w:ascii="Times New Roman" w:hAnsi="Times New Roman"/>
                <w:bCs/>
                <w:sz w:val="18"/>
                <w:szCs w:val="18"/>
              </w:rPr>
              <w:t xml:space="preserve">Current </w:t>
            </w:r>
          </w:p>
        </w:tc>
        <w:tc>
          <w:tcPr>
            <w:tcW w:w="709" w:type="dxa"/>
          </w:tcPr>
          <w:p w14:paraId="32230F7B"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0615AC04" w14:textId="77777777" w:rsidR="00966A52" w:rsidRPr="003A5AD7" w:rsidRDefault="00966A52" w:rsidP="00C97819">
            <w:pPr>
              <w:pStyle w:val="Document1"/>
              <w:rPr>
                <w:rFonts w:ascii="Times New Roman" w:hAnsi="Times New Roman"/>
                <w:sz w:val="18"/>
                <w:szCs w:val="18"/>
              </w:rPr>
            </w:pPr>
          </w:p>
        </w:tc>
        <w:tc>
          <w:tcPr>
            <w:tcW w:w="709" w:type="dxa"/>
          </w:tcPr>
          <w:p w14:paraId="0874D020"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046117B9" w14:textId="1FAD0F50"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n</w:t>
            </w:r>
            <w:r w:rsidRPr="003A5AD7">
              <w:rPr>
                <w:rFonts w:ascii="Times New Roman" w:hAnsi="Times New Roman"/>
                <w:sz w:val="18"/>
                <w:szCs w:val="18"/>
              </w:rPr>
              <w:t xml:space="preserve"> </w:t>
            </w:r>
            <w:r w:rsidR="008E49DE">
              <w:rPr>
                <w:rFonts w:ascii="Times New Roman" w:hAnsi="Times New Roman"/>
                <w:sz w:val="18"/>
                <w:szCs w:val="18"/>
              </w:rPr>
              <w:t>(</w:t>
            </w:r>
            <w:r w:rsidRPr="003A5AD7">
              <w:rPr>
                <w:rFonts w:ascii="Times New Roman" w:hAnsi="Times New Roman"/>
                <w:sz w:val="18"/>
                <w:szCs w:val="18"/>
              </w:rPr>
              <w:t>kA</w:t>
            </w:r>
            <w:r w:rsidR="008E49DE">
              <w:rPr>
                <w:rFonts w:ascii="Times New Roman" w:hAnsi="Times New Roman"/>
                <w:sz w:val="18"/>
                <w:szCs w:val="18"/>
              </w:rPr>
              <w:t>)</w:t>
            </w:r>
            <w:r w:rsidRPr="003A5AD7">
              <w:rPr>
                <w:rFonts w:ascii="Times New Roman" w:hAnsi="Times New Roman"/>
                <w:sz w:val="18"/>
                <w:szCs w:val="18"/>
              </w:rPr>
              <w:t xml:space="preserve"> =</w:t>
            </w:r>
          </w:p>
        </w:tc>
      </w:tr>
      <w:tr w:rsidR="00C97819" w:rsidRPr="003F46FA" w14:paraId="6B986E86" w14:textId="77777777" w:rsidTr="002F778F">
        <w:trPr>
          <w:cantSplit/>
        </w:trPr>
        <w:tc>
          <w:tcPr>
            <w:tcW w:w="1105" w:type="dxa"/>
          </w:tcPr>
          <w:p w14:paraId="3E372BB7"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 xml:space="preserve">4.2 (h) </w:t>
            </w:r>
          </w:p>
        </w:tc>
        <w:tc>
          <w:tcPr>
            <w:tcW w:w="2995" w:type="dxa"/>
          </w:tcPr>
          <w:p w14:paraId="6594DE6D" w14:textId="66757248"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 xml:space="preserve">Follow Current </w:t>
            </w:r>
            <w:r w:rsidR="000A0990">
              <w:rPr>
                <w:rFonts w:ascii="Times New Roman" w:hAnsi="Times New Roman"/>
                <w:bCs/>
                <w:sz w:val="18"/>
                <w:szCs w:val="18"/>
              </w:rPr>
              <w:t>Interrupt Rating</w:t>
            </w:r>
          </w:p>
        </w:tc>
        <w:tc>
          <w:tcPr>
            <w:tcW w:w="709" w:type="dxa"/>
          </w:tcPr>
          <w:p w14:paraId="1B25D85D"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15EA1652" w14:textId="77777777" w:rsidR="00966A52" w:rsidRPr="003A5AD7" w:rsidRDefault="00966A52" w:rsidP="00C97819">
            <w:pPr>
              <w:pStyle w:val="Document1"/>
              <w:rPr>
                <w:rFonts w:ascii="Times New Roman" w:hAnsi="Times New Roman"/>
                <w:sz w:val="18"/>
                <w:szCs w:val="18"/>
              </w:rPr>
            </w:pPr>
          </w:p>
        </w:tc>
        <w:tc>
          <w:tcPr>
            <w:tcW w:w="709" w:type="dxa"/>
          </w:tcPr>
          <w:p w14:paraId="5066F38C"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189A1EB3" w14:textId="42AE2DB1"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f</w:t>
            </w:r>
            <w:r w:rsidR="000D783A">
              <w:rPr>
                <w:rFonts w:ascii="Times New Roman" w:hAnsi="Times New Roman"/>
                <w:sz w:val="18"/>
                <w:szCs w:val="18"/>
                <w:vertAlign w:val="subscript"/>
              </w:rPr>
              <w:t>i</w:t>
            </w:r>
            <w:r w:rsidRPr="003A5AD7">
              <w:rPr>
                <w:rFonts w:ascii="Times New Roman" w:hAnsi="Times New Roman"/>
                <w:sz w:val="18"/>
                <w:szCs w:val="18"/>
              </w:rPr>
              <w:t xml:space="preserve"> </w:t>
            </w:r>
            <w:r w:rsidR="008E49DE">
              <w:rPr>
                <w:rFonts w:ascii="Times New Roman" w:hAnsi="Times New Roman"/>
                <w:sz w:val="18"/>
                <w:szCs w:val="18"/>
              </w:rPr>
              <w:t>(</w:t>
            </w:r>
            <w:r w:rsidRPr="003A5AD7">
              <w:rPr>
                <w:rFonts w:ascii="Times New Roman" w:hAnsi="Times New Roman"/>
                <w:sz w:val="18"/>
                <w:szCs w:val="18"/>
              </w:rPr>
              <w:t>kA</w:t>
            </w:r>
            <w:r w:rsidR="008E49DE">
              <w:rPr>
                <w:rFonts w:ascii="Times New Roman" w:hAnsi="Times New Roman"/>
                <w:sz w:val="18"/>
                <w:szCs w:val="18"/>
              </w:rPr>
              <w:t>)</w:t>
            </w:r>
            <w:r w:rsidRPr="003A5AD7">
              <w:rPr>
                <w:rFonts w:ascii="Times New Roman" w:hAnsi="Times New Roman"/>
                <w:sz w:val="18"/>
                <w:szCs w:val="18"/>
              </w:rPr>
              <w:t xml:space="preserve"> =</w:t>
            </w:r>
          </w:p>
        </w:tc>
      </w:tr>
      <w:tr w:rsidR="00C97819" w:rsidRPr="003F46FA" w14:paraId="537A62D1" w14:textId="77777777" w:rsidTr="002F778F">
        <w:trPr>
          <w:cantSplit/>
        </w:trPr>
        <w:tc>
          <w:tcPr>
            <w:tcW w:w="1105" w:type="dxa"/>
          </w:tcPr>
          <w:p w14:paraId="51D4FF0B"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4.2(i)</w:t>
            </w:r>
          </w:p>
        </w:tc>
        <w:tc>
          <w:tcPr>
            <w:tcW w:w="2995" w:type="dxa"/>
          </w:tcPr>
          <w:p w14:paraId="73492647" w14:textId="74C74BFF" w:rsidR="00966A52" w:rsidRPr="003A5AD7" w:rsidRDefault="000A0990"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 xml:space="preserve">Voltage </w:t>
            </w:r>
            <w:r w:rsidR="00966A52" w:rsidRPr="003A5AD7">
              <w:rPr>
                <w:rFonts w:ascii="Times New Roman" w:hAnsi="Times New Roman"/>
                <w:bCs/>
                <w:sz w:val="18"/>
                <w:szCs w:val="18"/>
              </w:rPr>
              <w:t>Protection Level</w:t>
            </w:r>
          </w:p>
        </w:tc>
        <w:tc>
          <w:tcPr>
            <w:tcW w:w="709" w:type="dxa"/>
          </w:tcPr>
          <w:p w14:paraId="584E7777"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5549EBDE" w14:textId="77777777" w:rsidR="00966A52" w:rsidRPr="003A5AD7" w:rsidRDefault="00966A52" w:rsidP="00C97819">
            <w:pPr>
              <w:pStyle w:val="Document1"/>
              <w:rPr>
                <w:rFonts w:ascii="Times New Roman" w:hAnsi="Times New Roman"/>
                <w:sz w:val="18"/>
                <w:szCs w:val="18"/>
              </w:rPr>
            </w:pPr>
          </w:p>
        </w:tc>
        <w:tc>
          <w:tcPr>
            <w:tcW w:w="709" w:type="dxa"/>
          </w:tcPr>
          <w:p w14:paraId="0FEA831C"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32B48C62" w14:textId="536CC4D7"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U</w:t>
            </w:r>
            <w:r w:rsidRPr="003A5AD7">
              <w:rPr>
                <w:rFonts w:ascii="Times New Roman" w:hAnsi="Times New Roman"/>
                <w:sz w:val="18"/>
                <w:szCs w:val="18"/>
                <w:vertAlign w:val="subscript"/>
              </w:rPr>
              <w:t>P</w:t>
            </w:r>
            <w:r w:rsidRPr="003A5AD7">
              <w:rPr>
                <w:rFonts w:ascii="Times New Roman" w:hAnsi="Times New Roman"/>
                <w:sz w:val="18"/>
                <w:szCs w:val="18"/>
              </w:rPr>
              <w:t xml:space="preserve"> </w:t>
            </w:r>
            <w:r w:rsidR="008E49DE">
              <w:rPr>
                <w:rFonts w:ascii="Times New Roman" w:hAnsi="Times New Roman"/>
                <w:sz w:val="18"/>
                <w:szCs w:val="18"/>
              </w:rPr>
              <w:t>(</w:t>
            </w:r>
            <w:r w:rsidR="00C34B7D">
              <w:rPr>
                <w:rFonts w:ascii="Times New Roman" w:hAnsi="Times New Roman"/>
                <w:sz w:val="18"/>
                <w:szCs w:val="18"/>
              </w:rPr>
              <w:t>V</w:t>
            </w:r>
            <w:r w:rsidR="00C34B7D" w:rsidRPr="003A5AD7">
              <w:rPr>
                <w:rFonts w:ascii="Times New Roman" w:hAnsi="Times New Roman"/>
                <w:sz w:val="18"/>
                <w:szCs w:val="18"/>
              </w:rPr>
              <w:t>olts</w:t>
            </w:r>
            <w:r w:rsidR="008E49DE">
              <w:rPr>
                <w:rFonts w:ascii="Times New Roman" w:hAnsi="Times New Roman"/>
                <w:sz w:val="18"/>
                <w:szCs w:val="18"/>
              </w:rPr>
              <w:t>)</w:t>
            </w:r>
            <w:r w:rsidR="00C34B7D" w:rsidRPr="003A5AD7">
              <w:rPr>
                <w:rFonts w:ascii="Times New Roman" w:hAnsi="Times New Roman"/>
                <w:sz w:val="18"/>
                <w:szCs w:val="18"/>
              </w:rPr>
              <w:t xml:space="preserve"> </w:t>
            </w:r>
            <w:r w:rsidRPr="003A5AD7">
              <w:rPr>
                <w:rFonts w:ascii="Times New Roman" w:hAnsi="Times New Roman"/>
                <w:sz w:val="18"/>
                <w:szCs w:val="18"/>
              </w:rPr>
              <w:t>=</w:t>
            </w:r>
          </w:p>
        </w:tc>
      </w:tr>
      <w:tr w:rsidR="00C97819" w:rsidRPr="003F46FA" w14:paraId="06A3BA5F" w14:textId="77777777" w:rsidTr="002F778F">
        <w:trPr>
          <w:cantSplit/>
        </w:trPr>
        <w:tc>
          <w:tcPr>
            <w:tcW w:w="1105" w:type="dxa"/>
          </w:tcPr>
          <w:p w14:paraId="192DD640"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4.2(j)</w:t>
            </w:r>
          </w:p>
        </w:tc>
        <w:tc>
          <w:tcPr>
            <w:tcW w:w="2995" w:type="dxa"/>
          </w:tcPr>
          <w:p w14:paraId="0E81256D"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Response Time</w:t>
            </w:r>
          </w:p>
        </w:tc>
        <w:tc>
          <w:tcPr>
            <w:tcW w:w="709" w:type="dxa"/>
          </w:tcPr>
          <w:p w14:paraId="0B8587B7"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1CB4250A" w14:textId="77777777" w:rsidR="00966A52" w:rsidRPr="003A5AD7" w:rsidRDefault="00966A52" w:rsidP="00C97819">
            <w:pPr>
              <w:pStyle w:val="Document1"/>
              <w:rPr>
                <w:rFonts w:ascii="Times New Roman" w:hAnsi="Times New Roman"/>
                <w:sz w:val="18"/>
                <w:szCs w:val="18"/>
              </w:rPr>
            </w:pPr>
          </w:p>
        </w:tc>
        <w:tc>
          <w:tcPr>
            <w:tcW w:w="709" w:type="dxa"/>
          </w:tcPr>
          <w:p w14:paraId="45FDB4E4"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31117AE0" w14:textId="2FF3BA5D"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t</w:t>
            </w:r>
            <w:r w:rsidRPr="003A5AD7">
              <w:rPr>
                <w:rFonts w:ascii="Times New Roman" w:hAnsi="Times New Roman"/>
                <w:sz w:val="18"/>
                <w:szCs w:val="18"/>
                <w:vertAlign w:val="subscript"/>
              </w:rPr>
              <w:t>A</w:t>
            </w:r>
            <w:r w:rsidRPr="003A5AD7">
              <w:rPr>
                <w:rFonts w:ascii="Times New Roman" w:hAnsi="Times New Roman"/>
                <w:sz w:val="18"/>
                <w:szCs w:val="18"/>
              </w:rPr>
              <w:t xml:space="preserve"> </w:t>
            </w:r>
            <w:r w:rsidR="008E49DE">
              <w:rPr>
                <w:rFonts w:ascii="Times New Roman" w:hAnsi="Times New Roman"/>
                <w:sz w:val="18"/>
                <w:szCs w:val="18"/>
              </w:rPr>
              <w:t>(</w:t>
            </w:r>
            <w:r w:rsidRPr="003A5AD7">
              <w:rPr>
                <w:rFonts w:ascii="Times New Roman" w:hAnsi="Times New Roman"/>
                <w:sz w:val="18"/>
                <w:szCs w:val="18"/>
              </w:rPr>
              <w:t>ns</w:t>
            </w:r>
            <w:r w:rsidR="008E49DE">
              <w:rPr>
                <w:rFonts w:ascii="Times New Roman" w:hAnsi="Times New Roman"/>
                <w:sz w:val="18"/>
                <w:szCs w:val="18"/>
              </w:rPr>
              <w:t>)</w:t>
            </w:r>
            <w:r w:rsidRPr="003A5AD7">
              <w:rPr>
                <w:rFonts w:ascii="Times New Roman" w:hAnsi="Times New Roman"/>
                <w:sz w:val="18"/>
                <w:szCs w:val="18"/>
              </w:rPr>
              <w:t xml:space="preserve"> =</w:t>
            </w:r>
          </w:p>
        </w:tc>
      </w:tr>
      <w:tr w:rsidR="00C97819" w:rsidRPr="003F46FA" w14:paraId="21356ABC" w14:textId="77777777" w:rsidTr="002F778F">
        <w:trPr>
          <w:cantSplit/>
        </w:trPr>
        <w:tc>
          <w:tcPr>
            <w:tcW w:w="1105" w:type="dxa"/>
          </w:tcPr>
          <w:p w14:paraId="52317D91"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4.2(k)</w:t>
            </w:r>
          </w:p>
        </w:tc>
        <w:tc>
          <w:tcPr>
            <w:tcW w:w="2995" w:type="dxa"/>
          </w:tcPr>
          <w:p w14:paraId="4FAB0036"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 xml:space="preserve"> Rated Short Circuit Current </w:t>
            </w:r>
          </w:p>
        </w:tc>
        <w:tc>
          <w:tcPr>
            <w:tcW w:w="709" w:type="dxa"/>
          </w:tcPr>
          <w:p w14:paraId="6E33FDF7"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5BA2F194" w14:textId="77777777" w:rsidR="00966A52" w:rsidRPr="003A5AD7" w:rsidRDefault="00966A52" w:rsidP="00C97819">
            <w:pPr>
              <w:pStyle w:val="Document1"/>
              <w:rPr>
                <w:rFonts w:ascii="Times New Roman" w:hAnsi="Times New Roman"/>
                <w:sz w:val="18"/>
                <w:szCs w:val="18"/>
              </w:rPr>
            </w:pPr>
          </w:p>
        </w:tc>
        <w:tc>
          <w:tcPr>
            <w:tcW w:w="709" w:type="dxa"/>
          </w:tcPr>
          <w:p w14:paraId="151A968E"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380E8C9E" w14:textId="40F12194"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SCCR</w:t>
            </w:r>
            <w:r w:rsidRPr="003A5AD7">
              <w:rPr>
                <w:rFonts w:ascii="Times New Roman" w:hAnsi="Times New Roman"/>
                <w:sz w:val="18"/>
                <w:szCs w:val="18"/>
              </w:rPr>
              <w:t xml:space="preserve"> </w:t>
            </w:r>
            <w:r w:rsidR="008E49DE">
              <w:rPr>
                <w:rFonts w:ascii="Times New Roman" w:hAnsi="Times New Roman"/>
                <w:sz w:val="18"/>
                <w:szCs w:val="18"/>
              </w:rPr>
              <w:t>(</w:t>
            </w:r>
            <w:r w:rsidRPr="003A5AD7">
              <w:rPr>
                <w:rFonts w:ascii="Times New Roman" w:hAnsi="Times New Roman"/>
                <w:sz w:val="18"/>
                <w:szCs w:val="18"/>
              </w:rPr>
              <w:t>kA</w:t>
            </w:r>
            <w:r w:rsidR="008E49DE">
              <w:rPr>
                <w:rFonts w:ascii="Times New Roman" w:hAnsi="Times New Roman"/>
                <w:sz w:val="18"/>
                <w:szCs w:val="18"/>
              </w:rPr>
              <w:t>)</w:t>
            </w:r>
            <w:r w:rsidRPr="003A5AD7">
              <w:rPr>
                <w:rFonts w:ascii="Times New Roman" w:hAnsi="Times New Roman"/>
                <w:sz w:val="18"/>
                <w:szCs w:val="18"/>
              </w:rPr>
              <w:t xml:space="preserve"> =</w:t>
            </w:r>
          </w:p>
        </w:tc>
      </w:tr>
      <w:tr w:rsidR="00C97819" w:rsidRPr="003F46FA" w14:paraId="4290B0B8" w14:textId="77777777" w:rsidTr="002F778F">
        <w:trPr>
          <w:cantSplit/>
        </w:trPr>
        <w:tc>
          <w:tcPr>
            <w:tcW w:w="1105" w:type="dxa"/>
          </w:tcPr>
          <w:p w14:paraId="194C5FE7"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 xml:space="preserve">4.2(l) </w:t>
            </w:r>
          </w:p>
        </w:tc>
        <w:tc>
          <w:tcPr>
            <w:tcW w:w="2995" w:type="dxa"/>
          </w:tcPr>
          <w:p w14:paraId="2207DDD6"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 xml:space="preserve">Max. Operating Temperature </w:t>
            </w:r>
          </w:p>
        </w:tc>
        <w:tc>
          <w:tcPr>
            <w:tcW w:w="709" w:type="dxa"/>
          </w:tcPr>
          <w:p w14:paraId="22D62812"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0CCBFF67" w14:textId="77777777" w:rsidR="00966A52" w:rsidRPr="003A5AD7" w:rsidRDefault="00966A52" w:rsidP="00C97819">
            <w:pPr>
              <w:pStyle w:val="Document1"/>
              <w:rPr>
                <w:rFonts w:ascii="Times New Roman" w:hAnsi="Times New Roman"/>
                <w:sz w:val="18"/>
                <w:szCs w:val="18"/>
              </w:rPr>
            </w:pPr>
          </w:p>
        </w:tc>
        <w:tc>
          <w:tcPr>
            <w:tcW w:w="709" w:type="dxa"/>
          </w:tcPr>
          <w:p w14:paraId="0911C320"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097758A7" w14:textId="0EC83F5B" w:rsidR="00966A52" w:rsidRPr="003A5AD7" w:rsidRDefault="008E49DE" w:rsidP="00C97819">
            <w:pPr>
              <w:tabs>
                <w:tab w:val="right" w:leader="dot" w:pos="6521"/>
              </w:tabs>
              <w:spacing w:before="56" w:after="56"/>
              <w:rPr>
                <w:rFonts w:ascii="Times New Roman" w:hAnsi="Times New Roman"/>
                <w:sz w:val="18"/>
                <w:szCs w:val="18"/>
              </w:rPr>
            </w:pPr>
            <w:r>
              <w:rPr>
                <w:rFonts w:ascii="Times New Roman" w:hAnsi="Times New Roman"/>
                <w:sz w:val="18"/>
                <w:szCs w:val="18"/>
              </w:rPr>
              <w:t>Temperature</w:t>
            </w:r>
            <w:r w:rsidR="00966A52" w:rsidRPr="003A5AD7">
              <w:rPr>
                <w:rFonts w:ascii="Times New Roman" w:hAnsi="Times New Roman"/>
                <w:sz w:val="18"/>
                <w:szCs w:val="18"/>
              </w:rPr>
              <w:t xml:space="preserve"> </w:t>
            </w:r>
            <w:r w:rsidR="00C34B7D">
              <w:rPr>
                <w:rFonts w:ascii="Times New Roman" w:hAnsi="Times New Roman"/>
                <w:sz w:val="18"/>
                <w:szCs w:val="18"/>
              </w:rPr>
              <w:t>°</w:t>
            </w:r>
            <w:r w:rsidR="00966A52" w:rsidRPr="003A5AD7">
              <w:rPr>
                <w:rFonts w:ascii="Times New Roman" w:hAnsi="Times New Roman"/>
                <w:sz w:val="18"/>
                <w:szCs w:val="18"/>
              </w:rPr>
              <w:t>C =</w:t>
            </w:r>
          </w:p>
        </w:tc>
      </w:tr>
      <w:tr w:rsidR="00C97819" w:rsidRPr="003F46FA" w14:paraId="66311F8E" w14:textId="77777777" w:rsidTr="002F778F">
        <w:trPr>
          <w:cantSplit/>
        </w:trPr>
        <w:tc>
          <w:tcPr>
            <w:tcW w:w="1105" w:type="dxa"/>
          </w:tcPr>
          <w:p w14:paraId="43D86992" w14:textId="77777777"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 xml:space="preserve">4.2(m)  </w:t>
            </w:r>
          </w:p>
        </w:tc>
        <w:tc>
          <w:tcPr>
            <w:tcW w:w="2995" w:type="dxa"/>
          </w:tcPr>
          <w:p w14:paraId="6056E100"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r w:rsidRPr="003A5AD7">
              <w:rPr>
                <w:rFonts w:ascii="Times New Roman" w:hAnsi="Times New Roman"/>
                <w:sz w:val="18"/>
                <w:szCs w:val="18"/>
              </w:rPr>
              <w:t>Degree of Protection</w:t>
            </w:r>
          </w:p>
        </w:tc>
        <w:tc>
          <w:tcPr>
            <w:tcW w:w="709" w:type="dxa"/>
          </w:tcPr>
          <w:p w14:paraId="0002AA79"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0152A5E6" w14:textId="77777777" w:rsidR="00966A52" w:rsidRPr="003A5AD7" w:rsidRDefault="00966A52" w:rsidP="00C97819">
            <w:pPr>
              <w:pStyle w:val="Document1"/>
              <w:rPr>
                <w:rFonts w:ascii="Times New Roman" w:hAnsi="Times New Roman"/>
                <w:sz w:val="18"/>
                <w:szCs w:val="18"/>
              </w:rPr>
            </w:pPr>
          </w:p>
        </w:tc>
        <w:tc>
          <w:tcPr>
            <w:tcW w:w="709" w:type="dxa"/>
          </w:tcPr>
          <w:p w14:paraId="5AB31609"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236148C3" w14:textId="77777777"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IP rating =</w:t>
            </w:r>
          </w:p>
        </w:tc>
      </w:tr>
      <w:tr w:rsidR="00C97819" w:rsidRPr="003F46FA" w14:paraId="7DEB2983" w14:textId="77777777" w:rsidTr="002F778F">
        <w:trPr>
          <w:cantSplit/>
        </w:trPr>
        <w:tc>
          <w:tcPr>
            <w:tcW w:w="1105" w:type="dxa"/>
          </w:tcPr>
          <w:p w14:paraId="059465B4" w14:textId="77777777" w:rsidR="00966A52" w:rsidRPr="003A5AD7" w:rsidRDefault="00966A52" w:rsidP="00C97819">
            <w:pPr>
              <w:tabs>
                <w:tab w:val="right" w:leader="dot" w:pos="6521"/>
              </w:tabs>
              <w:spacing w:before="56" w:after="56"/>
              <w:rPr>
                <w:rFonts w:ascii="Times New Roman" w:hAnsi="Times New Roman"/>
                <w:b/>
                <w:sz w:val="18"/>
                <w:szCs w:val="18"/>
              </w:rPr>
            </w:pPr>
            <w:r w:rsidRPr="003A5AD7">
              <w:rPr>
                <w:rFonts w:ascii="Times New Roman" w:hAnsi="Times New Roman"/>
                <w:b/>
                <w:sz w:val="18"/>
                <w:szCs w:val="18"/>
              </w:rPr>
              <w:t xml:space="preserve">4.3 </w:t>
            </w:r>
          </w:p>
        </w:tc>
        <w:tc>
          <w:tcPr>
            <w:tcW w:w="2995" w:type="dxa"/>
          </w:tcPr>
          <w:p w14:paraId="290E5913"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
                <w:sz w:val="18"/>
                <w:szCs w:val="18"/>
              </w:rPr>
            </w:pPr>
            <w:r w:rsidRPr="003A5AD7">
              <w:rPr>
                <w:rFonts w:ascii="Times New Roman" w:hAnsi="Times New Roman"/>
                <w:b/>
                <w:sz w:val="18"/>
                <w:szCs w:val="18"/>
              </w:rPr>
              <w:t>Auxiliary Components</w:t>
            </w:r>
          </w:p>
        </w:tc>
        <w:tc>
          <w:tcPr>
            <w:tcW w:w="709" w:type="dxa"/>
          </w:tcPr>
          <w:p w14:paraId="267BE799"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7A70AD2C" w14:textId="77777777" w:rsidR="00966A52" w:rsidRPr="003A5AD7" w:rsidRDefault="00966A52" w:rsidP="00C97819">
            <w:pPr>
              <w:pStyle w:val="Document1"/>
              <w:rPr>
                <w:rFonts w:ascii="Times New Roman" w:hAnsi="Times New Roman"/>
                <w:sz w:val="18"/>
                <w:szCs w:val="18"/>
              </w:rPr>
            </w:pPr>
          </w:p>
        </w:tc>
        <w:tc>
          <w:tcPr>
            <w:tcW w:w="709" w:type="dxa"/>
          </w:tcPr>
          <w:p w14:paraId="4FB073F5"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3F5D6B53" w14:textId="77777777" w:rsidR="00966A52" w:rsidRPr="003A5AD7" w:rsidRDefault="00966A52" w:rsidP="00C97819">
            <w:pPr>
              <w:tabs>
                <w:tab w:val="right" w:leader="dot" w:pos="6521"/>
              </w:tabs>
              <w:spacing w:before="56" w:after="56"/>
              <w:rPr>
                <w:rFonts w:ascii="Times New Roman" w:hAnsi="Times New Roman"/>
                <w:sz w:val="18"/>
                <w:szCs w:val="18"/>
              </w:rPr>
            </w:pPr>
          </w:p>
        </w:tc>
      </w:tr>
      <w:tr w:rsidR="00C97819" w:rsidRPr="003F46FA" w14:paraId="42B4E9AF" w14:textId="77777777" w:rsidTr="002F778F">
        <w:trPr>
          <w:cantSplit/>
        </w:trPr>
        <w:tc>
          <w:tcPr>
            <w:tcW w:w="1105" w:type="dxa"/>
          </w:tcPr>
          <w:p w14:paraId="41A4890A"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4.3(a)</w:t>
            </w:r>
          </w:p>
        </w:tc>
        <w:tc>
          <w:tcPr>
            <w:tcW w:w="2995" w:type="dxa"/>
          </w:tcPr>
          <w:p w14:paraId="602A279D"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Mechanical Fault Indicators</w:t>
            </w:r>
          </w:p>
        </w:tc>
        <w:tc>
          <w:tcPr>
            <w:tcW w:w="709" w:type="dxa"/>
          </w:tcPr>
          <w:p w14:paraId="4C3E89DA"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163B458B" w14:textId="77777777" w:rsidR="00966A52" w:rsidRPr="003A5AD7" w:rsidRDefault="00966A52" w:rsidP="00C97819">
            <w:pPr>
              <w:pStyle w:val="Document1"/>
              <w:rPr>
                <w:rFonts w:ascii="Times New Roman" w:hAnsi="Times New Roman"/>
                <w:sz w:val="18"/>
                <w:szCs w:val="18"/>
              </w:rPr>
            </w:pPr>
          </w:p>
        </w:tc>
        <w:tc>
          <w:tcPr>
            <w:tcW w:w="709" w:type="dxa"/>
          </w:tcPr>
          <w:p w14:paraId="7AE794B3"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21408181" w14:textId="77777777" w:rsidR="00966A52" w:rsidRPr="003A5AD7" w:rsidRDefault="00966A52" w:rsidP="00C97819">
            <w:pPr>
              <w:tabs>
                <w:tab w:val="right" w:leader="dot" w:pos="6521"/>
              </w:tabs>
              <w:spacing w:before="56" w:after="56"/>
              <w:rPr>
                <w:rFonts w:ascii="Times New Roman" w:hAnsi="Times New Roman"/>
                <w:sz w:val="18"/>
                <w:szCs w:val="18"/>
              </w:rPr>
            </w:pPr>
          </w:p>
        </w:tc>
      </w:tr>
      <w:tr w:rsidR="00C97819" w:rsidRPr="003F46FA" w14:paraId="419A0415" w14:textId="77777777" w:rsidTr="002F778F">
        <w:trPr>
          <w:cantSplit/>
        </w:trPr>
        <w:tc>
          <w:tcPr>
            <w:tcW w:w="1105" w:type="dxa"/>
          </w:tcPr>
          <w:p w14:paraId="3175C4C7"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4.3(b)</w:t>
            </w:r>
          </w:p>
        </w:tc>
        <w:tc>
          <w:tcPr>
            <w:tcW w:w="2995" w:type="dxa"/>
          </w:tcPr>
          <w:p w14:paraId="0E0AD6D8"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Remote Signaling Contacts</w:t>
            </w:r>
          </w:p>
        </w:tc>
        <w:tc>
          <w:tcPr>
            <w:tcW w:w="709" w:type="dxa"/>
          </w:tcPr>
          <w:p w14:paraId="50E0DA0F"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5D1A5720" w14:textId="77777777" w:rsidR="00966A52" w:rsidRPr="003A5AD7" w:rsidRDefault="00966A52" w:rsidP="00C97819">
            <w:pPr>
              <w:pStyle w:val="Document1"/>
              <w:rPr>
                <w:rFonts w:ascii="Times New Roman" w:hAnsi="Times New Roman"/>
                <w:sz w:val="18"/>
                <w:szCs w:val="18"/>
              </w:rPr>
            </w:pPr>
          </w:p>
        </w:tc>
        <w:tc>
          <w:tcPr>
            <w:tcW w:w="709" w:type="dxa"/>
          </w:tcPr>
          <w:p w14:paraId="568D531F"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06BAA6B4" w14:textId="77777777"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 xml:space="preserve">Contacts rated </w:t>
            </w:r>
            <w:r w:rsidR="00C34B7D">
              <w:rPr>
                <w:rFonts w:ascii="Times New Roman" w:hAnsi="Times New Roman"/>
                <w:sz w:val="18"/>
                <w:szCs w:val="18"/>
              </w:rPr>
              <w:t>V</w:t>
            </w:r>
            <w:r w:rsidR="00C34B7D" w:rsidRPr="003A5AD7">
              <w:rPr>
                <w:rFonts w:ascii="Times New Roman" w:hAnsi="Times New Roman"/>
                <w:sz w:val="18"/>
                <w:szCs w:val="18"/>
              </w:rPr>
              <w:t xml:space="preserve">olts </w:t>
            </w:r>
            <w:r w:rsidRPr="003A5AD7">
              <w:rPr>
                <w:rFonts w:ascii="Times New Roman" w:hAnsi="Times New Roman"/>
                <w:sz w:val="18"/>
                <w:szCs w:val="18"/>
              </w:rPr>
              <w:t>=</w:t>
            </w:r>
          </w:p>
        </w:tc>
      </w:tr>
      <w:tr w:rsidR="00C97819" w:rsidRPr="003F46FA" w14:paraId="4D873907" w14:textId="77777777" w:rsidTr="002F778F">
        <w:trPr>
          <w:cantSplit/>
        </w:trPr>
        <w:tc>
          <w:tcPr>
            <w:tcW w:w="1105" w:type="dxa"/>
          </w:tcPr>
          <w:p w14:paraId="4C9B786A" w14:textId="77777777" w:rsidR="00966A52" w:rsidRPr="003A5AD7" w:rsidRDefault="00966A52" w:rsidP="00C97819">
            <w:pPr>
              <w:tabs>
                <w:tab w:val="right" w:leader="dot" w:pos="6521"/>
              </w:tabs>
              <w:spacing w:before="56" w:after="56"/>
              <w:rPr>
                <w:rFonts w:ascii="Times New Roman" w:hAnsi="Times New Roman"/>
                <w:b/>
                <w:bCs/>
                <w:sz w:val="18"/>
                <w:szCs w:val="18"/>
              </w:rPr>
            </w:pPr>
            <w:r w:rsidRPr="003A5AD7">
              <w:rPr>
                <w:rFonts w:ascii="Times New Roman" w:hAnsi="Times New Roman"/>
                <w:b/>
                <w:bCs/>
                <w:sz w:val="18"/>
                <w:szCs w:val="18"/>
              </w:rPr>
              <w:t>5</w:t>
            </w:r>
          </w:p>
        </w:tc>
        <w:tc>
          <w:tcPr>
            <w:tcW w:w="2995" w:type="dxa"/>
          </w:tcPr>
          <w:p w14:paraId="03674BBC"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3A5AD7">
              <w:rPr>
                <w:rFonts w:ascii="Times New Roman" w:hAnsi="Times New Roman"/>
                <w:b/>
                <w:bCs/>
                <w:sz w:val="18"/>
                <w:szCs w:val="18"/>
              </w:rPr>
              <w:t xml:space="preserve">In Major 415 Volt </w:t>
            </w:r>
            <w:r w:rsidR="00C34B7D">
              <w:rPr>
                <w:rFonts w:ascii="Times New Roman" w:hAnsi="Times New Roman"/>
                <w:b/>
                <w:bCs/>
                <w:sz w:val="18"/>
                <w:szCs w:val="18"/>
              </w:rPr>
              <w:t>Switchboards</w:t>
            </w:r>
          </w:p>
        </w:tc>
        <w:tc>
          <w:tcPr>
            <w:tcW w:w="709" w:type="dxa"/>
          </w:tcPr>
          <w:p w14:paraId="2CD11AE1"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6D00EA53" w14:textId="77777777" w:rsidR="00966A52" w:rsidRPr="003A5AD7" w:rsidRDefault="00966A52" w:rsidP="00C97819">
            <w:pPr>
              <w:pStyle w:val="Document1"/>
              <w:rPr>
                <w:rFonts w:ascii="Times New Roman" w:hAnsi="Times New Roman"/>
                <w:sz w:val="18"/>
                <w:szCs w:val="18"/>
              </w:rPr>
            </w:pPr>
          </w:p>
        </w:tc>
        <w:tc>
          <w:tcPr>
            <w:tcW w:w="709" w:type="dxa"/>
          </w:tcPr>
          <w:p w14:paraId="572A6205"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0FFF3B00" w14:textId="77777777" w:rsidR="00966A52" w:rsidRPr="003A5AD7" w:rsidRDefault="00966A52" w:rsidP="00C97819">
            <w:pPr>
              <w:tabs>
                <w:tab w:val="right" w:leader="dot" w:pos="6521"/>
              </w:tabs>
              <w:spacing w:before="56" w:after="56"/>
              <w:rPr>
                <w:rFonts w:ascii="Times New Roman" w:hAnsi="Times New Roman"/>
                <w:sz w:val="18"/>
                <w:szCs w:val="18"/>
              </w:rPr>
            </w:pPr>
          </w:p>
        </w:tc>
      </w:tr>
      <w:tr w:rsidR="00C97819" w:rsidRPr="003F46FA" w14:paraId="7217F944" w14:textId="77777777" w:rsidTr="002F778F">
        <w:trPr>
          <w:cantSplit/>
        </w:trPr>
        <w:tc>
          <w:tcPr>
            <w:tcW w:w="1105" w:type="dxa"/>
          </w:tcPr>
          <w:p w14:paraId="57A3AD10" w14:textId="77777777" w:rsidR="00966A52" w:rsidRPr="003A5AD7" w:rsidRDefault="00966A52" w:rsidP="00C97819">
            <w:pPr>
              <w:tabs>
                <w:tab w:val="right" w:leader="dot" w:pos="6521"/>
              </w:tabs>
              <w:spacing w:before="56" w:after="56"/>
              <w:rPr>
                <w:rFonts w:ascii="Times New Roman" w:hAnsi="Times New Roman"/>
                <w:b/>
                <w:bCs/>
                <w:sz w:val="18"/>
                <w:szCs w:val="18"/>
              </w:rPr>
            </w:pPr>
            <w:r w:rsidRPr="003A5AD7">
              <w:rPr>
                <w:rFonts w:ascii="Times New Roman" w:hAnsi="Times New Roman"/>
                <w:b/>
                <w:bCs/>
                <w:sz w:val="18"/>
                <w:szCs w:val="18"/>
              </w:rPr>
              <w:t xml:space="preserve">5.1 </w:t>
            </w:r>
          </w:p>
        </w:tc>
        <w:tc>
          <w:tcPr>
            <w:tcW w:w="2995" w:type="dxa"/>
          </w:tcPr>
          <w:p w14:paraId="3D3331C1"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3A5AD7">
              <w:rPr>
                <w:rFonts w:ascii="Times New Roman" w:hAnsi="Times New Roman"/>
                <w:b/>
                <w:bCs/>
                <w:sz w:val="18"/>
                <w:szCs w:val="18"/>
              </w:rPr>
              <w:t>General</w:t>
            </w:r>
          </w:p>
        </w:tc>
        <w:tc>
          <w:tcPr>
            <w:tcW w:w="709" w:type="dxa"/>
          </w:tcPr>
          <w:p w14:paraId="70088503"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11E3C45F" w14:textId="77777777" w:rsidR="00966A52" w:rsidRPr="003A5AD7" w:rsidRDefault="00966A52" w:rsidP="00C97819">
            <w:pPr>
              <w:pStyle w:val="Document1"/>
              <w:rPr>
                <w:rFonts w:ascii="Times New Roman" w:hAnsi="Times New Roman"/>
                <w:sz w:val="18"/>
                <w:szCs w:val="18"/>
              </w:rPr>
            </w:pPr>
          </w:p>
        </w:tc>
        <w:tc>
          <w:tcPr>
            <w:tcW w:w="709" w:type="dxa"/>
          </w:tcPr>
          <w:p w14:paraId="69F122C9"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62D074A6" w14:textId="77777777" w:rsidR="00966A52" w:rsidRPr="003A5AD7" w:rsidRDefault="00966A52" w:rsidP="00C97819">
            <w:pPr>
              <w:tabs>
                <w:tab w:val="right" w:leader="dot" w:pos="6521"/>
              </w:tabs>
              <w:spacing w:before="56" w:after="56"/>
              <w:rPr>
                <w:rFonts w:ascii="Times New Roman" w:hAnsi="Times New Roman"/>
                <w:sz w:val="18"/>
                <w:szCs w:val="18"/>
              </w:rPr>
            </w:pPr>
          </w:p>
        </w:tc>
      </w:tr>
      <w:tr w:rsidR="00C97819" w:rsidRPr="003F46FA" w14:paraId="3DB5F803" w14:textId="77777777" w:rsidTr="002F778F">
        <w:trPr>
          <w:cantSplit/>
        </w:trPr>
        <w:tc>
          <w:tcPr>
            <w:tcW w:w="1105" w:type="dxa"/>
          </w:tcPr>
          <w:p w14:paraId="1CC2944D" w14:textId="77777777" w:rsidR="00966A52" w:rsidRPr="003A5AD7" w:rsidRDefault="00966A52" w:rsidP="00C97819">
            <w:pPr>
              <w:tabs>
                <w:tab w:val="right" w:leader="dot" w:pos="6521"/>
              </w:tabs>
              <w:spacing w:before="56" w:after="56"/>
              <w:rPr>
                <w:rFonts w:ascii="Times New Roman" w:hAnsi="Times New Roman"/>
                <w:b/>
                <w:bCs/>
                <w:sz w:val="18"/>
                <w:szCs w:val="18"/>
              </w:rPr>
            </w:pPr>
            <w:r w:rsidRPr="003A5AD7">
              <w:rPr>
                <w:rFonts w:ascii="Times New Roman" w:hAnsi="Times New Roman"/>
                <w:b/>
                <w:bCs/>
                <w:sz w:val="18"/>
                <w:szCs w:val="18"/>
              </w:rPr>
              <w:t>5.2</w:t>
            </w:r>
          </w:p>
        </w:tc>
        <w:tc>
          <w:tcPr>
            <w:tcW w:w="2995" w:type="dxa"/>
          </w:tcPr>
          <w:p w14:paraId="6FC00558"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3A5AD7">
              <w:rPr>
                <w:rFonts w:ascii="Times New Roman" w:hAnsi="Times New Roman"/>
                <w:b/>
                <w:bCs/>
                <w:sz w:val="18"/>
                <w:szCs w:val="18"/>
              </w:rPr>
              <w:t>Basic Performance Requirements</w:t>
            </w:r>
          </w:p>
        </w:tc>
        <w:tc>
          <w:tcPr>
            <w:tcW w:w="709" w:type="dxa"/>
          </w:tcPr>
          <w:p w14:paraId="3499E3BA"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0EC219A2" w14:textId="77777777" w:rsidR="00966A52" w:rsidRPr="003A5AD7" w:rsidRDefault="00966A52" w:rsidP="00C97819">
            <w:pPr>
              <w:pStyle w:val="Document1"/>
              <w:rPr>
                <w:rFonts w:ascii="Times New Roman" w:hAnsi="Times New Roman"/>
                <w:sz w:val="18"/>
                <w:szCs w:val="18"/>
              </w:rPr>
            </w:pPr>
          </w:p>
        </w:tc>
        <w:tc>
          <w:tcPr>
            <w:tcW w:w="709" w:type="dxa"/>
          </w:tcPr>
          <w:p w14:paraId="475E2522"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01C3558F" w14:textId="77777777" w:rsidR="00966A52" w:rsidRPr="003A5AD7" w:rsidRDefault="00966A52" w:rsidP="00C97819">
            <w:pPr>
              <w:tabs>
                <w:tab w:val="right" w:leader="dot" w:pos="6521"/>
              </w:tabs>
              <w:spacing w:before="56" w:after="56"/>
              <w:rPr>
                <w:rFonts w:ascii="Times New Roman" w:hAnsi="Times New Roman"/>
                <w:sz w:val="18"/>
                <w:szCs w:val="18"/>
              </w:rPr>
            </w:pPr>
          </w:p>
        </w:tc>
      </w:tr>
      <w:tr w:rsidR="00C97819" w:rsidRPr="003F46FA" w14:paraId="513D5B50" w14:textId="77777777" w:rsidTr="002F778F">
        <w:trPr>
          <w:cantSplit/>
        </w:trPr>
        <w:tc>
          <w:tcPr>
            <w:tcW w:w="1105" w:type="dxa"/>
          </w:tcPr>
          <w:p w14:paraId="08F85340"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5.2(a)</w:t>
            </w:r>
          </w:p>
        </w:tc>
        <w:tc>
          <w:tcPr>
            <w:tcW w:w="2995" w:type="dxa"/>
          </w:tcPr>
          <w:p w14:paraId="399E85A8"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Application Class</w:t>
            </w:r>
          </w:p>
        </w:tc>
        <w:tc>
          <w:tcPr>
            <w:tcW w:w="709" w:type="dxa"/>
          </w:tcPr>
          <w:p w14:paraId="117A5BD8"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1E2230D5" w14:textId="77777777" w:rsidR="00966A52" w:rsidRPr="003A5AD7" w:rsidRDefault="00966A52" w:rsidP="00C97819">
            <w:pPr>
              <w:pStyle w:val="Document1"/>
              <w:rPr>
                <w:rFonts w:ascii="Times New Roman" w:hAnsi="Times New Roman"/>
                <w:sz w:val="18"/>
                <w:szCs w:val="18"/>
              </w:rPr>
            </w:pPr>
          </w:p>
        </w:tc>
        <w:tc>
          <w:tcPr>
            <w:tcW w:w="709" w:type="dxa"/>
          </w:tcPr>
          <w:p w14:paraId="20B81A2C"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51D0C5B4" w14:textId="77777777"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SPD Class =</w:t>
            </w:r>
          </w:p>
        </w:tc>
      </w:tr>
      <w:tr w:rsidR="00C97819" w:rsidRPr="003F46FA" w14:paraId="221E3966" w14:textId="77777777" w:rsidTr="002F778F">
        <w:trPr>
          <w:cantSplit/>
        </w:trPr>
        <w:tc>
          <w:tcPr>
            <w:tcW w:w="1105" w:type="dxa"/>
          </w:tcPr>
          <w:p w14:paraId="39E4EC7F" w14:textId="77777777"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 xml:space="preserve">5.2(b) </w:t>
            </w:r>
          </w:p>
        </w:tc>
        <w:tc>
          <w:tcPr>
            <w:tcW w:w="2995" w:type="dxa"/>
          </w:tcPr>
          <w:p w14:paraId="1E519536"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r w:rsidRPr="003A5AD7">
              <w:rPr>
                <w:rFonts w:ascii="Times New Roman" w:hAnsi="Times New Roman"/>
                <w:sz w:val="18"/>
                <w:szCs w:val="18"/>
              </w:rPr>
              <w:t>SPD Type</w:t>
            </w:r>
          </w:p>
        </w:tc>
        <w:tc>
          <w:tcPr>
            <w:tcW w:w="709" w:type="dxa"/>
          </w:tcPr>
          <w:p w14:paraId="3AD600A0"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3EE2C2F5" w14:textId="77777777" w:rsidR="00966A52" w:rsidRPr="003A5AD7" w:rsidRDefault="00966A52" w:rsidP="00C97819">
            <w:pPr>
              <w:pStyle w:val="Document1"/>
              <w:rPr>
                <w:rFonts w:ascii="Times New Roman" w:hAnsi="Times New Roman"/>
                <w:sz w:val="18"/>
                <w:szCs w:val="18"/>
              </w:rPr>
            </w:pPr>
          </w:p>
        </w:tc>
        <w:tc>
          <w:tcPr>
            <w:tcW w:w="709" w:type="dxa"/>
          </w:tcPr>
          <w:p w14:paraId="1C5DF9C3"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5C436FA0" w14:textId="77777777"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SPD Type =</w:t>
            </w:r>
          </w:p>
        </w:tc>
      </w:tr>
      <w:tr w:rsidR="00C97819" w:rsidRPr="003F46FA" w14:paraId="03304EC7" w14:textId="77777777" w:rsidTr="002F778F">
        <w:trPr>
          <w:cantSplit/>
        </w:trPr>
        <w:tc>
          <w:tcPr>
            <w:tcW w:w="1105" w:type="dxa"/>
          </w:tcPr>
          <w:p w14:paraId="7C8CC396"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5.2(c)</w:t>
            </w:r>
          </w:p>
        </w:tc>
        <w:tc>
          <w:tcPr>
            <w:tcW w:w="2995" w:type="dxa"/>
          </w:tcPr>
          <w:p w14:paraId="3F3840E9"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Number of Poles</w:t>
            </w:r>
          </w:p>
        </w:tc>
        <w:tc>
          <w:tcPr>
            <w:tcW w:w="709" w:type="dxa"/>
          </w:tcPr>
          <w:p w14:paraId="6C1F0861"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7D9153FE" w14:textId="77777777" w:rsidR="00966A52" w:rsidRPr="003A5AD7" w:rsidRDefault="00966A52" w:rsidP="00C97819">
            <w:pPr>
              <w:pStyle w:val="Document1"/>
              <w:rPr>
                <w:rFonts w:ascii="Times New Roman" w:hAnsi="Times New Roman"/>
                <w:sz w:val="18"/>
                <w:szCs w:val="18"/>
              </w:rPr>
            </w:pPr>
          </w:p>
        </w:tc>
        <w:tc>
          <w:tcPr>
            <w:tcW w:w="709" w:type="dxa"/>
          </w:tcPr>
          <w:p w14:paraId="4B5020B2"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5C033C61" w14:textId="77777777" w:rsidR="00966A52" w:rsidRPr="003A5AD7" w:rsidRDefault="00966A52" w:rsidP="00C97819">
            <w:pPr>
              <w:tabs>
                <w:tab w:val="right" w:leader="dot" w:pos="6521"/>
              </w:tabs>
              <w:spacing w:before="56" w:after="56"/>
              <w:rPr>
                <w:rFonts w:ascii="Times New Roman" w:hAnsi="Times New Roman"/>
                <w:sz w:val="18"/>
                <w:szCs w:val="18"/>
              </w:rPr>
            </w:pPr>
          </w:p>
        </w:tc>
      </w:tr>
      <w:tr w:rsidR="00C97819" w:rsidRPr="003F46FA" w14:paraId="39D50E2C" w14:textId="77777777" w:rsidTr="002F778F">
        <w:trPr>
          <w:cantSplit/>
        </w:trPr>
        <w:tc>
          <w:tcPr>
            <w:tcW w:w="1105" w:type="dxa"/>
          </w:tcPr>
          <w:p w14:paraId="6F4ACD3B"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5.2(d)</w:t>
            </w:r>
          </w:p>
        </w:tc>
        <w:tc>
          <w:tcPr>
            <w:tcW w:w="2995" w:type="dxa"/>
          </w:tcPr>
          <w:p w14:paraId="23B03F55" w14:textId="333331F8" w:rsidR="00966A52" w:rsidRPr="003A5AD7" w:rsidRDefault="00A04B7B"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Nominal</w:t>
            </w:r>
            <w:r w:rsidRPr="003A5AD7">
              <w:rPr>
                <w:rFonts w:ascii="Times New Roman" w:hAnsi="Times New Roman"/>
                <w:bCs/>
                <w:sz w:val="18"/>
                <w:szCs w:val="18"/>
              </w:rPr>
              <w:t xml:space="preserve"> </w:t>
            </w:r>
            <w:r w:rsidR="00966A52" w:rsidRPr="003A5AD7">
              <w:rPr>
                <w:rFonts w:ascii="Times New Roman" w:hAnsi="Times New Roman"/>
                <w:bCs/>
                <w:sz w:val="18"/>
                <w:szCs w:val="18"/>
              </w:rPr>
              <w:t>Voltage</w:t>
            </w:r>
          </w:p>
        </w:tc>
        <w:tc>
          <w:tcPr>
            <w:tcW w:w="709" w:type="dxa"/>
          </w:tcPr>
          <w:p w14:paraId="3B7A63D7"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i/>
                <w:iCs/>
                <w:sz w:val="18"/>
                <w:szCs w:val="18"/>
              </w:rPr>
            </w:pPr>
          </w:p>
        </w:tc>
        <w:tc>
          <w:tcPr>
            <w:tcW w:w="708" w:type="dxa"/>
          </w:tcPr>
          <w:p w14:paraId="6154FF47" w14:textId="77777777" w:rsidR="00966A52" w:rsidRPr="003A5AD7" w:rsidRDefault="00966A52" w:rsidP="00C97819">
            <w:pPr>
              <w:pStyle w:val="Document1"/>
              <w:rPr>
                <w:rFonts w:ascii="Times New Roman" w:hAnsi="Times New Roman"/>
                <w:sz w:val="18"/>
                <w:szCs w:val="18"/>
              </w:rPr>
            </w:pPr>
          </w:p>
        </w:tc>
        <w:tc>
          <w:tcPr>
            <w:tcW w:w="709" w:type="dxa"/>
          </w:tcPr>
          <w:p w14:paraId="14D22E46"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5E45E0FC" w14:textId="26BE5F08"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U</w:t>
            </w:r>
            <w:r w:rsidRPr="003A5AD7">
              <w:rPr>
                <w:rFonts w:ascii="Times New Roman" w:hAnsi="Times New Roman"/>
                <w:sz w:val="18"/>
                <w:szCs w:val="18"/>
                <w:vertAlign w:val="subscript"/>
              </w:rPr>
              <w:t>N</w:t>
            </w:r>
            <w:r w:rsidRPr="003A5AD7">
              <w:rPr>
                <w:rFonts w:ascii="Times New Roman" w:hAnsi="Times New Roman"/>
                <w:sz w:val="18"/>
                <w:szCs w:val="18"/>
              </w:rPr>
              <w:t xml:space="preserve"> </w:t>
            </w:r>
            <w:r w:rsidR="008E49DE">
              <w:rPr>
                <w:rFonts w:ascii="Times New Roman" w:hAnsi="Times New Roman"/>
                <w:sz w:val="18"/>
                <w:szCs w:val="18"/>
              </w:rPr>
              <w:t>(</w:t>
            </w:r>
            <w:r w:rsidR="00C34B7D">
              <w:rPr>
                <w:rFonts w:ascii="Times New Roman" w:hAnsi="Times New Roman"/>
                <w:sz w:val="18"/>
                <w:szCs w:val="18"/>
              </w:rPr>
              <w:t>V</w:t>
            </w:r>
            <w:r w:rsidR="00C34B7D" w:rsidRPr="003A5AD7">
              <w:rPr>
                <w:rFonts w:ascii="Times New Roman" w:hAnsi="Times New Roman"/>
                <w:sz w:val="18"/>
                <w:szCs w:val="18"/>
              </w:rPr>
              <w:t>olts</w:t>
            </w:r>
            <w:r w:rsidR="008E49DE">
              <w:rPr>
                <w:rFonts w:ascii="Times New Roman" w:hAnsi="Times New Roman"/>
                <w:sz w:val="18"/>
                <w:szCs w:val="18"/>
              </w:rPr>
              <w:t>)</w:t>
            </w:r>
            <w:r w:rsidR="00C34B7D" w:rsidRPr="003A5AD7">
              <w:rPr>
                <w:rFonts w:ascii="Times New Roman" w:hAnsi="Times New Roman"/>
                <w:sz w:val="18"/>
                <w:szCs w:val="18"/>
              </w:rPr>
              <w:t xml:space="preserve"> </w:t>
            </w:r>
            <w:r w:rsidRPr="003A5AD7">
              <w:rPr>
                <w:rFonts w:ascii="Times New Roman" w:hAnsi="Times New Roman"/>
                <w:sz w:val="18"/>
                <w:szCs w:val="18"/>
              </w:rPr>
              <w:t>=</w:t>
            </w:r>
          </w:p>
        </w:tc>
      </w:tr>
      <w:tr w:rsidR="00C97819" w:rsidRPr="003F46FA" w14:paraId="0CD7920C" w14:textId="77777777" w:rsidTr="002F778F">
        <w:trPr>
          <w:cantSplit/>
        </w:trPr>
        <w:tc>
          <w:tcPr>
            <w:tcW w:w="1105" w:type="dxa"/>
          </w:tcPr>
          <w:p w14:paraId="3D8D73AB"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 xml:space="preserve">5.2 (e) </w:t>
            </w:r>
          </w:p>
        </w:tc>
        <w:tc>
          <w:tcPr>
            <w:tcW w:w="2995" w:type="dxa"/>
          </w:tcPr>
          <w:p w14:paraId="769B3E1C" w14:textId="4E10BB81" w:rsidR="00966A52" w:rsidRPr="003A5AD7" w:rsidRDefault="00A04B7B"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Maximum</w:t>
            </w:r>
            <w:r w:rsidR="00966A52" w:rsidRPr="003A5AD7">
              <w:rPr>
                <w:rFonts w:ascii="Times New Roman" w:hAnsi="Times New Roman"/>
                <w:bCs/>
                <w:sz w:val="18"/>
                <w:szCs w:val="18"/>
              </w:rPr>
              <w:t xml:space="preserve"> Continuous Voltage</w:t>
            </w:r>
          </w:p>
        </w:tc>
        <w:tc>
          <w:tcPr>
            <w:tcW w:w="709" w:type="dxa"/>
          </w:tcPr>
          <w:p w14:paraId="3CAAB3F4"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7BC6742C" w14:textId="77777777" w:rsidR="00966A52" w:rsidRPr="003A5AD7" w:rsidRDefault="00966A52" w:rsidP="00C97819">
            <w:pPr>
              <w:pStyle w:val="Document1"/>
              <w:rPr>
                <w:rFonts w:ascii="Times New Roman" w:hAnsi="Times New Roman"/>
                <w:sz w:val="18"/>
                <w:szCs w:val="18"/>
              </w:rPr>
            </w:pPr>
          </w:p>
        </w:tc>
        <w:tc>
          <w:tcPr>
            <w:tcW w:w="709" w:type="dxa"/>
          </w:tcPr>
          <w:p w14:paraId="0763C8B4"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1A1759AA" w14:textId="49A4251B"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U</w:t>
            </w:r>
            <w:r w:rsidRPr="003A5AD7">
              <w:rPr>
                <w:rFonts w:ascii="Times New Roman" w:hAnsi="Times New Roman"/>
                <w:sz w:val="18"/>
                <w:szCs w:val="18"/>
                <w:vertAlign w:val="subscript"/>
              </w:rPr>
              <w:t>C</w:t>
            </w:r>
            <w:r w:rsidRPr="003A5AD7">
              <w:rPr>
                <w:rFonts w:ascii="Times New Roman" w:hAnsi="Times New Roman"/>
                <w:sz w:val="18"/>
                <w:szCs w:val="18"/>
              </w:rPr>
              <w:t xml:space="preserve"> </w:t>
            </w:r>
            <w:r w:rsidR="008E49DE">
              <w:rPr>
                <w:rFonts w:ascii="Times New Roman" w:hAnsi="Times New Roman"/>
                <w:sz w:val="18"/>
                <w:szCs w:val="18"/>
              </w:rPr>
              <w:t>(</w:t>
            </w:r>
            <w:r w:rsidR="00C34B7D">
              <w:rPr>
                <w:rFonts w:ascii="Times New Roman" w:hAnsi="Times New Roman"/>
                <w:sz w:val="18"/>
                <w:szCs w:val="18"/>
              </w:rPr>
              <w:t>V</w:t>
            </w:r>
            <w:r w:rsidR="00C34B7D" w:rsidRPr="003A5AD7">
              <w:rPr>
                <w:rFonts w:ascii="Times New Roman" w:hAnsi="Times New Roman"/>
                <w:sz w:val="18"/>
                <w:szCs w:val="18"/>
              </w:rPr>
              <w:t>olts</w:t>
            </w:r>
            <w:r w:rsidR="008E49DE">
              <w:rPr>
                <w:rFonts w:ascii="Times New Roman" w:hAnsi="Times New Roman"/>
                <w:sz w:val="18"/>
                <w:szCs w:val="18"/>
              </w:rPr>
              <w:t>)</w:t>
            </w:r>
            <w:r w:rsidR="00C34B7D" w:rsidRPr="003A5AD7">
              <w:rPr>
                <w:rFonts w:ascii="Times New Roman" w:hAnsi="Times New Roman"/>
                <w:sz w:val="18"/>
                <w:szCs w:val="18"/>
              </w:rPr>
              <w:t xml:space="preserve"> </w:t>
            </w:r>
            <w:r w:rsidRPr="003A5AD7">
              <w:rPr>
                <w:rFonts w:ascii="Times New Roman" w:hAnsi="Times New Roman"/>
                <w:sz w:val="18"/>
                <w:szCs w:val="18"/>
              </w:rPr>
              <w:t>=</w:t>
            </w:r>
          </w:p>
        </w:tc>
      </w:tr>
      <w:tr w:rsidR="00C97819" w:rsidRPr="003F46FA" w14:paraId="00B9E71B" w14:textId="77777777" w:rsidTr="002F778F">
        <w:trPr>
          <w:cantSplit/>
        </w:trPr>
        <w:tc>
          <w:tcPr>
            <w:tcW w:w="1105" w:type="dxa"/>
          </w:tcPr>
          <w:p w14:paraId="450A8E2E"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5.2(f)</w:t>
            </w:r>
          </w:p>
        </w:tc>
        <w:tc>
          <w:tcPr>
            <w:tcW w:w="2995" w:type="dxa"/>
          </w:tcPr>
          <w:p w14:paraId="40FD60EA" w14:textId="72F6177B"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Class I Test</w:t>
            </w:r>
            <w:r w:rsidR="00A04B7B">
              <w:rPr>
                <w:rFonts w:ascii="Times New Roman" w:hAnsi="Times New Roman"/>
                <w:bCs/>
                <w:sz w:val="18"/>
                <w:szCs w:val="18"/>
              </w:rPr>
              <w:t xml:space="preserve"> -</w:t>
            </w:r>
            <w:r w:rsidRPr="003A5AD7">
              <w:rPr>
                <w:rFonts w:ascii="Times New Roman" w:hAnsi="Times New Roman"/>
                <w:bCs/>
                <w:sz w:val="18"/>
                <w:szCs w:val="18"/>
              </w:rPr>
              <w:t xml:space="preserve"> Impulse</w:t>
            </w:r>
            <w:r w:rsidR="00A04B7B">
              <w:rPr>
                <w:rFonts w:ascii="Times New Roman" w:hAnsi="Times New Roman"/>
                <w:bCs/>
                <w:sz w:val="18"/>
                <w:szCs w:val="18"/>
              </w:rPr>
              <w:t xml:space="preserve"> Discharge</w:t>
            </w:r>
            <w:r w:rsidRPr="003A5AD7">
              <w:rPr>
                <w:rFonts w:ascii="Times New Roman" w:hAnsi="Times New Roman"/>
                <w:bCs/>
                <w:sz w:val="18"/>
                <w:szCs w:val="18"/>
              </w:rPr>
              <w:t xml:space="preserve"> Current</w:t>
            </w:r>
          </w:p>
        </w:tc>
        <w:tc>
          <w:tcPr>
            <w:tcW w:w="709" w:type="dxa"/>
          </w:tcPr>
          <w:p w14:paraId="537BC18E"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4DBD488A" w14:textId="77777777" w:rsidR="00966A52" w:rsidRPr="003A5AD7" w:rsidRDefault="00966A52" w:rsidP="00C97819">
            <w:pPr>
              <w:pStyle w:val="Document1"/>
              <w:rPr>
                <w:rFonts w:ascii="Times New Roman" w:hAnsi="Times New Roman"/>
                <w:sz w:val="18"/>
                <w:szCs w:val="18"/>
              </w:rPr>
            </w:pPr>
          </w:p>
        </w:tc>
        <w:tc>
          <w:tcPr>
            <w:tcW w:w="709" w:type="dxa"/>
          </w:tcPr>
          <w:p w14:paraId="7194BBCF"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71F5E0B1" w14:textId="39776E5A"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imp</w:t>
            </w:r>
            <w:r w:rsidRPr="003A5AD7">
              <w:rPr>
                <w:rFonts w:ascii="Times New Roman" w:hAnsi="Times New Roman"/>
                <w:sz w:val="18"/>
                <w:szCs w:val="18"/>
              </w:rPr>
              <w:t xml:space="preserve"> </w:t>
            </w:r>
            <w:r w:rsidR="008E49DE">
              <w:rPr>
                <w:rFonts w:ascii="Times New Roman" w:hAnsi="Times New Roman"/>
                <w:sz w:val="18"/>
                <w:szCs w:val="18"/>
              </w:rPr>
              <w:t>(</w:t>
            </w:r>
            <w:r w:rsidRPr="003A5AD7">
              <w:rPr>
                <w:rFonts w:ascii="Times New Roman" w:hAnsi="Times New Roman"/>
                <w:sz w:val="18"/>
                <w:szCs w:val="18"/>
              </w:rPr>
              <w:t>kA</w:t>
            </w:r>
            <w:r w:rsidR="008E49DE">
              <w:rPr>
                <w:rFonts w:ascii="Times New Roman" w:hAnsi="Times New Roman"/>
                <w:sz w:val="18"/>
                <w:szCs w:val="18"/>
              </w:rPr>
              <w:t xml:space="preserve">) </w:t>
            </w:r>
            <w:r w:rsidRPr="003A5AD7">
              <w:rPr>
                <w:rFonts w:ascii="Times New Roman" w:hAnsi="Times New Roman"/>
                <w:sz w:val="18"/>
                <w:szCs w:val="18"/>
              </w:rPr>
              <w:t>=</w:t>
            </w:r>
          </w:p>
        </w:tc>
      </w:tr>
      <w:tr w:rsidR="00C97819" w:rsidRPr="003F46FA" w14:paraId="01259B5B" w14:textId="77777777" w:rsidTr="002F778F">
        <w:trPr>
          <w:cantSplit/>
        </w:trPr>
        <w:tc>
          <w:tcPr>
            <w:tcW w:w="1105" w:type="dxa"/>
          </w:tcPr>
          <w:p w14:paraId="76E3B393"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5.2(g)</w:t>
            </w:r>
          </w:p>
        </w:tc>
        <w:tc>
          <w:tcPr>
            <w:tcW w:w="2995" w:type="dxa"/>
          </w:tcPr>
          <w:p w14:paraId="186CF429" w14:textId="35D14F28"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Class II Test</w:t>
            </w:r>
            <w:r w:rsidR="00A04B7B">
              <w:rPr>
                <w:rFonts w:ascii="Times New Roman" w:hAnsi="Times New Roman"/>
                <w:bCs/>
                <w:sz w:val="18"/>
                <w:szCs w:val="18"/>
              </w:rPr>
              <w:t xml:space="preserve"> –</w:t>
            </w:r>
            <w:r w:rsidRPr="003A5AD7">
              <w:rPr>
                <w:rFonts w:ascii="Times New Roman" w:hAnsi="Times New Roman"/>
                <w:bCs/>
                <w:sz w:val="18"/>
                <w:szCs w:val="18"/>
              </w:rPr>
              <w:t xml:space="preserve"> </w:t>
            </w:r>
            <w:r w:rsidR="00A04B7B">
              <w:rPr>
                <w:rFonts w:ascii="Times New Roman" w:hAnsi="Times New Roman"/>
                <w:bCs/>
                <w:sz w:val="18"/>
                <w:szCs w:val="18"/>
              </w:rPr>
              <w:t xml:space="preserve">Nominal Discharge </w:t>
            </w:r>
            <w:r w:rsidRPr="003A5AD7">
              <w:rPr>
                <w:rFonts w:ascii="Times New Roman" w:hAnsi="Times New Roman"/>
                <w:bCs/>
                <w:sz w:val="18"/>
                <w:szCs w:val="18"/>
              </w:rPr>
              <w:t xml:space="preserve">Current </w:t>
            </w:r>
          </w:p>
        </w:tc>
        <w:tc>
          <w:tcPr>
            <w:tcW w:w="709" w:type="dxa"/>
          </w:tcPr>
          <w:p w14:paraId="26DF7B2C"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66851C40" w14:textId="77777777" w:rsidR="00966A52" w:rsidRPr="003A5AD7" w:rsidRDefault="00966A52" w:rsidP="00C97819">
            <w:pPr>
              <w:pStyle w:val="Document1"/>
              <w:rPr>
                <w:rFonts w:ascii="Times New Roman" w:hAnsi="Times New Roman"/>
                <w:sz w:val="18"/>
                <w:szCs w:val="18"/>
              </w:rPr>
            </w:pPr>
          </w:p>
        </w:tc>
        <w:tc>
          <w:tcPr>
            <w:tcW w:w="709" w:type="dxa"/>
          </w:tcPr>
          <w:p w14:paraId="1B99B837"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733CDE35" w14:textId="20BA8E11"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n</w:t>
            </w:r>
            <w:r w:rsidRPr="003A5AD7">
              <w:rPr>
                <w:rFonts w:ascii="Times New Roman" w:hAnsi="Times New Roman"/>
                <w:sz w:val="18"/>
                <w:szCs w:val="18"/>
              </w:rPr>
              <w:t xml:space="preserve"> </w:t>
            </w:r>
            <w:r w:rsidR="008E49DE">
              <w:rPr>
                <w:rFonts w:ascii="Times New Roman" w:hAnsi="Times New Roman"/>
                <w:sz w:val="18"/>
                <w:szCs w:val="18"/>
              </w:rPr>
              <w:t>(</w:t>
            </w:r>
            <w:r w:rsidRPr="003A5AD7">
              <w:rPr>
                <w:rFonts w:ascii="Times New Roman" w:hAnsi="Times New Roman"/>
                <w:sz w:val="18"/>
                <w:szCs w:val="18"/>
              </w:rPr>
              <w:t>kA</w:t>
            </w:r>
            <w:r w:rsidR="008E49DE">
              <w:rPr>
                <w:rFonts w:ascii="Times New Roman" w:hAnsi="Times New Roman"/>
                <w:sz w:val="18"/>
                <w:szCs w:val="18"/>
              </w:rPr>
              <w:t>)</w:t>
            </w:r>
            <w:r w:rsidRPr="003A5AD7">
              <w:rPr>
                <w:rFonts w:ascii="Times New Roman" w:hAnsi="Times New Roman"/>
                <w:sz w:val="18"/>
                <w:szCs w:val="18"/>
              </w:rPr>
              <w:t xml:space="preserve"> =</w:t>
            </w:r>
          </w:p>
        </w:tc>
      </w:tr>
      <w:tr w:rsidR="00C97819" w:rsidRPr="003F46FA" w14:paraId="36F7B84D" w14:textId="77777777" w:rsidTr="002F778F">
        <w:trPr>
          <w:cantSplit/>
        </w:trPr>
        <w:tc>
          <w:tcPr>
            <w:tcW w:w="1105" w:type="dxa"/>
          </w:tcPr>
          <w:p w14:paraId="1AC5AE87"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5.2(h)</w:t>
            </w:r>
          </w:p>
        </w:tc>
        <w:tc>
          <w:tcPr>
            <w:tcW w:w="2995" w:type="dxa"/>
          </w:tcPr>
          <w:p w14:paraId="2CC53AED" w14:textId="39D690EA" w:rsidR="00966A52" w:rsidRPr="003A5AD7" w:rsidRDefault="006C3F99"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Maximum</w:t>
            </w:r>
            <w:r w:rsidR="00966A52" w:rsidRPr="003A5AD7">
              <w:rPr>
                <w:rFonts w:ascii="Times New Roman" w:hAnsi="Times New Roman"/>
                <w:bCs/>
                <w:sz w:val="18"/>
                <w:szCs w:val="18"/>
              </w:rPr>
              <w:t xml:space="preserve"> Discharge Current</w:t>
            </w:r>
          </w:p>
        </w:tc>
        <w:tc>
          <w:tcPr>
            <w:tcW w:w="709" w:type="dxa"/>
          </w:tcPr>
          <w:p w14:paraId="257258D3"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2EC653C2" w14:textId="77777777" w:rsidR="00966A52" w:rsidRPr="003A5AD7" w:rsidRDefault="00966A52" w:rsidP="00C97819">
            <w:pPr>
              <w:pStyle w:val="Document1"/>
              <w:rPr>
                <w:rFonts w:ascii="Times New Roman" w:hAnsi="Times New Roman"/>
                <w:sz w:val="18"/>
                <w:szCs w:val="18"/>
              </w:rPr>
            </w:pPr>
          </w:p>
        </w:tc>
        <w:tc>
          <w:tcPr>
            <w:tcW w:w="709" w:type="dxa"/>
          </w:tcPr>
          <w:p w14:paraId="0988050C"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423644BC" w14:textId="4C9A1999"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MAX</w:t>
            </w:r>
            <w:r w:rsidRPr="003A5AD7">
              <w:rPr>
                <w:rFonts w:ascii="Times New Roman" w:hAnsi="Times New Roman"/>
                <w:sz w:val="18"/>
                <w:szCs w:val="18"/>
              </w:rPr>
              <w:t xml:space="preserve"> </w:t>
            </w:r>
            <w:r w:rsidR="008E49DE">
              <w:rPr>
                <w:rFonts w:ascii="Times New Roman" w:hAnsi="Times New Roman"/>
                <w:sz w:val="18"/>
                <w:szCs w:val="18"/>
              </w:rPr>
              <w:t xml:space="preserve">(kA) </w:t>
            </w:r>
            <w:r w:rsidRPr="003A5AD7">
              <w:rPr>
                <w:rFonts w:ascii="Times New Roman" w:hAnsi="Times New Roman"/>
                <w:sz w:val="18"/>
                <w:szCs w:val="18"/>
              </w:rPr>
              <w:t>=</w:t>
            </w:r>
          </w:p>
        </w:tc>
      </w:tr>
      <w:tr w:rsidR="00C97819" w:rsidRPr="003F46FA" w14:paraId="49BD92BD" w14:textId="77777777" w:rsidTr="002F778F">
        <w:trPr>
          <w:cantSplit/>
        </w:trPr>
        <w:tc>
          <w:tcPr>
            <w:tcW w:w="1105" w:type="dxa"/>
          </w:tcPr>
          <w:p w14:paraId="58663597"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 xml:space="preserve">5.2 (i) </w:t>
            </w:r>
          </w:p>
        </w:tc>
        <w:tc>
          <w:tcPr>
            <w:tcW w:w="2995" w:type="dxa"/>
          </w:tcPr>
          <w:p w14:paraId="6422D6F7" w14:textId="7782439C" w:rsidR="00966A52" w:rsidRPr="003A5AD7" w:rsidRDefault="00E5469B"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 xml:space="preserve">Follow Current </w:t>
            </w:r>
            <w:r>
              <w:rPr>
                <w:rFonts w:ascii="Times New Roman" w:hAnsi="Times New Roman"/>
                <w:bCs/>
                <w:sz w:val="18"/>
                <w:szCs w:val="18"/>
              </w:rPr>
              <w:t>Interrupt Rating</w:t>
            </w:r>
          </w:p>
        </w:tc>
        <w:tc>
          <w:tcPr>
            <w:tcW w:w="709" w:type="dxa"/>
          </w:tcPr>
          <w:p w14:paraId="279DBE43"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6998E5D5" w14:textId="77777777" w:rsidR="00966A52" w:rsidRPr="003A5AD7" w:rsidRDefault="00966A52" w:rsidP="00C97819">
            <w:pPr>
              <w:pStyle w:val="Document1"/>
              <w:rPr>
                <w:rFonts w:ascii="Times New Roman" w:hAnsi="Times New Roman"/>
                <w:sz w:val="18"/>
                <w:szCs w:val="18"/>
              </w:rPr>
            </w:pPr>
          </w:p>
        </w:tc>
        <w:tc>
          <w:tcPr>
            <w:tcW w:w="709" w:type="dxa"/>
          </w:tcPr>
          <w:p w14:paraId="29B5FFE3"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46266355" w14:textId="1BD8431E" w:rsidR="00966A52" w:rsidRPr="003A5AD7" w:rsidRDefault="00E5469B"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f</w:t>
            </w:r>
            <w:r w:rsidR="008E49DE">
              <w:rPr>
                <w:rFonts w:ascii="Times New Roman" w:hAnsi="Times New Roman"/>
                <w:sz w:val="18"/>
                <w:szCs w:val="18"/>
                <w:vertAlign w:val="subscript"/>
              </w:rPr>
              <w:t>i</w:t>
            </w:r>
            <w:r w:rsidRPr="003A5AD7">
              <w:rPr>
                <w:rFonts w:ascii="Times New Roman" w:hAnsi="Times New Roman"/>
                <w:sz w:val="18"/>
                <w:szCs w:val="18"/>
              </w:rPr>
              <w:t xml:space="preserve"> </w:t>
            </w:r>
            <w:r w:rsidR="008E49DE">
              <w:rPr>
                <w:rFonts w:ascii="Times New Roman" w:hAnsi="Times New Roman"/>
                <w:sz w:val="18"/>
                <w:szCs w:val="18"/>
              </w:rPr>
              <w:t>(</w:t>
            </w:r>
            <w:r w:rsidRPr="003A5AD7">
              <w:rPr>
                <w:rFonts w:ascii="Times New Roman" w:hAnsi="Times New Roman"/>
                <w:sz w:val="18"/>
                <w:szCs w:val="18"/>
              </w:rPr>
              <w:t>kA</w:t>
            </w:r>
            <w:r w:rsidR="008E49DE">
              <w:rPr>
                <w:rFonts w:ascii="Times New Roman" w:hAnsi="Times New Roman"/>
                <w:sz w:val="18"/>
                <w:szCs w:val="18"/>
              </w:rPr>
              <w:t>)</w:t>
            </w:r>
            <w:r w:rsidRPr="003A5AD7">
              <w:rPr>
                <w:rFonts w:ascii="Times New Roman" w:hAnsi="Times New Roman"/>
                <w:sz w:val="18"/>
                <w:szCs w:val="18"/>
              </w:rPr>
              <w:t xml:space="preserve"> =</w:t>
            </w:r>
          </w:p>
        </w:tc>
      </w:tr>
      <w:tr w:rsidR="00C97819" w:rsidRPr="003F46FA" w14:paraId="5E52D759" w14:textId="77777777" w:rsidTr="002F778F">
        <w:trPr>
          <w:cantSplit/>
        </w:trPr>
        <w:tc>
          <w:tcPr>
            <w:tcW w:w="1105" w:type="dxa"/>
          </w:tcPr>
          <w:p w14:paraId="08B334DB"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5.2(j)</w:t>
            </w:r>
          </w:p>
        </w:tc>
        <w:tc>
          <w:tcPr>
            <w:tcW w:w="2995" w:type="dxa"/>
          </w:tcPr>
          <w:p w14:paraId="5DFF6104" w14:textId="0542C8ED" w:rsidR="00966A52" w:rsidRPr="003A5AD7" w:rsidRDefault="00E5469B"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 xml:space="preserve">Voltage </w:t>
            </w:r>
            <w:r w:rsidRPr="003A5AD7">
              <w:rPr>
                <w:rFonts w:ascii="Times New Roman" w:hAnsi="Times New Roman"/>
                <w:bCs/>
                <w:sz w:val="18"/>
                <w:szCs w:val="18"/>
              </w:rPr>
              <w:t>Protection Level</w:t>
            </w:r>
          </w:p>
        </w:tc>
        <w:tc>
          <w:tcPr>
            <w:tcW w:w="709" w:type="dxa"/>
          </w:tcPr>
          <w:p w14:paraId="2939BDC8"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273267A4" w14:textId="77777777" w:rsidR="00966A52" w:rsidRPr="003A5AD7" w:rsidRDefault="00966A52" w:rsidP="00C97819">
            <w:pPr>
              <w:pStyle w:val="Document1"/>
              <w:rPr>
                <w:rFonts w:ascii="Times New Roman" w:hAnsi="Times New Roman"/>
                <w:sz w:val="18"/>
                <w:szCs w:val="18"/>
              </w:rPr>
            </w:pPr>
          </w:p>
        </w:tc>
        <w:tc>
          <w:tcPr>
            <w:tcW w:w="709" w:type="dxa"/>
          </w:tcPr>
          <w:p w14:paraId="53BECB14"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5981A990" w14:textId="7F4968D0" w:rsidR="00966A52" w:rsidRPr="003A5AD7" w:rsidRDefault="00E5469B"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 xml:space="preserve"> U</w:t>
            </w:r>
            <w:r w:rsidRPr="003A5AD7">
              <w:rPr>
                <w:rFonts w:ascii="Times New Roman" w:hAnsi="Times New Roman"/>
                <w:sz w:val="18"/>
                <w:szCs w:val="18"/>
                <w:vertAlign w:val="subscript"/>
              </w:rPr>
              <w:t>p</w:t>
            </w:r>
            <w:r w:rsidRPr="003A5AD7">
              <w:rPr>
                <w:rFonts w:ascii="Times New Roman" w:hAnsi="Times New Roman"/>
                <w:sz w:val="18"/>
                <w:szCs w:val="18"/>
              </w:rPr>
              <w:t xml:space="preserve"> </w:t>
            </w:r>
            <w:r w:rsidR="008E49DE">
              <w:rPr>
                <w:rFonts w:ascii="Times New Roman" w:hAnsi="Times New Roman"/>
                <w:sz w:val="18"/>
                <w:szCs w:val="18"/>
              </w:rPr>
              <w:t>(</w:t>
            </w:r>
            <w:r>
              <w:rPr>
                <w:rFonts w:ascii="Times New Roman" w:hAnsi="Times New Roman"/>
                <w:sz w:val="18"/>
                <w:szCs w:val="18"/>
              </w:rPr>
              <w:t>V</w:t>
            </w:r>
            <w:r w:rsidRPr="003A5AD7">
              <w:rPr>
                <w:rFonts w:ascii="Times New Roman" w:hAnsi="Times New Roman"/>
                <w:sz w:val="18"/>
                <w:szCs w:val="18"/>
              </w:rPr>
              <w:t>olts</w:t>
            </w:r>
            <w:r w:rsidR="008E49DE">
              <w:rPr>
                <w:rFonts w:ascii="Times New Roman" w:hAnsi="Times New Roman"/>
                <w:sz w:val="18"/>
                <w:szCs w:val="18"/>
              </w:rPr>
              <w:t>)</w:t>
            </w:r>
            <w:r w:rsidRPr="003A5AD7">
              <w:rPr>
                <w:rFonts w:ascii="Times New Roman" w:hAnsi="Times New Roman"/>
                <w:sz w:val="18"/>
                <w:szCs w:val="18"/>
              </w:rPr>
              <w:t xml:space="preserve"> =</w:t>
            </w:r>
          </w:p>
        </w:tc>
      </w:tr>
      <w:tr w:rsidR="00C97819" w:rsidRPr="003F46FA" w14:paraId="5218C630" w14:textId="77777777" w:rsidTr="002F778F">
        <w:trPr>
          <w:cantSplit/>
        </w:trPr>
        <w:tc>
          <w:tcPr>
            <w:tcW w:w="1105" w:type="dxa"/>
          </w:tcPr>
          <w:p w14:paraId="2B1C4999"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5.2(k)</w:t>
            </w:r>
          </w:p>
        </w:tc>
        <w:tc>
          <w:tcPr>
            <w:tcW w:w="2995" w:type="dxa"/>
          </w:tcPr>
          <w:p w14:paraId="77404B5E"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Response Time</w:t>
            </w:r>
          </w:p>
        </w:tc>
        <w:tc>
          <w:tcPr>
            <w:tcW w:w="709" w:type="dxa"/>
          </w:tcPr>
          <w:p w14:paraId="78985EB7"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08767F35" w14:textId="77777777" w:rsidR="00966A52" w:rsidRPr="003A5AD7" w:rsidRDefault="00966A52" w:rsidP="00C97819">
            <w:pPr>
              <w:pStyle w:val="Document1"/>
              <w:rPr>
                <w:rFonts w:ascii="Times New Roman" w:hAnsi="Times New Roman"/>
                <w:sz w:val="18"/>
                <w:szCs w:val="18"/>
              </w:rPr>
            </w:pPr>
          </w:p>
        </w:tc>
        <w:tc>
          <w:tcPr>
            <w:tcW w:w="709" w:type="dxa"/>
          </w:tcPr>
          <w:p w14:paraId="44FAB6F2"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61493F93" w14:textId="70CCFC0A"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t</w:t>
            </w:r>
            <w:r w:rsidRPr="003A5AD7">
              <w:rPr>
                <w:rFonts w:ascii="Times New Roman" w:hAnsi="Times New Roman"/>
                <w:sz w:val="18"/>
                <w:szCs w:val="18"/>
                <w:vertAlign w:val="subscript"/>
              </w:rPr>
              <w:t>A</w:t>
            </w:r>
            <w:r w:rsidRPr="003A5AD7">
              <w:rPr>
                <w:rFonts w:ascii="Times New Roman" w:hAnsi="Times New Roman"/>
                <w:sz w:val="18"/>
                <w:szCs w:val="18"/>
              </w:rPr>
              <w:t xml:space="preserve"> </w:t>
            </w:r>
            <w:r w:rsidR="008E49DE">
              <w:rPr>
                <w:rFonts w:ascii="Times New Roman" w:hAnsi="Times New Roman"/>
                <w:sz w:val="18"/>
                <w:szCs w:val="18"/>
              </w:rPr>
              <w:t>(</w:t>
            </w:r>
            <w:r w:rsidRPr="003A5AD7">
              <w:rPr>
                <w:rFonts w:ascii="Times New Roman" w:hAnsi="Times New Roman"/>
                <w:sz w:val="18"/>
                <w:szCs w:val="18"/>
              </w:rPr>
              <w:t>ns</w:t>
            </w:r>
            <w:r w:rsidR="008E49DE">
              <w:rPr>
                <w:rFonts w:ascii="Times New Roman" w:hAnsi="Times New Roman"/>
                <w:sz w:val="18"/>
                <w:szCs w:val="18"/>
              </w:rPr>
              <w:t>)</w:t>
            </w:r>
            <w:r w:rsidRPr="003A5AD7">
              <w:rPr>
                <w:rFonts w:ascii="Times New Roman" w:hAnsi="Times New Roman"/>
                <w:sz w:val="18"/>
                <w:szCs w:val="18"/>
              </w:rPr>
              <w:t xml:space="preserve"> =</w:t>
            </w:r>
          </w:p>
        </w:tc>
      </w:tr>
      <w:tr w:rsidR="00C97819" w:rsidRPr="003F46FA" w14:paraId="671EF87E" w14:textId="77777777" w:rsidTr="002F778F">
        <w:trPr>
          <w:cantSplit/>
        </w:trPr>
        <w:tc>
          <w:tcPr>
            <w:tcW w:w="1105" w:type="dxa"/>
          </w:tcPr>
          <w:p w14:paraId="1B780CD6" w14:textId="77777777" w:rsidR="00966A52" w:rsidRPr="003A5AD7" w:rsidRDefault="00966A52" w:rsidP="00C97819">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5.2(l)</w:t>
            </w:r>
          </w:p>
        </w:tc>
        <w:tc>
          <w:tcPr>
            <w:tcW w:w="2995" w:type="dxa"/>
          </w:tcPr>
          <w:p w14:paraId="679128B5" w14:textId="4133ACD9"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Short Circuit Current</w:t>
            </w:r>
            <w:r w:rsidR="00312412">
              <w:rPr>
                <w:rFonts w:ascii="Times New Roman" w:hAnsi="Times New Roman"/>
                <w:bCs/>
                <w:sz w:val="18"/>
                <w:szCs w:val="18"/>
              </w:rPr>
              <w:t xml:space="preserve"> Rating</w:t>
            </w:r>
            <w:r w:rsidRPr="003A5AD7">
              <w:rPr>
                <w:rFonts w:ascii="Times New Roman" w:hAnsi="Times New Roman"/>
                <w:bCs/>
                <w:sz w:val="18"/>
                <w:szCs w:val="18"/>
              </w:rPr>
              <w:t xml:space="preserve"> </w:t>
            </w:r>
          </w:p>
        </w:tc>
        <w:tc>
          <w:tcPr>
            <w:tcW w:w="709" w:type="dxa"/>
          </w:tcPr>
          <w:p w14:paraId="46D3A615" w14:textId="77777777" w:rsidR="00966A52" w:rsidRPr="003A5AD7" w:rsidRDefault="00966A52" w:rsidP="00C9781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409756E9" w14:textId="77777777" w:rsidR="00966A52" w:rsidRPr="003A5AD7" w:rsidRDefault="00966A52" w:rsidP="00C97819">
            <w:pPr>
              <w:pStyle w:val="Document1"/>
              <w:rPr>
                <w:rFonts w:ascii="Times New Roman" w:hAnsi="Times New Roman"/>
                <w:sz w:val="18"/>
                <w:szCs w:val="18"/>
              </w:rPr>
            </w:pPr>
          </w:p>
        </w:tc>
        <w:tc>
          <w:tcPr>
            <w:tcW w:w="709" w:type="dxa"/>
          </w:tcPr>
          <w:p w14:paraId="08EDF5F9" w14:textId="77777777" w:rsidR="00966A52" w:rsidRPr="003A5AD7" w:rsidRDefault="00966A52" w:rsidP="00C97819">
            <w:pPr>
              <w:tabs>
                <w:tab w:val="right" w:leader="dot" w:pos="6521"/>
              </w:tabs>
              <w:spacing w:before="56" w:after="56"/>
              <w:jc w:val="center"/>
              <w:rPr>
                <w:rFonts w:ascii="Times New Roman" w:hAnsi="Times New Roman"/>
                <w:bCs/>
                <w:sz w:val="18"/>
                <w:szCs w:val="18"/>
              </w:rPr>
            </w:pPr>
          </w:p>
        </w:tc>
        <w:tc>
          <w:tcPr>
            <w:tcW w:w="3402" w:type="dxa"/>
          </w:tcPr>
          <w:p w14:paraId="2C021651" w14:textId="6F3BBC25" w:rsidR="00966A52" w:rsidRPr="003A5AD7" w:rsidRDefault="00966A52" w:rsidP="00C97819">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sccr</w:t>
            </w:r>
            <w:r w:rsidRPr="003A5AD7">
              <w:rPr>
                <w:rFonts w:ascii="Times New Roman" w:hAnsi="Times New Roman"/>
                <w:sz w:val="18"/>
                <w:szCs w:val="18"/>
              </w:rPr>
              <w:t xml:space="preserve"> </w:t>
            </w:r>
            <w:r w:rsidR="008E49DE">
              <w:rPr>
                <w:rFonts w:ascii="Times New Roman" w:hAnsi="Times New Roman"/>
                <w:sz w:val="18"/>
                <w:szCs w:val="18"/>
              </w:rPr>
              <w:t>(</w:t>
            </w:r>
            <w:r w:rsidRPr="003A5AD7">
              <w:rPr>
                <w:rFonts w:ascii="Times New Roman" w:hAnsi="Times New Roman"/>
                <w:sz w:val="18"/>
                <w:szCs w:val="18"/>
              </w:rPr>
              <w:t>kA</w:t>
            </w:r>
            <w:r w:rsidR="008E49DE">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353C772D" w14:textId="77777777" w:rsidTr="002F778F">
        <w:trPr>
          <w:cantSplit/>
        </w:trPr>
        <w:tc>
          <w:tcPr>
            <w:tcW w:w="1105" w:type="dxa"/>
          </w:tcPr>
          <w:p w14:paraId="4124B0EF" w14:textId="01357C97"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lastRenderedPageBreak/>
              <w:t xml:space="preserve">5.2(m) </w:t>
            </w:r>
          </w:p>
        </w:tc>
        <w:tc>
          <w:tcPr>
            <w:tcW w:w="2995" w:type="dxa"/>
          </w:tcPr>
          <w:p w14:paraId="37A485E9" w14:textId="7BF9693F"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Rated Maximum</w:t>
            </w:r>
            <w:r w:rsidRPr="003A5AD7">
              <w:rPr>
                <w:rFonts w:ascii="Times New Roman" w:hAnsi="Times New Roman"/>
                <w:bCs/>
                <w:sz w:val="18"/>
                <w:szCs w:val="18"/>
              </w:rPr>
              <w:t xml:space="preserve"> Operating Temperature </w:t>
            </w:r>
          </w:p>
        </w:tc>
        <w:tc>
          <w:tcPr>
            <w:tcW w:w="709" w:type="dxa"/>
          </w:tcPr>
          <w:p w14:paraId="3DB20141"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70E6EAA2" w14:textId="77777777" w:rsidR="0099273A" w:rsidRPr="003A5AD7" w:rsidRDefault="0099273A" w:rsidP="0099273A">
            <w:pPr>
              <w:pStyle w:val="Document1"/>
              <w:rPr>
                <w:rFonts w:ascii="Times New Roman" w:hAnsi="Times New Roman"/>
                <w:sz w:val="18"/>
                <w:szCs w:val="18"/>
              </w:rPr>
            </w:pPr>
          </w:p>
        </w:tc>
        <w:tc>
          <w:tcPr>
            <w:tcW w:w="709" w:type="dxa"/>
          </w:tcPr>
          <w:p w14:paraId="65C448C1"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3627F05A" w14:textId="2A477F2A" w:rsidR="0099273A" w:rsidRPr="003A5AD7" w:rsidRDefault="0099273A" w:rsidP="0099273A">
            <w:pPr>
              <w:tabs>
                <w:tab w:val="right" w:leader="dot" w:pos="6521"/>
              </w:tabs>
              <w:spacing w:before="56" w:after="56"/>
              <w:rPr>
                <w:rFonts w:ascii="Times New Roman" w:hAnsi="Times New Roman"/>
                <w:sz w:val="18"/>
                <w:szCs w:val="18"/>
              </w:rPr>
            </w:pPr>
            <w:r>
              <w:rPr>
                <w:rFonts w:ascii="Times New Roman" w:hAnsi="Times New Roman"/>
                <w:sz w:val="18"/>
                <w:szCs w:val="18"/>
              </w:rPr>
              <w:t>Temperature (˚C)</w:t>
            </w:r>
            <w:r w:rsidRPr="003A5AD7">
              <w:rPr>
                <w:rFonts w:ascii="Times New Roman" w:hAnsi="Times New Roman"/>
                <w:sz w:val="18"/>
                <w:szCs w:val="18"/>
              </w:rPr>
              <w:t xml:space="preserve"> =</w:t>
            </w:r>
          </w:p>
        </w:tc>
      </w:tr>
      <w:tr w:rsidR="0099273A" w:rsidRPr="003F46FA" w14:paraId="1EE3A8DC" w14:textId="77777777" w:rsidTr="002F778F">
        <w:trPr>
          <w:cantSplit/>
        </w:trPr>
        <w:tc>
          <w:tcPr>
            <w:tcW w:w="1105" w:type="dxa"/>
          </w:tcPr>
          <w:p w14:paraId="6D6FB2B3" w14:textId="13E63538"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sz w:val="18"/>
                <w:szCs w:val="18"/>
              </w:rPr>
              <w:t xml:space="preserve">5.2(n)  </w:t>
            </w:r>
          </w:p>
        </w:tc>
        <w:tc>
          <w:tcPr>
            <w:tcW w:w="2995" w:type="dxa"/>
          </w:tcPr>
          <w:p w14:paraId="71277C67" w14:textId="01945959"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sz w:val="18"/>
                <w:szCs w:val="18"/>
              </w:rPr>
              <w:t>Degree of Protection</w:t>
            </w:r>
          </w:p>
        </w:tc>
        <w:tc>
          <w:tcPr>
            <w:tcW w:w="709" w:type="dxa"/>
          </w:tcPr>
          <w:p w14:paraId="12DC7388"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2E48E27A" w14:textId="77777777" w:rsidR="0099273A" w:rsidRPr="003A5AD7" w:rsidRDefault="0099273A" w:rsidP="0099273A">
            <w:pPr>
              <w:pStyle w:val="Document1"/>
              <w:rPr>
                <w:rFonts w:ascii="Times New Roman" w:hAnsi="Times New Roman"/>
                <w:sz w:val="18"/>
                <w:szCs w:val="18"/>
              </w:rPr>
            </w:pPr>
          </w:p>
        </w:tc>
        <w:tc>
          <w:tcPr>
            <w:tcW w:w="709" w:type="dxa"/>
          </w:tcPr>
          <w:p w14:paraId="3D253365"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573171B2" w14:textId="3334610F"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IP rating =</w:t>
            </w:r>
          </w:p>
        </w:tc>
      </w:tr>
      <w:tr w:rsidR="0099273A" w:rsidRPr="003F46FA" w14:paraId="25A957A3" w14:textId="77777777" w:rsidTr="002F778F">
        <w:trPr>
          <w:cantSplit/>
        </w:trPr>
        <w:tc>
          <w:tcPr>
            <w:tcW w:w="1105" w:type="dxa"/>
          </w:tcPr>
          <w:p w14:paraId="0C6D4F87" w14:textId="7B7C38FD"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
                <w:bCs/>
                <w:sz w:val="18"/>
                <w:szCs w:val="18"/>
              </w:rPr>
              <w:t xml:space="preserve">5.3 </w:t>
            </w:r>
          </w:p>
        </w:tc>
        <w:tc>
          <w:tcPr>
            <w:tcW w:w="2995" w:type="dxa"/>
          </w:tcPr>
          <w:p w14:paraId="5890A2B7" w14:textId="67A3449F"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
                <w:bCs/>
                <w:sz w:val="18"/>
                <w:szCs w:val="18"/>
              </w:rPr>
              <w:t>Auxiliary Components</w:t>
            </w:r>
          </w:p>
        </w:tc>
        <w:tc>
          <w:tcPr>
            <w:tcW w:w="709" w:type="dxa"/>
          </w:tcPr>
          <w:p w14:paraId="3FBF3AEB"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26442D8D" w14:textId="77777777" w:rsidR="0099273A" w:rsidRPr="003A5AD7" w:rsidRDefault="0099273A" w:rsidP="0099273A">
            <w:pPr>
              <w:pStyle w:val="Document1"/>
              <w:rPr>
                <w:rFonts w:ascii="Times New Roman" w:hAnsi="Times New Roman"/>
                <w:sz w:val="18"/>
                <w:szCs w:val="18"/>
              </w:rPr>
            </w:pPr>
          </w:p>
        </w:tc>
        <w:tc>
          <w:tcPr>
            <w:tcW w:w="709" w:type="dxa"/>
          </w:tcPr>
          <w:p w14:paraId="20944E72"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7492252E" w14:textId="77777777" w:rsidR="0099273A" w:rsidRPr="003A5AD7" w:rsidRDefault="0099273A" w:rsidP="0099273A">
            <w:pPr>
              <w:tabs>
                <w:tab w:val="right" w:leader="dot" w:pos="6521"/>
              </w:tabs>
              <w:spacing w:before="56" w:after="56"/>
              <w:rPr>
                <w:rFonts w:ascii="Times New Roman" w:hAnsi="Times New Roman"/>
                <w:sz w:val="18"/>
                <w:szCs w:val="18"/>
              </w:rPr>
            </w:pPr>
          </w:p>
        </w:tc>
      </w:tr>
      <w:tr w:rsidR="0099273A" w:rsidRPr="003F46FA" w14:paraId="473B4074" w14:textId="77777777" w:rsidTr="002F778F">
        <w:trPr>
          <w:cantSplit/>
        </w:trPr>
        <w:tc>
          <w:tcPr>
            <w:tcW w:w="1105" w:type="dxa"/>
          </w:tcPr>
          <w:p w14:paraId="554A9450" w14:textId="7D8C6FFC"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5.3(a)</w:t>
            </w:r>
          </w:p>
        </w:tc>
        <w:tc>
          <w:tcPr>
            <w:tcW w:w="2995" w:type="dxa"/>
          </w:tcPr>
          <w:p w14:paraId="2928A671" w14:textId="0FB109CA"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Mechanical Fault Indicators</w:t>
            </w:r>
          </w:p>
        </w:tc>
        <w:tc>
          <w:tcPr>
            <w:tcW w:w="709" w:type="dxa"/>
          </w:tcPr>
          <w:p w14:paraId="17860DAD"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0CC76A69" w14:textId="77777777" w:rsidR="0099273A" w:rsidRPr="003A5AD7" w:rsidRDefault="0099273A" w:rsidP="0099273A">
            <w:pPr>
              <w:pStyle w:val="Document1"/>
              <w:rPr>
                <w:rFonts w:ascii="Times New Roman" w:hAnsi="Times New Roman"/>
                <w:sz w:val="18"/>
                <w:szCs w:val="18"/>
              </w:rPr>
            </w:pPr>
          </w:p>
        </w:tc>
        <w:tc>
          <w:tcPr>
            <w:tcW w:w="709" w:type="dxa"/>
          </w:tcPr>
          <w:p w14:paraId="5949F956"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05EF451E" w14:textId="77777777" w:rsidR="0099273A" w:rsidRPr="003A5AD7" w:rsidRDefault="0099273A" w:rsidP="0099273A">
            <w:pPr>
              <w:tabs>
                <w:tab w:val="right" w:leader="dot" w:pos="6521"/>
              </w:tabs>
              <w:spacing w:before="56" w:after="56"/>
              <w:rPr>
                <w:rFonts w:ascii="Times New Roman" w:hAnsi="Times New Roman"/>
                <w:sz w:val="18"/>
                <w:szCs w:val="18"/>
              </w:rPr>
            </w:pPr>
          </w:p>
        </w:tc>
      </w:tr>
      <w:tr w:rsidR="0099273A" w:rsidRPr="003F46FA" w14:paraId="681527B3" w14:textId="77777777" w:rsidTr="002F778F">
        <w:trPr>
          <w:cantSplit/>
        </w:trPr>
        <w:tc>
          <w:tcPr>
            <w:tcW w:w="1105" w:type="dxa"/>
          </w:tcPr>
          <w:p w14:paraId="6BEDBCDE" w14:textId="15D14BF3"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5.3(b)</w:t>
            </w:r>
          </w:p>
        </w:tc>
        <w:tc>
          <w:tcPr>
            <w:tcW w:w="2995" w:type="dxa"/>
          </w:tcPr>
          <w:p w14:paraId="1A737AD3" w14:textId="195B5A48"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Remote Signaling Contacts</w:t>
            </w:r>
          </w:p>
        </w:tc>
        <w:tc>
          <w:tcPr>
            <w:tcW w:w="709" w:type="dxa"/>
          </w:tcPr>
          <w:p w14:paraId="5B3BB2F6"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1C4D7E0E" w14:textId="77777777" w:rsidR="0099273A" w:rsidRPr="003A5AD7" w:rsidRDefault="0099273A" w:rsidP="0099273A">
            <w:pPr>
              <w:pStyle w:val="Document1"/>
              <w:rPr>
                <w:rFonts w:ascii="Times New Roman" w:hAnsi="Times New Roman"/>
                <w:sz w:val="18"/>
                <w:szCs w:val="18"/>
              </w:rPr>
            </w:pPr>
          </w:p>
        </w:tc>
        <w:tc>
          <w:tcPr>
            <w:tcW w:w="709" w:type="dxa"/>
          </w:tcPr>
          <w:p w14:paraId="63E9AE22"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16CA4065" w14:textId="60A34E0D"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 xml:space="preserve">Contacts rated </w:t>
            </w:r>
            <w:r>
              <w:rPr>
                <w:rFonts w:ascii="Times New Roman" w:hAnsi="Times New Roman"/>
                <w:sz w:val="18"/>
                <w:szCs w:val="18"/>
              </w:rPr>
              <w:t>V</w:t>
            </w:r>
            <w:r w:rsidRPr="003A5AD7">
              <w:rPr>
                <w:rFonts w:ascii="Times New Roman" w:hAnsi="Times New Roman"/>
                <w:sz w:val="18"/>
                <w:szCs w:val="18"/>
              </w:rPr>
              <w:t>olts =</w:t>
            </w:r>
          </w:p>
        </w:tc>
      </w:tr>
      <w:tr w:rsidR="0099273A" w:rsidRPr="003F46FA" w14:paraId="15B15A32" w14:textId="77777777" w:rsidTr="002F778F">
        <w:trPr>
          <w:cantSplit/>
        </w:trPr>
        <w:tc>
          <w:tcPr>
            <w:tcW w:w="1105" w:type="dxa"/>
          </w:tcPr>
          <w:p w14:paraId="4BCC4B28" w14:textId="73F63704"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
                <w:bCs/>
                <w:sz w:val="18"/>
                <w:szCs w:val="18"/>
              </w:rPr>
              <w:t>6</w:t>
            </w:r>
          </w:p>
        </w:tc>
        <w:tc>
          <w:tcPr>
            <w:tcW w:w="2995" w:type="dxa"/>
          </w:tcPr>
          <w:p w14:paraId="776C2C3C" w14:textId="47A97CAE"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
                <w:bCs/>
                <w:sz w:val="18"/>
                <w:szCs w:val="18"/>
              </w:rPr>
              <w:t>In 415</w:t>
            </w:r>
            <w:r>
              <w:rPr>
                <w:rFonts w:ascii="Times New Roman" w:hAnsi="Times New Roman"/>
                <w:b/>
                <w:bCs/>
                <w:sz w:val="18"/>
                <w:szCs w:val="18"/>
              </w:rPr>
              <w:t xml:space="preserve"> V</w:t>
            </w:r>
            <w:r w:rsidRPr="003A5AD7">
              <w:rPr>
                <w:rFonts w:ascii="Times New Roman" w:hAnsi="Times New Roman"/>
                <w:b/>
                <w:bCs/>
                <w:sz w:val="18"/>
                <w:szCs w:val="18"/>
              </w:rPr>
              <w:t>olt Minor Main Sw. Bds.</w:t>
            </w:r>
          </w:p>
        </w:tc>
        <w:tc>
          <w:tcPr>
            <w:tcW w:w="709" w:type="dxa"/>
          </w:tcPr>
          <w:p w14:paraId="0BE9F522"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296DCC3B" w14:textId="77777777" w:rsidR="0099273A" w:rsidRPr="003A5AD7" w:rsidRDefault="0099273A" w:rsidP="0099273A">
            <w:pPr>
              <w:pStyle w:val="Document1"/>
              <w:rPr>
                <w:rFonts w:ascii="Times New Roman" w:hAnsi="Times New Roman"/>
                <w:sz w:val="18"/>
                <w:szCs w:val="18"/>
              </w:rPr>
            </w:pPr>
          </w:p>
        </w:tc>
        <w:tc>
          <w:tcPr>
            <w:tcW w:w="709" w:type="dxa"/>
          </w:tcPr>
          <w:p w14:paraId="7440B3B8"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713B9433" w14:textId="77777777" w:rsidR="0099273A" w:rsidRPr="003A5AD7" w:rsidRDefault="0099273A" w:rsidP="0099273A">
            <w:pPr>
              <w:tabs>
                <w:tab w:val="right" w:leader="dot" w:pos="6521"/>
              </w:tabs>
              <w:spacing w:before="56" w:after="56"/>
              <w:rPr>
                <w:rFonts w:ascii="Times New Roman" w:hAnsi="Times New Roman"/>
                <w:sz w:val="18"/>
                <w:szCs w:val="18"/>
              </w:rPr>
            </w:pPr>
          </w:p>
        </w:tc>
      </w:tr>
      <w:tr w:rsidR="0099273A" w:rsidRPr="003F46FA" w14:paraId="34A72A98" w14:textId="77777777" w:rsidTr="002F778F">
        <w:trPr>
          <w:cantSplit/>
        </w:trPr>
        <w:tc>
          <w:tcPr>
            <w:tcW w:w="1105" w:type="dxa"/>
          </w:tcPr>
          <w:p w14:paraId="773334A8" w14:textId="4C20EC29"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
                <w:bCs/>
                <w:sz w:val="18"/>
                <w:szCs w:val="18"/>
              </w:rPr>
              <w:t xml:space="preserve">6.1 </w:t>
            </w:r>
          </w:p>
        </w:tc>
        <w:tc>
          <w:tcPr>
            <w:tcW w:w="2995" w:type="dxa"/>
          </w:tcPr>
          <w:p w14:paraId="02780D0B" w14:textId="2610CFA4"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
                <w:bCs/>
                <w:sz w:val="18"/>
                <w:szCs w:val="18"/>
              </w:rPr>
              <w:t>General</w:t>
            </w:r>
          </w:p>
        </w:tc>
        <w:tc>
          <w:tcPr>
            <w:tcW w:w="709" w:type="dxa"/>
          </w:tcPr>
          <w:p w14:paraId="529903C9"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533316FA" w14:textId="77777777" w:rsidR="0099273A" w:rsidRPr="003A5AD7" w:rsidRDefault="0099273A" w:rsidP="0099273A">
            <w:pPr>
              <w:pStyle w:val="Document1"/>
              <w:rPr>
                <w:rFonts w:ascii="Times New Roman" w:hAnsi="Times New Roman"/>
                <w:sz w:val="18"/>
                <w:szCs w:val="18"/>
              </w:rPr>
            </w:pPr>
          </w:p>
        </w:tc>
        <w:tc>
          <w:tcPr>
            <w:tcW w:w="709" w:type="dxa"/>
          </w:tcPr>
          <w:p w14:paraId="6A05674F"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6C593084" w14:textId="77777777" w:rsidR="0099273A" w:rsidRPr="003A5AD7" w:rsidRDefault="0099273A" w:rsidP="0099273A">
            <w:pPr>
              <w:tabs>
                <w:tab w:val="right" w:leader="dot" w:pos="6521"/>
              </w:tabs>
              <w:spacing w:before="56" w:after="56"/>
              <w:rPr>
                <w:rFonts w:ascii="Times New Roman" w:hAnsi="Times New Roman"/>
                <w:sz w:val="18"/>
                <w:szCs w:val="18"/>
              </w:rPr>
            </w:pPr>
          </w:p>
        </w:tc>
      </w:tr>
      <w:tr w:rsidR="0099273A" w:rsidRPr="003F46FA" w14:paraId="61B25685" w14:textId="77777777" w:rsidTr="002F778F">
        <w:trPr>
          <w:cantSplit/>
        </w:trPr>
        <w:tc>
          <w:tcPr>
            <w:tcW w:w="1105" w:type="dxa"/>
          </w:tcPr>
          <w:p w14:paraId="7329D383" w14:textId="6DFA8BE2"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
                <w:bCs/>
                <w:sz w:val="18"/>
                <w:szCs w:val="18"/>
              </w:rPr>
              <w:t>6.2</w:t>
            </w:r>
          </w:p>
        </w:tc>
        <w:tc>
          <w:tcPr>
            <w:tcW w:w="2995" w:type="dxa"/>
          </w:tcPr>
          <w:p w14:paraId="26A42CFF" w14:textId="3FD55DFB"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
                <w:bCs/>
                <w:sz w:val="18"/>
                <w:szCs w:val="18"/>
              </w:rPr>
              <w:t>Basic Performance Requirements</w:t>
            </w:r>
          </w:p>
        </w:tc>
        <w:tc>
          <w:tcPr>
            <w:tcW w:w="709" w:type="dxa"/>
          </w:tcPr>
          <w:p w14:paraId="035EF567"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6CF91DD2" w14:textId="77777777" w:rsidR="0099273A" w:rsidRPr="003A5AD7" w:rsidRDefault="0099273A" w:rsidP="0099273A">
            <w:pPr>
              <w:pStyle w:val="Document1"/>
              <w:rPr>
                <w:rFonts w:ascii="Times New Roman" w:hAnsi="Times New Roman"/>
                <w:sz w:val="18"/>
                <w:szCs w:val="18"/>
              </w:rPr>
            </w:pPr>
          </w:p>
        </w:tc>
        <w:tc>
          <w:tcPr>
            <w:tcW w:w="709" w:type="dxa"/>
          </w:tcPr>
          <w:p w14:paraId="2BFA0457"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31854B9B" w14:textId="77777777" w:rsidR="0099273A" w:rsidRPr="003A5AD7" w:rsidRDefault="0099273A" w:rsidP="0099273A">
            <w:pPr>
              <w:tabs>
                <w:tab w:val="right" w:leader="dot" w:pos="6521"/>
              </w:tabs>
              <w:spacing w:before="56" w:after="56"/>
              <w:rPr>
                <w:rFonts w:ascii="Times New Roman" w:hAnsi="Times New Roman"/>
                <w:sz w:val="18"/>
                <w:szCs w:val="18"/>
              </w:rPr>
            </w:pPr>
          </w:p>
        </w:tc>
      </w:tr>
      <w:tr w:rsidR="0099273A" w:rsidRPr="003F46FA" w14:paraId="52DF3D85" w14:textId="77777777" w:rsidTr="002F778F">
        <w:trPr>
          <w:cantSplit/>
        </w:trPr>
        <w:tc>
          <w:tcPr>
            <w:tcW w:w="1105" w:type="dxa"/>
          </w:tcPr>
          <w:p w14:paraId="42D8F3EC" w14:textId="778329D7"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6.2(a)</w:t>
            </w:r>
          </w:p>
        </w:tc>
        <w:tc>
          <w:tcPr>
            <w:tcW w:w="2995" w:type="dxa"/>
          </w:tcPr>
          <w:p w14:paraId="18126D6B" w14:textId="7DE91E21"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Application Class</w:t>
            </w:r>
          </w:p>
        </w:tc>
        <w:tc>
          <w:tcPr>
            <w:tcW w:w="709" w:type="dxa"/>
          </w:tcPr>
          <w:p w14:paraId="15FC5CB1"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0D7CBC55" w14:textId="77777777" w:rsidR="0099273A" w:rsidRPr="003A5AD7" w:rsidRDefault="0099273A" w:rsidP="0099273A">
            <w:pPr>
              <w:pStyle w:val="Document1"/>
              <w:rPr>
                <w:rFonts w:ascii="Times New Roman" w:hAnsi="Times New Roman"/>
                <w:sz w:val="18"/>
                <w:szCs w:val="18"/>
              </w:rPr>
            </w:pPr>
          </w:p>
        </w:tc>
        <w:tc>
          <w:tcPr>
            <w:tcW w:w="709" w:type="dxa"/>
          </w:tcPr>
          <w:p w14:paraId="0551CE0B"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2E5A2236" w14:textId="7335D018"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SPD Class =</w:t>
            </w:r>
          </w:p>
        </w:tc>
      </w:tr>
      <w:tr w:rsidR="0099273A" w:rsidRPr="003F46FA" w14:paraId="1E67CB6A" w14:textId="77777777" w:rsidTr="002F778F">
        <w:trPr>
          <w:cantSplit/>
        </w:trPr>
        <w:tc>
          <w:tcPr>
            <w:tcW w:w="1105" w:type="dxa"/>
          </w:tcPr>
          <w:p w14:paraId="210DC7E6" w14:textId="727D2F83"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 xml:space="preserve">6.2(b) </w:t>
            </w:r>
          </w:p>
        </w:tc>
        <w:tc>
          <w:tcPr>
            <w:tcW w:w="2995" w:type="dxa"/>
          </w:tcPr>
          <w:p w14:paraId="28BA82D8" w14:textId="4794AC1A"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SPD Type</w:t>
            </w:r>
          </w:p>
        </w:tc>
        <w:tc>
          <w:tcPr>
            <w:tcW w:w="709" w:type="dxa"/>
          </w:tcPr>
          <w:p w14:paraId="163A6C77"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5A5FDC75" w14:textId="77777777" w:rsidR="0099273A" w:rsidRPr="003A5AD7" w:rsidRDefault="0099273A" w:rsidP="0099273A">
            <w:pPr>
              <w:pStyle w:val="Document1"/>
              <w:rPr>
                <w:rFonts w:ascii="Times New Roman" w:hAnsi="Times New Roman"/>
                <w:sz w:val="18"/>
                <w:szCs w:val="18"/>
              </w:rPr>
            </w:pPr>
          </w:p>
        </w:tc>
        <w:tc>
          <w:tcPr>
            <w:tcW w:w="709" w:type="dxa"/>
          </w:tcPr>
          <w:p w14:paraId="2A995C6E"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587BBF53" w14:textId="2D9B307F"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SPD Type =</w:t>
            </w:r>
          </w:p>
        </w:tc>
      </w:tr>
      <w:tr w:rsidR="0099273A" w:rsidRPr="003F46FA" w14:paraId="72E22EE8" w14:textId="77777777" w:rsidTr="002F778F">
        <w:trPr>
          <w:cantSplit/>
        </w:trPr>
        <w:tc>
          <w:tcPr>
            <w:tcW w:w="1105" w:type="dxa"/>
          </w:tcPr>
          <w:p w14:paraId="032199A5" w14:textId="35A043D1"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6.2(c)</w:t>
            </w:r>
          </w:p>
        </w:tc>
        <w:tc>
          <w:tcPr>
            <w:tcW w:w="2995" w:type="dxa"/>
          </w:tcPr>
          <w:p w14:paraId="3B0FF6BB" w14:textId="60566DEF"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Number of Poles</w:t>
            </w:r>
          </w:p>
        </w:tc>
        <w:tc>
          <w:tcPr>
            <w:tcW w:w="709" w:type="dxa"/>
          </w:tcPr>
          <w:p w14:paraId="6E7928B8"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391C01F2" w14:textId="77777777" w:rsidR="0099273A" w:rsidRPr="003A5AD7" w:rsidRDefault="0099273A" w:rsidP="0099273A">
            <w:pPr>
              <w:pStyle w:val="Document1"/>
              <w:rPr>
                <w:rFonts w:ascii="Times New Roman" w:hAnsi="Times New Roman"/>
                <w:sz w:val="18"/>
                <w:szCs w:val="18"/>
              </w:rPr>
            </w:pPr>
          </w:p>
        </w:tc>
        <w:tc>
          <w:tcPr>
            <w:tcW w:w="709" w:type="dxa"/>
          </w:tcPr>
          <w:p w14:paraId="0283785C"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08AD13ED" w14:textId="77777777" w:rsidR="0099273A" w:rsidRPr="003A5AD7" w:rsidRDefault="0099273A" w:rsidP="0099273A">
            <w:pPr>
              <w:tabs>
                <w:tab w:val="right" w:leader="dot" w:pos="6521"/>
              </w:tabs>
              <w:spacing w:before="56" w:after="56"/>
              <w:rPr>
                <w:rFonts w:ascii="Times New Roman" w:hAnsi="Times New Roman"/>
                <w:sz w:val="18"/>
                <w:szCs w:val="18"/>
              </w:rPr>
            </w:pPr>
          </w:p>
        </w:tc>
      </w:tr>
      <w:tr w:rsidR="0099273A" w:rsidRPr="003F46FA" w14:paraId="62DA05DA" w14:textId="77777777" w:rsidTr="002F778F">
        <w:trPr>
          <w:cantSplit/>
        </w:trPr>
        <w:tc>
          <w:tcPr>
            <w:tcW w:w="1105" w:type="dxa"/>
          </w:tcPr>
          <w:p w14:paraId="46F3E29E" w14:textId="6EC44ED3"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6.2(d)</w:t>
            </w:r>
          </w:p>
        </w:tc>
        <w:tc>
          <w:tcPr>
            <w:tcW w:w="2995" w:type="dxa"/>
          </w:tcPr>
          <w:p w14:paraId="1549B505" w14:textId="7C10EF28"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Nominal</w:t>
            </w:r>
            <w:r w:rsidRPr="003A5AD7">
              <w:rPr>
                <w:rFonts w:ascii="Times New Roman" w:hAnsi="Times New Roman"/>
                <w:bCs/>
                <w:sz w:val="18"/>
                <w:szCs w:val="18"/>
              </w:rPr>
              <w:t xml:space="preserve"> Voltage</w:t>
            </w:r>
          </w:p>
        </w:tc>
        <w:tc>
          <w:tcPr>
            <w:tcW w:w="709" w:type="dxa"/>
          </w:tcPr>
          <w:p w14:paraId="47B250B1"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1ECE61E8" w14:textId="77777777" w:rsidR="0099273A" w:rsidRPr="003A5AD7" w:rsidRDefault="0099273A" w:rsidP="0099273A">
            <w:pPr>
              <w:pStyle w:val="Document1"/>
              <w:rPr>
                <w:rFonts w:ascii="Times New Roman" w:hAnsi="Times New Roman"/>
                <w:sz w:val="18"/>
                <w:szCs w:val="18"/>
              </w:rPr>
            </w:pPr>
          </w:p>
        </w:tc>
        <w:tc>
          <w:tcPr>
            <w:tcW w:w="709" w:type="dxa"/>
          </w:tcPr>
          <w:p w14:paraId="6E8EBF52"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754E95E9" w14:textId="30B3D123"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U</w:t>
            </w:r>
            <w:r w:rsidRPr="003A5AD7">
              <w:rPr>
                <w:rFonts w:ascii="Times New Roman" w:hAnsi="Times New Roman"/>
                <w:sz w:val="18"/>
                <w:szCs w:val="18"/>
                <w:vertAlign w:val="subscript"/>
              </w:rPr>
              <w:t>N</w:t>
            </w:r>
            <w:r w:rsidRPr="003A5AD7">
              <w:rPr>
                <w:rFonts w:ascii="Times New Roman" w:hAnsi="Times New Roman"/>
                <w:sz w:val="18"/>
                <w:szCs w:val="18"/>
              </w:rPr>
              <w:t xml:space="preserve"> </w:t>
            </w:r>
            <w:r>
              <w:rPr>
                <w:rFonts w:ascii="Times New Roman" w:hAnsi="Times New Roman"/>
                <w:sz w:val="18"/>
                <w:szCs w:val="18"/>
              </w:rPr>
              <w:t>(V</w:t>
            </w:r>
            <w:r w:rsidRPr="003A5AD7">
              <w:rPr>
                <w:rFonts w:ascii="Times New Roman" w:hAnsi="Times New Roman"/>
                <w:sz w:val="18"/>
                <w:szCs w:val="18"/>
              </w:rPr>
              <w:t>olts</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581C7304" w14:textId="77777777" w:rsidTr="002F778F">
        <w:trPr>
          <w:cantSplit/>
        </w:trPr>
        <w:tc>
          <w:tcPr>
            <w:tcW w:w="1105" w:type="dxa"/>
          </w:tcPr>
          <w:p w14:paraId="2F5D9BAA" w14:textId="7D6AEC13"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 xml:space="preserve">6.2 (e) </w:t>
            </w:r>
          </w:p>
        </w:tc>
        <w:tc>
          <w:tcPr>
            <w:tcW w:w="2995" w:type="dxa"/>
          </w:tcPr>
          <w:p w14:paraId="3529A1A0" w14:textId="09EF963B"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Maximum</w:t>
            </w:r>
            <w:r w:rsidRPr="003A5AD7">
              <w:rPr>
                <w:rFonts w:ascii="Times New Roman" w:hAnsi="Times New Roman"/>
                <w:bCs/>
                <w:sz w:val="18"/>
                <w:szCs w:val="18"/>
              </w:rPr>
              <w:t xml:space="preserve"> Continuous Voltage</w:t>
            </w:r>
          </w:p>
        </w:tc>
        <w:tc>
          <w:tcPr>
            <w:tcW w:w="709" w:type="dxa"/>
          </w:tcPr>
          <w:p w14:paraId="192A3AF0"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0423CB6E" w14:textId="77777777" w:rsidR="0099273A" w:rsidRPr="003A5AD7" w:rsidRDefault="0099273A" w:rsidP="0099273A">
            <w:pPr>
              <w:pStyle w:val="Document1"/>
              <w:rPr>
                <w:rFonts w:ascii="Times New Roman" w:hAnsi="Times New Roman"/>
                <w:sz w:val="18"/>
                <w:szCs w:val="18"/>
              </w:rPr>
            </w:pPr>
          </w:p>
        </w:tc>
        <w:tc>
          <w:tcPr>
            <w:tcW w:w="709" w:type="dxa"/>
          </w:tcPr>
          <w:p w14:paraId="6C3FDDF3"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6932ACCF" w14:textId="47631CB1"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U</w:t>
            </w:r>
            <w:r w:rsidRPr="003A5AD7">
              <w:rPr>
                <w:rFonts w:ascii="Times New Roman" w:hAnsi="Times New Roman"/>
                <w:sz w:val="18"/>
                <w:szCs w:val="18"/>
                <w:vertAlign w:val="subscript"/>
              </w:rPr>
              <w:t>C</w:t>
            </w:r>
            <w:r w:rsidRPr="003A5AD7">
              <w:rPr>
                <w:rFonts w:ascii="Times New Roman" w:hAnsi="Times New Roman"/>
                <w:sz w:val="18"/>
                <w:szCs w:val="18"/>
              </w:rPr>
              <w:t xml:space="preserve"> </w:t>
            </w:r>
            <w:r>
              <w:rPr>
                <w:rFonts w:ascii="Times New Roman" w:hAnsi="Times New Roman"/>
                <w:sz w:val="18"/>
                <w:szCs w:val="18"/>
              </w:rPr>
              <w:t>(V</w:t>
            </w:r>
            <w:r w:rsidRPr="003A5AD7">
              <w:rPr>
                <w:rFonts w:ascii="Times New Roman" w:hAnsi="Times New Roman"/>
                <w:sz w:val="18"/>
                <w:szCs w:val="18"/>
              </w:rPr>
              <w:t>olts</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45C86C2B" w14:textId="77777777" w:rsidTr="002F778F">
        <w:trPr>
          <w:cantSplit/>
        </w:trPr>
        <w:tc>
          <w:tcPr>
            <w:tcW w:w="1105" w:type="dxa"/>
          </w:tcPr>
          <w:p w14:paraId="378A79A4" w14:textId="4050822D"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6.2(f)</w:t>
            </w:r>
          </w:p>
        </w:tc>
        <w:tc>
          <w:tcPr>
            <w:tcW w:w="2995" w:type="dxa"/>
          </w:tcPr>
          <w:p w14:paraId="56695A53" w14:textId="6B9EC3F3"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Class I Test</w:t>
            </w:r>
            <w:r>
              <w:rPr>
                <w:rFonts w:ascii="Times New Roman" w:hAnsi="Times New Roman"/>
                <w:bCs/>
                <w:sz w:val="18"/>
                <w:szCs w:val="18"/>
              </w:rPr>
              <w:t xml:space="preserve"> -</w:t>
            </w:r>
            <w:r w:rsidRPr="003A5AD7">
              <w:rPr>
                <w:rFonts w:ascii="Times New Roman" w:hAnsi="Times New Roman"/>
                <w:bCs/>
                <w:sz w:val="18"/>
                <w:szCs w:val="18"/>
              </w:rPr>
              <w:t xml:space="preserve"> Impulse</w:t>
            </w:r>
            <w:r>
              <w:rPr>
                <w:rFonts w:ascii="Times New Roman" w:hAnsi="Times New Roman"/>
                <w:bCs/>
                <w:sz w:val="18"/>
                <w:szCs w:val="18"/>
              </w:rPr>
              <w:t xml:space="preserve"> Discharge</w:t>
            </w:r>
            <w:r w:rsidRPr="003A5AD7">
              <w:rPr>
                <w:rFonts w:ascii="Times New Roman" w:hAnsi="Times New Roman"/>
                <w:bCs/>
                <w:sz w:val="18"/>
                <w:szCs w:val="18"/>
              </w:rPr>
              <w:t xml:space="preserve"> Current</w:t>
            </w:r>
          </w:p>
        </w:tc>
        <w:tc>
          <w:tcPr>
            <w:tcW w:w="709" w:type="dxa"/>
          </w:tcPr>
          <w:p w14:paraId="22BB0283"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7B5C25B1" w14:textId="77777777" w:rsidR="0099273A" w:rsidRPr="003A5AD7" w:rsidRDefault="0099273A" w:rsidP="0099273A">
            <w:pPr>
              <w:pStyle w:val="Document1"/>
              <w:rPr>
                <w:rFonts w:ascii="Times New Roman" w:hAnsi="Times New Roman"/>
                <w:sz w:val="18"/>
                <w:szCs w:val="18"/>
              </w:rPr>
            </w:pPr>
          </w:p>
        </w:tc>
        <w:tc>
          <w:tcPr>
            <w:tcW w:w="709" w:type="dxa"/>
          </w:tcPr>
          <w:p w14:paraId="191EE9CB"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51FBD933" w14:textId="5913D48A"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imp</w:t>
            </w:r>
            <w:r w:rsidRPr="003A5AD7">
              <w:rPr>
                <w:rFonts w:ascii="Times New Roman" w:hAnsi="Times New Roman"/>
                <w:sz w:val="18"/>
                <w:szCs w:val="18"/>
              </w:rPr>
              <w:t xml:space="preserve"> </w:t>
            </w:r>
            <w:r>
              <w:rPr>
                <w:rFonts w:ascii="Times New Roman" w:hAnsi="Times New Roman"/>
                <w:sz w:val="18"/>
                <w:szCs w:val="18"/>
              </w:rPr>
              <w:t>(</w:t>
            </w:r>
            <w:r w:rsidRPr="003A5AD7">
              <w:rPr>
                <w:rFonts w:ascii="Times New Roman" w:hAnsi="Times New Roman"/>
                <w:sz w:val="18"/>
                <w:szCs w:val="18"/>
              </w:rPr>
              <w:t>kA</w:t>
            </w:r>
            <w:r>
              <w:rPr>
                <w:rFonts w:ascii="Times New Roman" w:hAnsi="Times New Roman"/>
                <w:sz w:val="18"/>
                <w:szCs w:val="18"/>
              </w:rPr>
              <w:t xml:space="preserve">) </w:t>
            </w:r>
            <w:r w:rsidRPr="003A5AD7">
              <w:rPr>
                <w:rFonts w:ascii="Times New Roman" w:hAnsi="Times New Roman"/>
                <w:sz w:val="18"/>
                <w:szCs w:val="18"/>
              </w:rPr>
              <w:t>=</w:t>
            </w:r>
          </w:p>
        </w:tc>
      </w:tr>
      <w:tr w:rsidR="0099273A" w:rsidRPr="003F46FA" w14:paraId="3029DB6D" w14:textId="77777777" w:rsidTr="002F778F">
        <w:trPr>
          <w:cantSplit/>
        </w:trPr>
        <w:tc>
          <w:tcPr>
            <w:tcW w:w="1105" w:type="dxa"/>
          </w:tcPr>
          <w:p w14:paraId="59E5FEA9" w14:textId="00426D57"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6.2(g)</w:t>
            </w:r>
          </w:p>
        </w:tc>
        <w:tc>
          <w:tcPr>
            <w:tcW w:w="2995" w:type="dxa"/>
          </w:tcPr>
          <w:p w14:paraId="67678B5C" w14:textId="0F695004"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Class II Test</w:t>
            </w:r>
            <w:r>
              <w:rPr>
                <w:rFonts w:ascii="Times New Roman" w:hAnsi="Times New Roman"/>
                <w:bCs/>
                <w:sz w:val="18"/>
                <w:szCs w:val="18"/>
              </w:rPr>
              <w:t xml:space="preserve"> -</w:t>
            </w:r>
            <w:r w:rsidRPr="003A5AD7">
              <w:rPr>
                <w:rFonts w:ascii="Times New Roman" w:hAnsi="Times New Roman"/>
                <w:bCs/>
                <w:sz w:val="18"/>
                <w:szCs w:val="18"/>
              </w:rPr>
              <w:t xml:space="preserve"> </w:t>
            </w:r>
            <w:r>
              <w:rPr>
                <w:rFonts w:ascii="Times New Roman" w:hAnsi="Times New Roman"/>
                <w:bCs/>
                <w:sz w:val="18"/>
                <w:szCs w:val="18"/>
              </w:rPr>
              <w:t>Nominal Discharge</w:t>
            </w:r>
            <w:r w:rsidRPr="003A5AD7">
              <w:rPr>
                <w:rFonts w:ascii="Times New Roman" w:hAnsi="Times New Roman"/>
                <w:bCs/>
                <w:sz w:val="18"/>
                <w:szCs w:val="18"/>
              </w:rPr>
              <w:t xml:space="preserve"> Current </w:t>
            </w:r>
          </w:p>
        </w:tc>
        <w:tc>
          <w:tcPr>
            <w:tcW w:w="709" w:type="dxa"/>
          </w:tcPr>
          <w:p w14:paraId="0A5A2CD4"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407683C7" w14:textId="77777777" w:rsidR="0099273A" w:rsidRPr="003A5AD7" w:rsidRDefault="0099273A" w:rsidP="0099273A">
            <w:pPr>
              <w:pStyle w:val="Document1"/>
              <w:rPr>
                <w:rFonts w:ascii="Times New Roman" w:hAnsi="Times New Roman"/>
                <w:sz w:val="18"/>
                <w:szCs w:val="18"/>
              </w:rPr>
            </w:pPr>
          </w:p>
        </w:tc>
        <w:tc>
          <w:tcPr>
            <w:tcW w:w="709" w:type="dxa"/>
          </w:tcPr>
          <w:p w14:paraId="1DAA3D11"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26F56B80" w14:textId="562F5FC7"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n</w:t>
            </w:r>
            <w:r w:rsidRPr="003A5AD7">
              <w:rPr>
                <w:rFonts w:ascii="Times New Roman" w:hAnsi="Times New Roman"/>
                <w:sz w:val="18"/>
                <w:szCs w:val="18"/>
              </w:rPr>
              <w:t xml:space="preserve"> </w:t>
            </w:r>
            <w:r>
              <w:rPr>
                <w:rFonts w:ascii="Times New Roman" w:hAnsi="Times New Roman"/>
                <w:sz w:val="18"/>
                <w:szCs w:val="18"/>
              </w:rPr>
              <w:t>(</w:t>
            </w:r>
            <w:r w:rsidRPr="003A5AD7">
              <w:rPr>
                <w:rFonts w:ascii="Times New Roman" w:hAnsi="Times New Roman"/>
                <w:sz w:val="18"/>
                <w:szCs w:val="18"/>
              </w:rPr>
              <w:t>kA</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0BC96230" w14:textId="77777777" w:rsidTr="002F778F">
        <w:trPr>
          <w:cantSplit/>
        </w:trPr>
        <w:tc>
          <w:tcPr>
            <w:tcW w:w="1105" w:type="dxa"/>
          </w:tcPr>
          <w:p w14:paraId="651C8400" w14:textId="727A3195"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6.2(h)</w:t>
            </w:r>
          </w:p>
        </w:tc>
        <w:tc>
          <w:tcPr>
            <w:tcW w:w="2995" w:type="dxa"/>
          </w:tcPr>
          <w:p w14:paraId="1200EB5D" w14:textId="54CD20CE"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Maximum</w:t>
            </w:r>
            <w:r w:rsidRPr="003A5AD7">
              <w:rPr>
                <w:rFonts w:ascii="Times New Roman" w:hAnsi="Times New Roman"/>
                <w:bCs/>
                <w:sz w:val="18"/>
                <w:szCs w:val="18"/>
              </w:rPr>
              <w:t xml:space="preserve"> Discharge Current</w:t>
            </w:r>
          </w:p>
        </w:tc>
        <w:tc>
          <w:tcPr>
            <w:tcW w:w="709" w:type="dxa"/>
          </w:tcPr>
          <w:p w14:paraId="48520FD3"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0F35DE9B" w14:textId="77777777" w:rsidR="0099273A" w:rsidRPr="003A5AD7" w:rsidRDefault="0099273A" w:rsidP="0099273A">
            <w:pPr>
              <w:pStyle w:val="Document1"/>
              <w:rPr>
                <w:rFonts w:ascii="Times New Roman" w:hAnsi="Times New Roman"/>
                <w:sz w:val="18"/>
                <w:szCs w:val="18"/>
              </w:rPr>
            </w:pPr>
          </w:p>
        </w:tc>
        <w:tc>
          <w:tcPr>
            <w:tcW w:w="709" w:type="dxa"/>
          </w:tcPr>
          <w:p w14:paraId="20A9A8B1"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27B9539C" w14:textId="5C706C74"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MAX</w:t>
            </w:r>
            <w:r w:rsidRPr="003A5AD7">
              <w:rPr>
                <w:rFonts w:ascii="Times New Roman" w:hAnsi="Times New Roman"/>
                <w:sz w:val="18"/>
                <w:szCs w:val="18"/>
              </w:rPr>
              <w:t xml:space="preserve"> </w:t>
            </w:r>
            <w:r>
              <w:rPr>
                <w:rFonts w:ascii="Times New Roman" w:hAnsi="Times New Roman"/>
                <w:sz w:val="18"/>
                <w:szCs w:val="18"/>
              </w:rPr>
              <w:t>(</w:t>
            </w:r>
            <w:r w:rsidRPr="003A5AD7">
              <w:rPr>
                <w:rFonts w:ascii="Times New Roman" w:hAnsi="Times New Roman"/>
                <w:sz w:val="18"/>
                <w:szCs w:val="18"/>
              </w:rPr>
              <w:t>kA</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2440C297" w14:textId="77777777" w:rsidTr="002F778F">
        <w:trPr>
          <w:cantSplit/>
        </w:trPr>
        <w:tc>
          <w:tcPr>
            <w:tcW w:w="1105" w:type="dxa"/>
          </w:tcPr>
          <w:p w14:paraId="530D4729" w14:textId="5FFD9460"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 xml:space="preserve">6.2 (i) </w:t>
            </w:r>
          </w:p>
        </w:tc>
        <w:tc>
          <w:tcPr>
            <w:tcW w:w="2995" w:type="dxa"/>
          </w:tcPr>
          <w:p w14:paraId="3F6FBFB2" w14:textId="1E3218D8"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 xml:space="preserve">Follow Current </w:t>
            </w:r>
            <w:r>
              <w:rPr>
                <w:rFonts w:ascii="Times New Roman" w:hAnsi="Times New Roman"/>
                <w:bCs/>
                <w:sz w:val="18"/>
                <w:szCs w:val="18"/>
              </w:rPr>
              <w:t>Interrupt Rating</w:t>
            </w:r>
          </w:p>
        </w:tc>
        <w:tc>
          <w:tcPr>
            <w:tcW w:w="709" w:type="dxa"/>
          </w:tcPr>
          <w:p w14:paraId="3D19D44D"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22F25023" w14:textId="77777777" w:rsidR="0099273A" w:rsidRPr="003A5AD7" w:rsidRDefault="0099273A" w:rsidP="0099273A">
            <w:pPr>
              <w:pStyle w:val="Document1"/>
              <w:rPr>
                <w:rFonts w:ascii="Times New Roman" w:hAnsi="Times New Roman"/>
                <w:sz w:val="18"/>
                <w:szCs w:val="18"/>
              </w:rPr>
            </w:pPr>
          </w:p>
        </w:tc>
        <w:tc>
          <w:tcPr>
            <w:tcW w:w="709" w:type="dxa"/>
          </w:tcPr>
          <w:p w14:paraId="44F9111A"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2211E9BD" w14:textId="02EFD483"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f</w:t>
            </w:r>
            <w:r>
              <w:rPr>
                <w:rFonts w:ascii="Times New Roman" w:hAnsi="Times New Roman"/>
                <w:sz w:val="18"/>
                <w:szCs w:val="18"/>
                <w:vertAlign w:val="subscript"/>
              </w:rPr>
              <w:t>i</w:t>
            </w:r>
            <w:r w:rsidRPr="003A5AD7">
              <w:rPr>
                <w:rFonts w:ascii="Times New Roman" w:hAnsi="Times New Roman"/>
                <w:sz w:val="18"/>
                <w:szCs w:val="18"/>
              </w:rPr>
              <w:t xml:space="preserve"> </w:t>
            </w:r>
            <w:r>
              <w:rPr>
                <w:rFonts w:ascii="Times New Roman" w:hAnsi="Times New Roman"/>
                <w:sz w:val="18"/>
                <w:szCs w:val="18"/>
              </w:rPr>
              <w:t>(</w:t>
            </w:r>
            <w:r w:rsidRPr="003A5AD7">
              <w:rPr>
                <w:rFonts w:ascii="Times New Roman" w:hAnsi="Times New Roman"/>
                <w:sz w:val="18"/>
                <w:szCs w:val="18"/>
              </w:rPr>
              <w:t>kA</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7BD5FB0B" w14:textId="77777777" w:rsidTr="002F778F">
        <w:trPr>
          <w:cantSplit/>
        </w:trPr>
        <w:tc>
          <w:tcPr>
            <w:tcW w:w="1105" w:type="dxa"/>
          </w:tcPr>
          <w:p w14:paraId="4F39F68C" w14:textId="45B8685A"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6.2(j)</w:t>
            </w:r>
          </w:p>
        </w:tc>
        <w:tc>
          <w:tcPr>
            <w:tcW w:w="2995" w:type="dxa"/>
          </w:tcPr>
          <w:p w14:paraId="7DB43BD6" w14:textId="4E881878"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 xml:space="preserve">Voltage </w:t>
            </w:r>
            <w:r w:rsidRPr="003A5AD7">
              <w:rPr>
                <w:rFonts w:ascii="Times New Roman" w:hAnsi="Times New Roman"/>
                <w:bCs/>
                <w:sz w:val="18"/>
                <w:szCs w:val="18"/>
              </w:rPr>
              <w:t>Protection Level</w:t>
            </w:r>
          </w:p>
        </w:tc>
        <w:tc>
          <w:tcPr>
            <w:tcW w:w="709" w:type="dxa"/>
          </w:tcPr>
          <w:p w14:paraId="06687EED"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71D9F913" w14:textId="77777777" w:rsidR="0099273A" w:rsidRPr="003A5AD7" w:rsidRDefault="0099273A" w:rsidP="0099273A">
            <w:pPr>
              <w:pStyle w:val="Document1"/>
              <w:rPr>
                <w:rFonts w:ascii="Times New Roman" w:hAnsi="Times New Roman"/>
                <w:sz w:val="18"/>
                <w:szCs w:val="18"/>
              </w:rPr>
            </w:pPr>
          </w:p>
        </w:tc>
        <w:tc>
          <w:tcPr>
            <w:tcW w:w="709" w:type="dxa"/>
          </w:tcPr>
          <w:p w14:paraId="523549D5"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615E5B00" w14:textId="561F80EB"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U</w:t>
            </w:r>
            <w:r w:rsidRPr="003A5AD7">
              <w:rPr>
                <w:rFonts w:ascii="Times New Roman" w:hAnsi="Times New Roman"/>
                <w:sz w:val="18"/>
                <w:szCs w:val="18"/>
                <w:vertAlign w:val="subscript"/>
              </w:rPr>
              <w:t>P</w:t>
            </w:r>
            <w:r w:rsidRPr="003A5AD7">
              <w:rPr>
                <w:rFonts w:ascii="Times New Roman" w:hAnsi="Times New Roman"/>
                <w:sz w:val="18"/>
                <w:szCs w:val="18"/>
              </w:rPr>
              <w:t xml:space="preserve"> </w:t>
            </w:r>
            <w:r>
              <w:rPr>
                <w:rFonts w:ascii="Times New Roman" w:hAnsi="Times New Roman"/>
                <w:sz w:val="18"/>
                <w:szCs w:val="18"/>
              </w:rPr>
              <w:t>(V</w:t>
            </w:r>
            <w:r w:rsidRPr="003A5AD7">
              <w:rPr>
                <w:rFonts w:ascii="Times New Roman" w:hAnsi="Times New Roman"/>
                <w:sz w:val="18"/>
                <w:szCs w:val="18"/>
              </w:rPr>
              <w:t>olts</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542D9528" w14:textId="77777777" w:rsidTr="002F778F">
        <w:trPr>
          <w:cantSplit/>
        </w:trPr>
        <w:tc>
          <w:tcPr>
            <w:tcW w:w="1105" w:type="dxa"/>
          </w:tcPr>
          <w:p w14:paraId="1C8F76AD" w14:textId="11A1A299"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6.2(k)</w:t>
            </w:r>
          </w:p>
        </w:tc>
        <w:tc>
          <w:tcPr>
            <w:tcW w:w="2995" w:type="dxa"/>
          </w:tcPr>
          <w:p w14:paraId="46C896E6" w14:textId="00E7784A"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Response Time</w:t>
            </w:r>
          </w:p>
        </w:tc>
        <w:tc>
          <w:tcPr>
            <w:tcW w:w="709" w:type="dxa"/>
          </w:tcPr>
          <w:p w14:paraId="1851DD68"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17A7AF2F" w14:textId="77777777" w:rsidR="0099273A" w:rsidRPr="003A5AD7" w:rsidRDefault="0099273A" w:rsidP="0099273A">
            <w:pPr>
              <w:pStyle w:val="Document1"/>
              <w:rPr>
                <w:rFonts w:ascii="Times New Roman" w:hAnsi="Times New Roman"/>
                <w:sz w:val="18"/>
                <w:szCs w:val="18"/>
              </w:rPr>
            </w:pPr>
          </w:p>
        </w:tc>
        <w:tc>
          <w:tcPr>
            <w:tcW w:w="709" w:type="dxa"/>
          </w:tcPr>
          <w:p w14:paraId="16F84DBB"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4ECAC67D" w14:textId="4AFE64E8"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t</w:t>
            </w:r>
            <w:r w:rsidRPr="003A5AD7">
              <w:rPr>
                <w:rFonts w:ascii="Times New Roman" w:hAnsi="Times New Roman"/>
                <w:sz w:val="18"/>
                <w:szCs w:val="18"/>
                <w:vertAlign w:val="subscript"/>
              </w:rPr>
              <w:t>A</w:t>
            </w:r>
            <w:r w:rsidRPr="003A5AD7">
              <w:rPr>
                <w:rFonts w:ascii="Times New Roman" w:hAnsi="Times New Roman"/>
                <w:sz w:val="18"/>
                <w:szCs w:val="18"/>
              </w:rPr>
              <w:t xml:space="preserve"> </w:t>
            </w:r>
            <w:r>
              <w:rPr>
                <w:rFonts w:ascii="Times New Roman" w:hAnsi="Times New Roman"/>
                <w:sz w:val="18"/>
                <w:szCs w:val="18"/>
              </w:rPr>
              <w:t>(</w:t>
            </w:r>
            <w:r w:rsidRPr="003A5AD7">
              <w:rPr>
                <w:rFonts w:ascii="Times New Roman" w:hAnsi="Times New Roman"/>
                <w:sz w:val="18"/>
                <w:szCs w:val="18"/>
              </w:rPr>
              <w:t>ns</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2ABA5B64" w14:textId="77777777" w:rsidTr="002F778F">
        <w:trPr>
          <w:cantSplit/>
        </w:trPr>
        <w:tc>
          <w:tcPr>
            <w:tcW w:w="1105" w:type="dxa"/>
          </w:tcPr>
          <w:p w14:paraId="12F03B93" w14:textId="1C71F0B3"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6.2(l)</w:t>
            </w:r>
          </w:p>
        </w:tc>
        <w:tc>
          <w:tcPr>
            <w:tcW w:w="2995" w:type="dxa"/>
          </w:tcPr>
          <w:p w14:paraId="252A3EA3" w14:textId="5A2BCEDA"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Short Circuit Current</w:t>
            </w:r>
            <w:r>
              <w:rPr>
                <w:rFonts w:ascii="Times New Roman" w:hAnsi="Times New Roman"/>
                <w:bCs/>
                <w:sz w:val="18"/>
                <w:szCs w:val="18"/>
              </w:rPr>
              <w:t xml:space="preserve"> Rating</w:t>
            </w:r>
            <w:r w:rsidRPr="003A5AD7">
              <w:rPr>
                <w:rFonts w:ascii="Times New Roman" w:hAnsi="Times New Roman"/>
                <w:bCs/>
                <w:sz w:val="18"/>
                <w:szCs w:val="18"/>
              </w:rPr>
              <w:t xml:space="preserve"> </w:t>
            </w:r>
          </w:p>
        </w:tc>
        <w:tc>
          <w:tcPr>
            <w:tcW w:w="709" w:type="dxa"/>
          </w:tcPr>
          <w:p w14:paraId="60B1AA96"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1AEA1F40" w14:textId="77777777" w:rsidR="0099273A" w:rsidRPr="003A5AD7" w:rsidRDefault="0099273A" w:rsidP="0099273A">
            <w:pPr>
              <w:pStyle w:val="Document1"/>
              <w:rPr>
                <w:rFonts w:ascii="Times New Roman" w:hAnsi="Times New Roman"/>
                <w:sz w:val="18"/>
                <w:szCs w:val="18"/>
              </w:rPr>
            </w:pPr>
          </w:p>
        </w:tc>
        <w:tc>
          <w:tcPr>
            <w:tcW w:w="709" w:type="dxa"/>
          </w:tcPr>
          <w:p w14:paraId="22BD9D2A"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5F430F99" w14:textId="5DAB7A81"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SCCR</w:t>
            </w:r>
            <w:r w:rsidRPr="003A5AD7">
              <w:rPr>
                <w:rFonts w:ascii="Times New Roman" w:hAnsi="Times New Roman"/>
                <w:sz w:val="18"/>
                <w:szCs w:val="18"/>
              </w:rPr>
              <w:t xml:space="preserve"> </w:t>
            </w:r>
            <w:r>
              <w:rPr>
                <w:rFonts w:ascii="Times New Roman" w:hAnsi="Times New Roman"/>
                <w:sz w:val="18"/>
                <w:szCs w:val="18"/>
              </w:rPr>
              <w:t>(</w:t>
            </w:r>
            <w:r w:rsidRPr="003A5AD7">
              <w:rPr>
                <w:rFonts w:ascii="Times New Roman" w:hAnsi="Times New Roman"/>
                <w:sz w:val="18"/>
                <w:szCs w:val="18"/>
              </w:rPr>
              <w:t>kA</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59F85DF7" w14:textId="77777777" w:rsidTr="002F778F">
        <w:trPr>
          <w:cantSplit/>
        </w:trPr>
        <w:tc>
          <w:tcPr>
            <w:tcW w:w="1105" w:type="dxa"/>
          </w:tcPr>
          <w:p w14:paraId="1DA01774" w14:textId="168783A1"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 xml:space="preserve">6.2(m) </w:t>
            </w:r>
          </w:p>
        </w:tc>
        <w:tc>
          <w:tcPr>
            <w:tcW w:w="2995" w:type="dxa"/>
          </w:tcPr>
          <w:p w14:paraId="21B0902A" w14:textId="67D16604"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 xml:space="preserve">Rated </w:t>
            </w:r>
            <w:r w:rsidRPr="003A5AD7">
              <w:rPr>
                <w:rFonts w:ascii="Times New Roman" w:hAnsi="Times New Roman"/>
                <w:bCs/>
                <w:sz w:val="18"/>
                <w:szCs w:val="18"/>
              </w:rPr>
              <w:t xml:space="preserve">Max. Operating Temperature </w:t>
            </w:r>
          </w:p>
        </w:tc>
        <w:tc>
          <w:tcPr>
            <w:tcW w:w="709" w:type="dxa"/>
          </w:tcPr>
          <w:p w14:paraId="0D9758A1"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022FC2E7" w14:textId="77777777" w:rsidR="0099273A" w:rsidRPr="003A5AD7" w:rsidRDefault="0099273A" w:rsidP="0099273A">
            <w:pPr>
              <w:pStyle w:val="Document1"/>
              <w:rPr>
                <w:rFonts w:ascii="Times New Roman" w:hAnsi="Times New Roman"/>
                <w:sz w:val="18"/>
                <w:szCs w:val="18"/>
              </w:rPr>
            </w:pPr>
          </w:p>
        </w:tc>
        <w:tc>
          <w:tcPr>
            <w:tcW w:w="709" w:type="dxa"/>
          </w:tcPr>
          <w:p w14:paraId="7D54C40C"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37F2000A" w14:textId="4232968D"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Temp</w:t>
            </w:r>
            <w:r>
              <w:rPr>
                <w:rFonts w:ascii="Times New Roman" w:hAnsi="Times New Roman"/>
                <w:sz w:val="18"/>
                <w:szCs w:val="18"/>
              </w:rPr>
              <w:t>erature</w:t>
            </w:r>
            <w:r w:rsidRPr="003A5AD7">
              <w:rPr>
                <w:rFonts w:ascii="Times New Roman" w:hAnsi="Times New Roman"/>
                <w:sz w:val="18"/>
                <w:szCs w:val="18"/>
              </w:rPr>
              <w:t xml:space="preserve"> </w:t>
            </w:r>
            <w:r>
              <w:rPr>
                <w:rFonts w:ascii="Times New Roman" w:hAnsi="Times New Roman"/>
                <w:sz w:val="18"/>
                <w:szCs w:val="18"/>
              </w:rPr>
              <w:t xml:space="preserve">(˚C) </w:t>
            </w:r>
            <w:r w:rsidRPr="003A5AD7">
              <w:rPr>
                <w:rFonts w:ascii="Times New Roman" w:hAnsi="Times New Roman"/>
                <w:sz w:val="18"/>
                <w:szCs w:val="18"/>
              </w:rPr>
              <w:t>=</w:t>
            </w:r>
          </w:p>
        </w:tc>
      </w:tr>
      <w:tr w:rsidR="0099273A" w:rsidRPr="003F46FA" w14:paraId="72404259" w14:textId="77777777" w:rsidTr="002F778F">
        <w:trPr>
          <w:cantSplit/>
        </w:trPr>
        <w:tc>
          <w:tcPr>
            <w:tcW w:w="1105" w:type="dxa"/>
          </w:tcPr>
          <w:p w14:paraId="3B530171" w14:textId="285B9707"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 xml:space="preserve">6.2(n)  </w:t>
            </w:r>
          </w:p>
        </w:tc>
        <w:tc>
          <w:tcPr>
            <w:tcW w:w="2995" w:type="dxa"/>
          </w:tcPr>
          <w:p w14:paraId="7A6B1421" w14:textId="5CBD9D0A"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Degree of Protection</w:t>
            </w:r>
          </w:p>
        </w:tc>
        <w:tc>
          <w:tcPr>
            <w:tcW w:w="709" w:type="dxa"/>
          </w:tcPr>
          <w:p w14:paraId="78F02C26"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30DA98E1" w14:textId="77777777" w:rsidR="0099273A" w:rsidRPr="003A5AD7" w:rsidRDefault="0099273A" w:rsidP="0099273A">
            <w:pPr>
              <w:pStyle w:val="Document1"/>
              <w:rPr>
                <w:rFonts w:ascii="Times New Roman" w:hAnsi="Times New Roman"/>
                <w:sz w:val="18"/>
                <w:szCs w:val="18"/>
              </w:rPr>
            </w:pPr>
          </w:p>
        </w:tc>
        <w:tc>
          <w:tcPr>
            <w:tcW w:w="709" w:type="dxa"/>
          </w:tcPr>
          <w:p w14:paraId="4D27B8F1"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07EEE127" w14:textId="713E7CFE"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IP rating =</w:t>
            </w:r>
          </w:p>
        </w:tc>
      </w:tr>
      <w:tr w:rsidR="0099273A" w:rsidRPr="003F46FA" w14:paraId="3A75F4BF" w14:textId="77777777" w:rsidTr="002F778F">
        <w:trPr>
          <w:cantSplit/>
        </w:trPr>
        <w:tc>
          <w:tcPr>
            <w:tcW w:w="1105" w:type="dxa"/>
          </w:tcPr>
          <w:p w14:paraId="1B2CA999" w14:textId="054E1FDA"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
                <w:bCs/>
                <w:sz w:val="18"/>
                <w:szCs w:val="18"/>
              </w:rPr>
              <w:t xml:space="preserve">6.3 </w:t>
            </w:r>
          </w:p>
        </w:tc>
        <w:tc>
          <w:tcPr>
            <w:tcW w:w="2995" w:type="dxa"/>
          </w:tcPr>
          <w:p w14:paraId="1B730A2E" w14:textId="2128A02D"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
                <w:bCs/>
                <w:sz w:val="18"/>
                <w:szCs w:val="18"/>
              </w:rPr>
              <w:t>Auxiliary Components</w:t>
            </w:r>
          </w:p>
        </w:tc>
        <w:tc>
          <w:tcPr>
            <w:tcW w:w="709" w:type="dxa"/>
          </w:tcPr>
          <w:p w14:paraId="275A5803"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4FEF21A3" w14:textId="77777777" w:rsidR="0099273A" w:rsidRPr="003A5AD7" w:rsidRDefault="0099273A" w:rsidP="0099273A">
            <w:pPr>
              <w:pStyle w:val="Document1"/>
              <w:rPr>
                <w:rFonts w:ascii="Times New Roman" w:hAnsi="Times New Roman"/>
                <w:sz w:val="18"/>
                <w:szCs w:val="18"/>
              </w:rPr>
            </w:pPr>
          </w:p>
        </w:tc>
        <w:tc>
          <w:tcPr>
            <w:tcW w:w="709" w:type="dxa"/>
          </w:tcPr>
          <w:p w14:paraId="23EA4D0C"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6E9A8F3C" w14:textId="77777777" w:rsidR="0099273A" w:rsidRPr="003A5AD7" w:rsidRDefault="0099273A" w:rsidP="0099273A">
            <w:pPr>
              <w:tabs>
                <w:tab w:val="right" w:leader="dot" w:pos="6521"/>
              </w:tabs>
              <w:spacing w:before="56" w:after="56"/>
              <w:rPr>
                <w:rFonts w:ascii="Times New Roman" w:hAnsi="Times New Roman"/>
                <w:sz w:val="18"/>
                <w:szCs w:val="18"/>
              </w:rPr>
            </w:pPr>
          </w:p>
        </w:tc>
      </w:tr>
      <w:tr w:rsidR="0099273A" w:rsidRPr="003F46FA" w14:paraId="1B69B0E1" w14:textId="77777777" w:rsidTr="002F778F">
        <w:trPr>
          <w:cantSplit/>
        </w:trPr>
        <w:tc>
          <w:tcPr>
            <w:tcW w:w="1105" w:type="dxa"/>
          </w:tcPr>
          <w:p w14:paraId="52904D48" w14:textId="2E9597BE"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6.3(a)</w:t>
            </w:r>
          </w:p>
        </w:tc>
        <w:tc>
          <w:tcPr>
            <w:tcW w:w="2995" w:type="dxa"/>
          </w:tcPr>
          <w:p w14:paraId="04F1A2C5" w14:textId="3BEB331C"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Mechanical Fault Indicators</w:t>
            </w:r>
          </w:p>
        </w:tc>
        <w:tc>
          <w:tcPr>
            <w:tcW w:w="709" w:type="dxa"/>
          </w:tcPr>
          <w:p w14:paraId="44FE0A5A"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60DFEDAB" w14:textId="77777777" w:rsidR="0099273A" w:rsidRPr="003A5AD7" w:rsidRDefault="0099273A" w:rsidP="0099273A">
            <w:pPr>
              <w:pStyle w:val="Document1"/>
              <w:rPr>
                <w:rFonts w:ascii="Times New Roman" w:hAnsi="Times New Roman"/>
                <w:sz w:val="18"/>
                <w:szCs w:val="18"/>
              </w:rPr>
            </w:pPr>
          </w:p>
        </w:tc>
        <w:tc>
          <w:tcPr>
            <w:tcW w:w="709" w:type="dxa"/>
          </w:tcPr>
          <w:p w14:paraId="09ADA432"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6580DB4B" w14:textId="77777777" w:rsidR="0099273A" w:rsidRPr="003A5AD7" w:rsidRDefault="0099273A" w:rsidP="0099273A">
            <w:pPr>
              <w:tabs>
                <w:tab w:val="right" w:leader="dot" w:pos="6521"/>
              </w:tabs>
              <w:spacing w:before="56" w:after="56"/>
              <w:rPr>
                <w:rFonts w:ascii="Times New Roman" w:hAnsi="Times New Roman"/>
                <w:sz w:val="18"/>
                <w:szCs w:val="18"/>
              </w:rPr>
            </w:pPr>
          </w:p>
        </w:tc>
      </w:tr>
      <w:tr w:rsidR="0099273A" w:rsidRPr="003F46FA" w14:paraId="32142BCB" w14:textId="77777777" w:rsidTr="002F778F">
        <w:trPr>
          <w:cantSplit/>
        </w:trPr>
        <w:tc>
          <w:tcPr>
            <w:tcW w:w="1105" w:type="dxa"/>
          </w:tcPr>
          <w:p w14:paraId="2C5E583E" w14:textId="49147FE7"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6.3(b)</w:t>
            </w:r>
          </w:p>
        </w:tc>
        <w:tc>
          <w:tcPr>
            <w:tcW w:w="2995" w:type="dxa"/>
          </w:tcPr>
          <w:p w14:paraId="3A6C1D6A" w14:textId="327BACBE"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Remote Signaling Contacts</w:t>
            </w:r>
          </w:p>
        </w:tc>
        <w:tc>
          <w:tcPr>
            <w:tcW w:w="709" w:type="dxa"/>
          </w:tcPr>
          <w:p w14:paraId="60B12BA5"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07E4455E" w14:textId="77777777" w:rsidR="0099273A" w:rsidRPr="003A5AD7" w:rsidRDefault="0099273A" w:rsidP="0099273A">
            <w:pPr>
              <w:pStyle w:val="Document1"/>
              <w:rPr>
                <w:rFonts w:ascii="Times New Roman" w:hAnsi="Times New Roman"/>
                <w:sz w:val="18"/>
                <w:szCs w:val="18"/>
              </w:rPr>
            </w:pPr>
          </w:p>
        </w:tc>
        <w:tc>
          <w:tcPr>
            <w:tcW w:w="709" w:type="dxa"/>
          </w:tcPr>
          <w:p w14:paraId="5B45D441"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20ECA8CB" w14:textId="4D9EB71C"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 xml:space="preserve">Contacts rated </w:t>
            </w:r>
            <w:r>
              <w:rPr>
                <w:rFonts w:ascii="Times New Roman" w:hAnsi="Times New Roman"/>
                <w:sz w:val="18"/>
                <w:szCs w:val="18"/>
              </w:rPr>
              <w:t>V</w:t>
            </w:r>
            <w:r w:rsidRPr="003A5AD7">
              <w:rPr>
                <w:rFonts w:ascii="Times New Roman" w:hAnsi="Times New Roman"/>
                <w:sz w:val="18"/>
                <w:szCs w:val="18"/>
              </w:rPr>
              <w:t>olts =</w:t>
            </w:r>
          </w:p>
        </w:tc>
      </w:tr>
      <w:tr w:rsidR="0099273A" w:rsidRPr="003F46FA" w14:paraId="6979E9C1" w14:textId="77777777" w:rsidTr="002F778F">
        <w:trPr>
          <w:cantSplit/>
        </w:trPr>
        <w:tc>
          <w:tcPr>
            <w:tcW w:w="1105" w:type="dxa"/>
          </w:tcPr>
          <w:p w14:paraId="4BCF494A" w14:textId="5CE38EF4"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
                <w:bCs/>
                <w:sz w:val="18"/>
                <w:szCs w:val="18"/>
              </w:rPr>
              <w:t>7</w:t>
            </w:r>
          </w:p>
        </w:tc>
        <w:tc>
          <w:tcPr>
            <w:tcW w:w="2995" w:type="dxa"/>
          </w:tcPr>
          <w:p w14:paraId="6A3B86F4" w14:textId="20F0020E"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
                <w:bCs/>
                <w:sz w:val="18"/>
                <w:szCs w:val="18"/>
              </w:rPr>
              <w:t xml:space="preserve">In Minor Distribution </w:t>
            </w:r>
            <w:r>
              <w:rPr>
                <w:rFonts w:ascii="Times New Roman" w:hAnsi="Times New Roman"/>
                <w:b/>
                <w:bCs/>
                <w:sz w:val="18"/>
                <w:szCs w:val="18"/>
              </w:rPr>
              <w:t>Switchboards</w:t>
            </w:r>
          </w:p>
        </w:tc>
        <w:tc>
          <w:tcPr>
            <w:tcW w:w="709" w:type="dxa"/>
          </w:tcPr>
          <w:p w14:paraId="08B52E23"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29B7B2FB" w14:textId="77777777" w:rsidR="0099273A" w:rsidRPr="003A5AD7" w:rsidRDefault="0099273A" w:rsidP="0099273A">
            <w:pPr>
              <w:pStyle w:val="Document1"/>
              <w:rPr>
                <w:rFonts w:ascii="Times New Roman" w:hAnsi="Times New Roman"/>
                <w:sz w:val="18"/>
                <w:szCs w:val="18"/>
              </w:rPr>
            </w:pPr>
          </w:p>
        </w:tc>
        <w:tc>
          <w:tcPr>
            <w:tcW w:w="709" w:type="dxa"/>
          </w:tcPr>
          <w:p w14:paraId="075A1EDA"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275E589B" w14:textId="77777777" w:rsidR="0099273A" w:rsidRPr="003A5AD7" w:rsidRDefault="0099273A" w:rsidP="0099273A">
            <w:pPr>
              <w:tabs>
                <w:tab w:val="right" w:leader="dot" w:pos="6521"/>
              </w:tabs>
              <w:spacing w:before="56" w:after="56"/>
              <w:rPr>
                <w:rFonts w:ascii="Times New Roman" w:hAnsi="Times New Roman"/>
                <w:sz w:val="18"/>
                <w:szCs w:val="18"/>
              </w:rPr>
            </w:pPr>
          </w:p>
        </w:tc>
      </w:tr>
      <w:tr w:rsidR="0099273A" w:rsidRPr="003F46FA" w14:paraId="58773160" w14:textId="77777777" w:rsidTr="002F778F">
        <w:trPr>
          <w:cantSplit/>
        </w:trPr>
        <w:tc>
          <w:tcPr>
            <w:tcW w:w="1105" w:type="dxa"/>
          </w:tcPr>
          <w:p w14:paraId="71AB3C65" w14:textId="328B9DA4"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
                <w:bCs/>
                <w:sz w:val="18"/>
                <w:szCs w:val="18"/>
              </w:rPr>
              <w:t xml:space="preserve">7.1 </w:t>
            </w:r>
          </w:p>
        </w:tc>
        <w:tc>
          <w:tcPr>
            <w:tcW w:w="2995" w:type="dxa"/>
          </w:tcPr>
          <w:p w14:paraId="5138DF62" w14:textId="312B6C27"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
                <w:bCs/>
                <w:sz w:val="18"/>
                <w:szCs w:val="18"/>
              </w:rPr>
              <w:t>General</w:t>
            </w:r>
          </w:p>
        </w:tc>
        <w:tc>
          <w:tcPr>
            <w:tcW w:w="709" w:type="dxa"/>
          </w:tcPr>
          <w:p w14:paraId="0DDE93A3"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2ED2904F" w14:textId="77777777" w:rsidR="0099273A" w:rsidRPr="003A5AD7" w:rsidRDefault="0099273A" w:rsidP="0099273A">
            <w:pPr>
              <w:pStyle w:val="Document1"/>
              <w:rPr>
                <w:rFonts w:ascii="Times New Roman" w:hAnsi="Times New Roman"/>
                <w:sz w:val="18"/>
                <w:szCs w:val="18"/>
              </w:rPr>
            </w:pPr>
          </w:p>
        </w:tc>
        <w:tc>
          <w:tcPr>
            <w:tcW w:w="709" w:type="dxa"/>
          </w:tcPr>
          <w:p w14:paraId="5EF6F419"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42FF5546" w14:textId="77777777" w:rsidR="0099273A" w:rsidRPr="003A5AD7" w:rsidRDefault="0099273A" w:rsidP="0099273A">
            <w:pPr>
              <w:tabs>
                <w:tab w:val="right" w:leader="dot" w:pos="6521"/>
              </w:tabs>
              <w:spacing w:before="56" w:after="56"/>
              <w:rPr>
                <w:rFonts w:ascii="Times New Roman" w:hAnsi="Times New Roman"/>
                <w:sz w:val="18"/>
                <w:szCs w:val="18"/>
              </w:rPr>
            </w:pPr>
          </w:p>
        </w:tc>
      </w:tr>
      <w:tr w:rsidR="0099273A" w:rsidRPr="003F46FA" w14:paraId="08310882" w14:textId="77777777" w:rsidTr="002F778F">
        <w:trPr>
          <w:cantSplit/>
        </w:trPr>
        <w:tc>
          <w:tcPr>
            <w:tcW w:w="1105" w:type="dxa"/>
          </w:tcPr>
          <w:p w14:paraId="28928E12" w14:textId="69E0EA42"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
                <w:bCs/>
                <w:sz w:val="18"/>
                <w:szCs w:val="18"/>
              </w:rPr>
              <w:t>7.2</w:t>
            </w:r>
          </w:p>
        </w:tc>
        <w:tc>
          <w:tcPr>
            <w:tcW w:w="2995" w:type="dxa"/>
          </w:tcPr>
          <w:p w14:paraId="19611053" w14:textId="7487DADD"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
                <w:bCs/>
                <w:sz w:val="18"/>
                <w:szCs w:val="18"/>
              </w:rPr>
              <w:t>Basic Performance Requirements</w:t>
            </w:r>
          </w:p>
        </w:tc>
        <w:tc>
          <w:tcPr>
            <w:tcW w:w="709" w:type="dxa"/>
          </w:tcPr>
          <w:p w14:paraId="3BBBF414"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348F7863" w14:textId="77777777" w:rsidR="0099273A" w:rsidRPr="003A5AD7" w:rsidRDefault="0099273A" w:rsidP="0099273A">
            <w:pPr>
              <w:pStyle w:val="Document1"/>
              <w:rPr>
                <w:rFonts w:ascii="Times New Roman" w:hAnsi="Times New Roman"/>
                <w:sz w:val="18"/>
                <w:szCs w:val="18"/>
              </w:rPr>
            </w:pPr>
          </w:p>
        </w:tc>
        <w:tc>
          <w:tcPr>
            <w:tcW w:w="709" w:type="dxa"/>
          </w:tcPr>
          <w:p w14:paraId="7F0A2EA0"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44ABA6F6" w14:textId="77777777" w:rsidR="0099273A" w:rsidRPr="003A5AD7" w:rsidRDefault="0099273A" w:rsidP="0099273A">
            <w:pPr>
              <w:tabs>
                <w:tab w:val="right" w:leader="dot" w:pos="6521"/>
              </w:tabs>
              <w:spacing w:before="56" w:after="56"/>
              <w:rPr>
                <w:rFonts w:ascii="Times New Roman" w:hAnsi="Times New Roman"/>
                <w:sz w:val="18"/>
                <w:szCs w:val="18"/>
              </w:rPr>
            </w:pPr>
          </w:p>
        </w:tc>
      </w:tr>
      <w:tr w:rsidR="0099273A" w:rsidRPr="003F46FA" w14:paraId="798C6A60" w14:textId="77777777" w:rsidTr="002F778F">
        <w:trPr>
          <w:cantSplit/>
        </w:trPr>
        <w:tc>
          <w:tcPr>
            <w:tcW w:w="1105" w:type="dxa"/>
          </w:tcPr>
          <w:p w14:paraId="616B5115" w14:textId="1AE437EA"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7.2(a)</w:t>
            </w:r>
          </w:p>
        </w:tc>
        <w:tc>
          <w:tcPr>
            <w:tcW w:w="2995" w:type="dxa"/>
          </w:tcPr>
          <w:p w14:paraId="6D12905B" w14:textId="4041C793"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Application Class</w:t>
            </w:r>
          </w:p>
        </w:tc>
        <w:tc>
          <w:tcPr>
            <w:tcW w:w="709" w:type="dxa"/>
          </w:tcPr>
          <w:p w14:paraId="7C38EB51"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2EA870CC" w14:textId="77777777" w:rsidR="0099273A" w:rsidRPr="003A5AD7" w:rsidRDefault="0099273A" w:rsidP="0099273A">
            <w:pPr>
              <w:pStyle w:val="Document1"/>
              <w:rPr>
                <w:rFonts w:ascii="Times New Roman" w:hAnsi="Times New Roman"/>
                <w:sz w:val="18"/>
                <w:szCs w:val="18"/>
              </w:rPr>
            </w:pPr>
          </w:p>
        </w:tc>
        <w:tc>
          <w:tcPr>
            <w:tcW w:w="709" w:type="dxa"/>
          </w:tcPr>
          <w:p w14:paraId="0EFC0B05"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763F682D" w14:textId="36923BC1"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SPD Class =</w:t>
            </w:r>
          </w:p>
        </w:tc>
      </w:tr>
      <w:tr w:rsidR="0099273A" w:rsidRPr="003F46FA" w14:paraId="3221B18B" w14:textId="77777777" w:rsidTr="002F778F">
        <w:trPr>
          <w:cantSplit/>
        </w:trPr>
        <w:tc>
          <w:tcPr>
            <w:tcW w:w="1105" w:type="dxa"/>
          </w:tcPr>
          <w:p w14:paraId="6ABA9BFC" w14:textId="230B1D6D"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 xml:space="preserve">7.2(b) </w:t>
            </w:r>
          </w:p>
        </w:tc>
        <w:tc>
          <w:tcPr>
            <w:tcW w:w="2995" w:type="dxa"/>
          </w:tcPr>
          <w:p w14:paraId="13FEFC80" w14:textId="7C74AEEB"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SPD Type</w:t>
            </w:r>
          </w:p>
        </w:tc>
        <w:tc>
          <w:tcPr>
            <w:tcW w:w="709" w:type="dxa"/>
          </w:tcPr>
          <w:p w14:paraId="382967D5"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27812C19" w14:textId="77777777" w:rsidR="0099273A" w:rsidRPr="003A5AD7" w:rsidRDefault="0099273A" w:rsidP="0099273A">
            <w:pPr>
              <w:pStyle w:val="Document1"/>
              <w:rPr>
                <w:rFonts w:ascii="Times New Roman" w:hAnsi="Times New Roman"/>
                <w:sz w:val="18"/>
                <w:szCs w:val="18"/>
              </w:rPr>
            </w:pPr>
          </w:p>
        </w:tc>
        <w:tc>
          <w:tcPr>
            <w:tcW w:w="709" w:type="dxa"/>
          </w:tcPr>
          <w:p w14:paraId="21858D21"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1B8400DC" w14:textId="236762C9"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SPD Type =</w:t>
            </w:r>
          </w:p>
        </w:tc>
      </w:tr>
      <w:tr w:rsidR="0099273A" w:rsidRPr="003F46FA" w14:paraId="383A6EF4" w14:textId="77777777" w:rsidTr="002F778F">
        <w:trPr>
          <w:cantSplit/>
        </w:trPr>
        <w:tc>
          <w:tcPr>
            <w:tcW w:w="1105" w:type="dxa"/>
          </w:tcPr>
          <w:p w14:paraId="4633249C" w14:textId="504584C5"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7.2(c)</w:t>
            </w:r>
          </w:p>
        </w:tc>
        <w:tc>
          <w:tcPr>
            <w:tcW w:w="2995" w:type="dxa"/>
          </w:tcPr>
          <w:p w14:paraId="33105F98" w14:textId="16036BE9"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Number of Poles</w:t>
            </w:r>
          </w:p>
        </w:tc>
        <w:tc>
          <w:tcPr>
            <w:tcW w:w="709" w:type="dxa"/>
          </w:tcPr>
          <w:p w14:paraId="16302BC7"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510C37CD" w14:textId="77777777" w:rsidR="0099273A" w:rsidRPr="003A5AD7" w:rsidRDefault="0099273A" w:rsidP="0099273A">
            <w:pPr>
              <w:pStyle w:val="Document1"/>
              <w:rPr>
                <w:rFonts w:ascii="Times New Roman" w:hAnsi="Times New Roman"/>
                <w:sz w:val="18"/>
                <w:szCs w:val="18"/>
              </w:rPr>
            </w:pPr>
          </w:p>
        </w:tc>
        <w:tc>
          <w:tcPr>
            <w:tcW w:w="709" w:type="dxa"/>
          </w:tcPr>
          <w:p w14:paraId="5CC58A63"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215AECC8" w14:textId="77777777" w:rsidR="0099273A" w:rsidRPr="003A5AD7" w:rsidRDefault="0099273A" w:rsidP="0099273A">
            <w:pPr>
              <w:tabs>
                <w:tab w:val="right" w:leader="dot" w:pos="6521"/>
              </w:tabs>
              <w:spacing w:before="56" w:after="56"/>
              <w:rPr>
                <w:rFonts w:ascii="Times New Roman" w:hAnsi="Times New Roman"/>
                <w:sz w:val="18"/>
                <w:szCs w:val="18"/>
              </w:rPr>
            </w:pPr>
          </w:p>
        </w:tc>
      </w:tr>
      <w:tr w:rsidR="0099273A" w:rsidRPr="003F46FA" w14:paraId="27CBA94A" w14:textId="77777777" w:rsidTr="002F778F">
        <w:trPr>
          <w:cantSplit/>
        </w:trPr>
        <w:tc>
          <w:tcPr>
            <w:tcW w:w="1105" w:type="dxa"/>
          </w:tcPr>
          <w:p w14:paraId="269AAE67" w14:textId="1C4F842B"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7.2(d)</w:t>
            </w:r>
          </w:p>
        </w:tc>
        <w:tc>
          <w:tcPr>
            <w:tcW w:w="2995" w:type="dxa"/>
          </w:tcPr>
          <w:p w14:paraId="17216FE6" w14:textId="318E13C7"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Nominal</w:t>
            </w:r>
            <w:r w:rsidRPr="003A5AD7">
              <w:rPr>
                <w:rFonts w:ascii="Times New Roman" w:hAnsi="Times New Roman"/>
                <w:bCs/>
                <w:sz w:val="18"/>
                <w:szCs w:val="18"/>
              </w:rPr>
              <w:t xml:space="preserve"> Voltage</w:t>
            </w:r>
          </w:p>
        </w:tc>
        <w:tc>
          <w:tcPr>
            <w:tcW w:w="709" w:type="dxa"/>
          </w:tcPr>
          <w:p w14:paraId="78CE9328"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27F0661C" w14:textId="77777777" w:rsidR="0099273A" w:rsidRPr="003A5AD7" w:rsidRDefault="0099273A" w:rsidP="0099273A">
            <w:pPr>
              <w:pStyle w:val="Document1"/>
              <w:rPr>
                <w:rFonts w:ascii="Times New Roman" w:hAnsi="Times New Roman"/>
                <w:sz w:val="18"/>
                <w:szCs w:val="18"/>
              </w:rPr>
            </w:pPr>
          </w:p>
        </w:tc>
        <w:tc>
          <w:tcPr>
            <w:tcW w:w="709" w:type="dxa"/>
          </w:tcPr>
          <w:p w14:paraId="4C8A0E52"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67544AEF" w14:textId="32998EF0"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U</w:t>
            </w:r>
            <w:r w:rsidRPr="003A5AD7">
              <w:rPr>
                <w:rFonts w:ascii="Times New Roman" w:hAnsi="Times New Roman"/>
                <w:sz w:val="18"/>
                <w:szCs w:val="18"/>
                <w:vertAlign w:val="subscript"/>
              </w:rPr>
              <w:t>N</w:t>
            </w:r>
            <w:r w:rsidRPr="003A5AD7">
              <w:rPr>
                <w:rFonts w:ascii="Times New Roman" w:hAnsi="Times New Roman"/>
                <w:sz w:val="18"/>
                <w:szCs w:val="18"/>
              </w:rPr>
              <w:t xml:space="preserve"> </w:t>
            </w:r>
            <w:r>
              <w:rPr>
                <w:rFonts w:ascii="Times New Roman" w:hAnsi="Times New Roman"/>
                <w:sz w:val="18"/>
                <w:szCs w:val="18"/>
              </w:rPr>
              <w:t>(V</w:t>
            </w:r>
            <w:r w:rsidRPr="003A5AD7">
              <w:rPr>
                <w:rFonts w:ascii="Times New Roman" w:hAnsi="Times New Roman"/>
                <w:sz w:val="18"/>
                <w:szCs w:val="18"/>
              </w:rPr>
              <w:t>olts</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3A934EC2" w14:textId="77777777" w:rsidTr="002F778F">
        <w:trPr>
          <w:cantSplit/>
        </w:trPr>
        <w:tc>
          <w:tcPr>
            <w:tcW w:w="1105" w:type="dxa"/>
          </w:tcPr>
          <w:p w14:paraId="51D8C897" w14:textId="480D5844"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 xml:space="preserve">7.2 (e) </w:t>
            </w:r>
          </w:p>
        </w:tc>
        <w:tc>
          <w:tcPr>
            <w:tcW w:w="2995" w:type="dxa"/>
          </w:tcPr>
          <w:p w14:paraId="04942120" w14:textId="430002B1"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Maximum</w:t>
            </w:r>
            <w:r w:rsidRPr="003A5AD7">
              <w:rPr>
                <w:rFonts w:ascii="Times New Roman" w:hAnsi="Times New Roman"/>
                <w:bCs/>
                <w:sz w:val="18"/>
                <w:szCs w:val="18"/>
              </w:rPr>
              <w:t xml:space="preserve"> Continuous Voltage</w:t>
            </w:r>
          </w:p>
        </w:tc>
        <w:tc>
          <w:tcPr>
            <w:tcW w:w="709" w:type="dxa"/>
          </w:tcPr>
          <w:p w14:paraId="41C77B0D"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1CC884EE" w14:textId="77777777" w:rsidR="0099273A" w:rsidRPr="003A5AD7" w:rsidRDefault="0099273A" w:rsidP="0099273A">
            <w:pPr>
              <w:pStyle w:val="Document1"/>
              <w:rPr>
                <w:rFonts w:ascii="Times New Roman" w:hAnsi="Times New Roman"/>
                <w:sz w:val="18"/>
                <w:szCs w:val="18"/>
              </w:rPr>
            </w:pPr>
          </w:p>
        </w:tc>
        <w:tc>
          <w:tcPr>
            <w:tcW w:w="709" w:type="dxa"/>
          </w:tcPr>
          <w:p w14:paraId="53A064D1"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4B489545" w14:textId="72741FE8"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U</w:t>
            </w:r>
            <w:r w:rsidRPr="003A5AD7">
              <w:rPr>
                <w:rFonts w:ascii="Times New Roman" w:hAnsi="Times New Roman"/>
                <w:sz w:val="18"/>
                <w:szCs w:val="18"/>
                <w:vertAlign w:val="subscript"/>
              </w:rPr>
              <w:t>C</w:t>
            </w:r>
            <w:r w:rsidRPr="003A5AD7">
              <w:rPr>
                <w:rFonts w:ascii="Times New Roman" w:hAnsi="Times New Roman"/>
                <w:sz w:val="18"/>
                <w:szCs w:val="18"/>
              </w:rPr>
              <w:t xml:space="preserve"> </w:t>
            </w:r>
            <w:r>
              <w:rPr>
                <w:rFonts w:ascii="Times New Roman" w:hAnsi="Times New Roman"/>
                <w:sz w:val="18"/>
                <w:szCs w:val="18"/>
              </w:rPr>
              <w:t>(V</w:t>
            </w:r>
            <w:r w:rsidRPr="003A5AD7">
              <w:rPr>
                <w:rFonts w:ascii="Times New Roman" w:hAnsi="Times New Roman"/>
                <w:sz w:val="18"/>
                <w:szCs w:val="18"/>
              </w:rPr>
              <w:t>olts</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30DB486B" w14:textId="77777777" w:rsidTr="002F778F">
        <w:trPr>
          <w:cantSplit/>
        </w:trPr>
        <w:tc>
          <w:tcPr>
            <w:tcW w:w="1105" w:type="dxa"/>
          </w:tcPr>
          <w:p w14:paraId="24AAA4C6" w14:textId="6BF8FECA"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7.2(f)</w:t>
            </w:r>
          </w:p>
        </w:tc>
        <w:tc>
          <w:tcPr>
            <w:tcW w:w="2995" w:type="dxa"/>
          </w:tcPr>
          <w:p w14:paraId="41800E88" w14:textId="4A5380CC"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 xml:space="preserve">Class II Test </w:t>
            </w:r>
            <w:r>
              <w:rPr>
                <w:rFonts w:ascii="Times New Roman" w:hAnsi="Times New Roman"/>
                <w:bCs/>
                <w:sz w:val="18"/>
                <w:szCs w:val="18"/>
              </w:rPr>
              <w:t xml:space="preserve">– Impulse Discharge </w:t>
            </w:r>
            <w:r w:rsidRPr="003A5AD7">
              <w:rPr>
                <w:rFonts w:ascii="Times New Roman" w:hAnsi="Times New Roman"/>
                <w:bCs/>
                <w:sz w:val="18"/>
                <w:szCs w:val="18"/>
              </w:rPr>
              <w:t xml:space="preserve">Current </w:t>
            </w:r>
          </w:p>
        </w:tc>
        <w:tc>
          <w:tcPr>
            <w:tcW w:w="709" w:type="dxa"/>
          </w:tcPr>
          <w:p w14:paraId="68BA3FA3"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4C282DF3" w14:textId="77777777" w:rsidR="0099273A" w:rsidRPr="003A5AD7" w:rsidRDefault="0099273A" w:rsidP="0099273A">
            <w:pPr>
              <w:pStyle w:val="Document1"/>
              <w:rPr>
                <w:rFonts w:ascii="Times New Roman" w:hAnsi="Times New Roman"/>
                <w:sz w:val="18"/>
                <w:szCs w:val="18"/>
              </w:rPr>
            </w:pPr>
          </w:p>
        </w:tc>
        <w:tc>
          <w:tcPr>
            <w:tcW w:w="709" w:type="dxa"/>
          </w:tcPr>
          <w:p w14:paraId="3C77A609"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55296A2E" w14:textId="0080DDDE"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n</w:t>
            </w:r>
            <w:r w:rsidRPr="003A5AD7">
              <w:rPr>
                <w:rFonts w:ascii="Times New Roman" w:hAnsi="Times New Roman"/>
                <w:sz w:val="18"/>
                <w:szCs w:val="18"/>
              </w:rPr>
              <w:t xml:space="preserve"> </w:t>
            </w:r>
            <w:r>
              <w:rPr>
                <w:rFonts w:ascii="Times New Roman" w:hAnsi="Times New Roman"/>
                <w:sz w:val="18"/>
                <w:szCs w:val="18"/>
              </w:rPr>
              <w:t>(</w:t>
            </w:r>
            <w:r w:rsidRPr="003A5AD7">
              <w:rPr>
                <w:rFonts w:ascii="Times New Roman" w:hAnsi="Times New Roman"/>
                <w:sz w:val="18"/>
                <w:szCs w:val="18"/>
              </w:rPr>
              <w:t>kA</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331C7954" w14:textId="77777777" w:rsidTr="002F778F">
        <w:trPr>
          <w:cantSplit/>
        </w:trPr>
        <w:tc>
          <w:tcPr>
            <w:tcW w:w="1105" w:type="dxa"/>
          </w:tcPr>
          <w:p w14:paraId="406474A7" w14:textId="6ACC3343"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7.2(g)</w:t>
            </w:r>
          </w:p>
        </w:tc>
        <w:tc>
          <w:tcPr>
            <w:tcW w:w="2995" w:type="dxa"/>
          </w:tcPr>
          <w:p w14:paraId="68DC0554" w14:textId="36D77239"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Maximum</w:t>
            </w:r>
            <w:r w:rsidRPr="003A5AD7">
              <w:rPr>
                <w:rFonts w:ascii="Times New Roman" w:hAnsi="Times New Roman"/>
                <w:bCs/>
                <w:sz w:val="18"/>
                <w:szCs w:val="18"/>
              </w:rPr>
              <w:t xml:space="preserve"> Discharge Current</w:t>
            </w:r>
          </w:p>
        </w:tc>
        <w:tc>
          <w:tcPr>
            <w:tcW w:w="709" w:type="dxa"/>
          </w:tcPr>
          <w:p w14:paraId="5BC55F79"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3DEC9DBE" w14:textId="77777777" w:rsidR="0099273A" w:rsidRPr="003A5AD7" w:rsidRDefault="0099273A" w:rsidP="0099273A">
            <w:pPr>
              <w:pStyle w:val="Document1"/>
              <w:rPr>
                <w:rFonts w:ascii="Times New Roman" w:hAnsi="Times New Roman"/>
                <w:sz w:val="18"/>
                <w:szCs w:val="18"/>
              </w:rPr>
            </w:pPr>
          </w:p>
        </w:tc>
        <w:tc>
          <w:tcPr>
            <w:tcW w:w="709" w:type="dxa"/>
          </w:tcPr>
          <w:p w14:paraId="396C545F"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0BED8BE5" w14:textId="0245D4D8"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MAX</w:t>
            </w:r>
            <w:r w:rsidRPr="003A5AD7">
              <w:rPr>
                <w:rFonts w:ascii="Times New Roman" w:hAnsi="Times New Roman"/>
                <w:sz w:val="18"/>
                <w:szCs w:val="18"/>
              </w:rPr>
              <w:t xml:space="preserve"> </w:t>
            </w:r>
            <w:r>
              <w:rPr>
                <w:rFonts w:ascii="Times New Roman" w:hAnsi="Times New Roman"/>
                <w:sz w:val="18"/>
                <w:szCs w:val="18"/>
              </w:rPr>
              <w:t>(</w:t>
            </w:r>
            <w:r w:rsidRPr="003A5AD7">
              <w:rPr>
                <w:rFonts w:ascii="Times New Roman" w:hAnsi="Times New Roman"/>
                <w:sz w:val="18"/>
                <w:szCs w:val="18"/>
              </w:rPr>
              <w:t>kA</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5D87F804" w14:textId="77777777" w:rsidTr="002F778F">
        <w:trPr>
          <w:cantSplit/>
        </w:trPr>
        <w:tc>
          <w:tcPr>
            <w:tcW w:w="1105" w:type="dxa"/>
          </w:tcPr>
          <w:p w14:paraId="02DE76C9" w14:textId="4C0317AB"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7.2(h)</w:t>
            </w:r>
          </w:p>
        </w:tc>
        <w:tc>
          <w:tcPr>
            <w:tcW w:w="2995" w:type="dxa"/>
          </w:tcPr>
          <w:p w14:paraId="2B7FBD29" w14:textId="2DAFD39D"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 xml:space="preserve">Voltage </w:t>
            </w:r>
            <w:r w:rsidRPr="003A5AD7">
              <w:rPr>
                <w:rFonts w:ascii="Times New Roman" w:hAnsi="Times New Roman"/>
                <w:bCs/>
                <w:sz w:val="18"/>
                <w:szCs w:val="18"/>
              </w:rPr>
              <w:t>Protection Level</w:t>
            </w:r>
          </w:p>
        </w:tc>
        <w:tc>
          <w:tcPr>
            <w:tcW w:w="709" w:type="dxa"/>
          </w:tcPr>
          <w:p w14:paraId="5E8893F4"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38A0E21D" w14:textId="77777777" w:rsidR="0099273A" w:rsidRPr="003A5AD7" w:rsidRDefault="0099273A" w:rsidP="0099273A">
            <w:pPr>
              <w:pStyle w:val="Document1"/>
              <w:rPr>
                <w:rFonts w:ascii="Times New Roman" w:hAnsi="Times New Roman"/>
                <w:sz w:val="18"/>
                <w:szCs w:val="18"/>
              </w:rPr>
            </w:pPr>
          </w:p>
        </w:tc>
        <w:tc>
          <w:tcPr>
            <w:tcW w:w="709" w:type="dxa"/>
          </w:tcPr>
          <w:p w14:paraId="0F0F50A6"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5995A92D" w14:textId="4D560C5F"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U</w:t>
            </w:r>
            <w:r w:rsidRPr="003A5AD7">
              <w:rPr>
                <w:rFonts w:ascii="Times New Roman" w:hAnsi="Times New Roman"/>
                <w:sz w:val="18"/>
                <w:szCs w:val="18"/>
                <w:vertAlign w:val="subscript"/>
              </w:rPr>
              <w:t>P</w:t>
            </w:r>
            <w:r w:rsidRPr="003A5AD7">
              <w:rPr>
                <w:rFonts w:ascii="Times New Roman" w:hAnsi="Times New Roman"/>
                <w:sz w:val="18"/>
                <w:szCs w:val="18"/>
              </w:rPr>
              <w:t xml:space="preserve"> </w:t>
            </w:r>
            <w:r>
              <w:rPr>
                <w:rFonts w:ascii="Times New Roman" w:hAnsi="Times New Roman"/>
                <w:sz w:val="18"/>
                <w:szCs w:val="18"/>
              </w:rPr>
              <w:t>(V</w:t>
            </w:r>
            <w:r w:rsidRPr="003A5AD7">
              <w:rPr>
                <w:rFonts w:ascii="Times New Roman" w:hAnsi="Times New Roman"/>
                <w:sz w:val="18"/>
                <w:szCs w:val="18"/>
              </w:rPr>
              <w:t>olts</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04DA6D0C" w14:textId="77777777" w:rsidTr="002F778F">
        <w:trPr>
          <w:cantSplit/>
        </w:trPr>
        <w:tc>
          <w:tcPr>
            <w:tcW w:w="1105" w:type="dxa"/>
          </w:tcPr>
          <w:p w14:paraId="0085FBB7" w14:textId="79256649"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lastRenderedPageBreak/>
              <w:t>7.2(i)</w:t>
            </w:r>
          </w:p>
        </w:tc>
        <w:tc>
          <w:tcPr>
            <w:tcW w:w="2995" w:type="dxa"/>
          </w:tcPr>
          <w:p w14:paraId="2F1643B8" w14:textId="2AD1ED31"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Response Time</w:t>
            </w:r>
          </w:p>
        </w:tc>
        <w:tc>
          <w:tcPr>
            <w:tcW w:w="709" w:type="dxa"/>
          </w:tcPr>
          <w:p w14:paraId="0430B214"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5B2C6C23" w14:textId="77777777" w:rsidR="0099273A" w:rsidRPr="003A5AD7" w:rsidRDefault="0099273A" w:rsidP="0099273A">
            <w:pPr>
              <w:pStyle w:val="Document1"/>
              <w:rPr>
                <w:rFonts w:ascii="Times New Roman" w:hAnsi="Times New Roman"/>
                <w:sz w:val="18"/>
                <w:szCs w:val="18"/>
              </w:rPr>
            </w:pPr>
          </w:p>
        </w:tc>
        <w:tc>
          <w:tcPr>
            <w:tcW w:w="709" w:type="dxa"/>
          </w:tcPr>
          <w:p w14:paraId="523D6C1E"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1969A48D" w14:textId="52852F37"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t</w:t>
            </w:r>
            <w:r w:rsidRPr="003A5AD7">
              <w:rPr>
                <w:rFonts w:ascii="Times New Roman" w:hAnsi="Times New Roman"/>
                <w:sz w:val="18"/>
                <w:szCs w:val="18"/>
                <w:vertAlign w:val="subscript"/>
              </w:rPr>
              <w:t>A</w:t>
            </w:r>
            <w:r w:rsidRPr="003A5AD7">
              <w:rPr>
                <w:rFonts w:ascii="Times New Roman" w:hAnsi="Times New Roman"/>
                <w:sz w:val="18"/>
                <w:szCs w:val="18"/>
              </w:rPr>
              <w:t xml:space="preserve"> </w:t>
            </w:r>
            <w:r>
              <w:rPr>
                <w:rFonts w:ascii="Times New Roman" w:hAnsi="Times New Roman"/>
                <w:sz w:val="18"/>
                <w:szCs w:val="18"/>
              </w:rPr>
              <w:t>(</w:t>
            </w:r>
            <w:r w:rsidRPr="003A5AD7">
              <w:rPr>
                <w:rFonts w:ascii="Times New Roman" w:hAnsi="Times New Roman"/>
                <w:sz w:val="18"/>
                <w:szCs w:val="18"/>
              </w:rPr>
              <w:t>ns</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46DDD891" w14:textId="77777777" w:rsidTr="002F778F">
        <w:trPr>
          <w:cantSplit/>
        </w:trPr>
        <w:tc>
          <w:tcPr>
            <w:tcW w:w="1105" w:type="dxa"/>
          </w:tcPr>
          <w:p w14:paraId="7B764B73" w14:textId="60F8A855"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7.2(j)</w:t>
            </w:r>
          </w:p>
        </w:tc>
        <w:tc>
          <w:tcPr>
            <w:tcW w:w="2995" w:type="dxa"/>
          </w:tcPr>
          <w:p w14:paraId="0439664E" w14:textId="3E5EB426"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 xml:space="preserve">Short Circuit Current </w:t>
            </w:r>
            <w:r>
              <w:rPr>
                <w:rFonts w:ascii="Times New Roman" w:hAnsi="Times New Roman"/>
                <w:bCs/>
                <w:sz w:val="18"/>
                <w:szCs w:val="18"/>
              </w:rPr>
              <w:t>Rating</w:t>
            </w:r>
          </w:p>
        </w:tc>
        <w:tc>
          <w:tcPr>
            <w:tcW w:w="709" w:type="dxa"/>
          </w:tcPr>
          <w:p w14:paraId="291664A0"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5B1F20FF" w14:textId="77777777" w:rsidR="0099273A" w:rsidRPr="003A5AD7" w:rsidRDefault="0099273A" w:rsidP="0099273A">
            <w:pPr>
              <w:pStyle w:val="Document1"/>
              <w:rPr>
                <w:rFonts w:ascii="Times New Roman" w:hAnsi="Times New Roman"/>
                <w:sz w:val="18"/>
                <w:szCs w:val="18"/>
              </w:rPr>
            </w:pPr>
          </w:p>
        </w:tc>
        <w:tc>
          <w:tcPr>
            <w:tcW w:w="709" w:type="dxa"/>
          </w:tcPr>
          <w:p w14:paraId="5441AC6E"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7680D0F9" w14:textId="5231E587"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w:t>
            </w:r>
            <w:r w:rsidRPr="003A5AD7">
              <w:rPr>
                <w:rFonts w:ascii="Times New Roman" w:hAnsi="Times New Roman"/>
                <w:sz w:val="18"/>
                <w:szCs w:val="18"/>
                <w:vertAlign w:val="subscript"/>
              </w:rPr>
              <w:t>SCCR</w:t>
            </w:r>
            <w:r w:rsidRPr="003A5AD7">
              <w:rPr>
                <w:rFonts w:ascii="Times New Roman" w:hAnsi="Times New Roman"/>
                <w:sz w:val="18"/>
                <w:szCs w:val="18"/>
              </w:rPr>
              <w:t xml:space="preserve"> </w:t>
            </w:r>
            <w:r>
              <w:rPr>
                <w:rFonts w:ascii="Times New Roman" w:hAnsi="Times New Roman"/>
                <w:sz w:val="18"/>
                <w:szCs w:val="18"/>
              </w:rPr>
              <w:t>(</w:t>
            </w:r>
            <w:r w:rsidRPr="003A5AD7">
              <w:rPr>
                <w:rFonts w:ascii="Times New Roman" w:hAnsi="Times New Roman"/>
                <w:sz w:val="18"/>
                <w:szCs w:val="18"/>
              </w:rPr>
              <w:t>kA</w:t>
            </w:r>
            <w:r>
              <w:rPr>
                <w:rFonts w:ascii="Times New Roman" w:hAnsi="Times New Roman"/>
                <w:sz w:val="18"/>
                <w:szCs w:val="18"/>
              </w:rPr>
              <w:t>)</w:t>
            </w:r>
            <w:r w:rsidRPr="003A5AD7">
              <w:rPr>
                <w:rFonts w:ascii="Times New Roman" w:hAnsi="Times New Roman"/>
                <w:sz w:val="18"/>
                <w:szCs w:val="18"/>
              </w:rPr>
              <w:t xml:space="preserve"> =</w:t>
            </w:r>
          </w:p>
        </w:tc>
      </w:tr>
      <w:tr w:rsidR="0099273A" w:rsidRPr="003F46FA" w14:paraId="3EBA02D1" w14:textId="77777777" w:rsidTr="002F778F">
        <w:trPr>
          <w:cantSplit/>
        </w:trPr>
        <w:tc>
          <w:tcPr>
            <w:tcW w:w="1105" w:type="dxa"/>
          </w:tcPr>
          <w:p w14:paraId="39062883" w14:textId="5F3F5012"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 xml:space="preserve">7.2(k) </w:t>
            </w:r>
          </w:p>
        </w:tc>
        <w:tc>
          <w:tcPr>
            <w:tcW w:w="2995" w:type="dxa"/>
          </w:tcPr>
          <w:p w14:paraId="3C4CF425" w14:textId="1AEFAF30"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 xml:space="preserve">Rated </w:t>
            </w:r>
            <w:r w:rsidRPr="003A5AD7">
              <w:rPr>
                <w:rFonts w:ascii="Times New Roman" w:hAnsi="Times New Roman"/>
                <w:bCs/>
                <w:sz w:val="18"/>
                <w:szCs w:val="18"/>
              </w:rPr>
              <w:t xml:space="preserve">Max. Operating Temperature </w:t>
            </w:r>
          </w:p>
        </w:tc>
        <w:tc>
          <w:tcPr>
            <w:tcW w:w="709" w:type="dxa"/>
          </w:tcPr>
          <w:p w14:paraId="6F3EFF03"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5ECA128B" w14:textId="77777777" w:rsidR="0099273A" w:rsidRPr="003A5AD7" w:rsidRDefault="0099273A" w:rsidP="0099273A">
            <w:pPr>
              <w:pStyle w:val="Document1"/>
              <w:rPr>
                <w:rFonts w:ascii="Times New Roman" w:hAnsi="Times New Roman"/>
                <w:sz w:val="18"/>
                <w:szCs w:val="18"/>
              </w:rPr>
            </w:pPr>
          </w:p>
        </w:tc>
        <w:tc>
          <w:tcPr>
            <w:tcW w:w="709" w:type="dxa"/>
          </w:tcPr>
          <w:p w14:paraId="09365376"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042C9E1A" w14:textId="78208672" w:rsidR="0099273A" w:rsidRPr="003A5AD7" w:rsidRDefault="0099273A" w:rsidP="0099273A">
            <w:pPr>
              <w:tabs>
                <w:tab w:val="right" w:leader="dot" w:pos="6521"/>
              </w:tabs>
              <w:spacing w:before="56" w:after="56"/>
              <w:rPr>
                <w:rFonts w:ascii="Times New Roman" w:hAnsi="Times New Roman"/>
                <w:sz w:val="18"/>
                <w:szCs w:val="18"/>
              </w:rPr>
            </w:pPr>
            <w:r>
              <w:rPr>
                <w:rFonts w:ascii="Times New Roman" w:hAnsi="Times New Roman"/>
                <w:sz w:val="18"/>
                <w:szCs w:val="18"/>
              </w:rPr>
              <w:t>Temperature</w:t>
            </w:r>
            <w:r w:rsidRPr="003A5AD7">
              <w:rPr>
                <w:rFonts w:ascii="Times New Roman" w:hAnsi="Times New Roman"/>
                <w:sz w:val="18"/>
                <w:szCs w:val="18"/>
              </w:rPr>
              <w:t xml:space="preserve"> </w:t>
            </w:r>
            <w:r>
              <w:rPr>
                <w:rFonts w:ascii="Times New Roman" w:hAnsi="Times New Roman"/>
                <w:sz w:val="18"/>
                <w:szCs w:val="18"/>
              </w:rPr>
              <w:t>(˚C)</w:t>
            </w:r>
            <w:r w:rsidRPr="003A5AD7">
              <w:rPr>
                <w:rFonts w:ascii="Times New Roman" w:hAnsi="Times New Roman"/>
                <w:sz w:val="18"/>
                <w:szCs w:val="18"/>
              </w:rPr>
              <w:t xml:space="preserve"> =</w:t>
            </w:r>
          </w:p>
        </w:tc>
      </w:tr>
      <w:tr w:rsidR="0099273A" w:rsidRPr="003F46FA" w14:paraId="40326CE0" w14:textId="77777777" w:rsidTr="002F778F">
        <w:trPr>
          <w:cantSplit/>
        </w:trPr>
        <w:tc>
          <w:tcPr>
            <w:tcW w:w="1105" w:type="dxa"/>
          </w:tcPr>
          <w:p w14:paraId="5D380567" w14:textId="12D2C498"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 xml:space="preserve">7.2(l)  </w:t>
            </w:r>
          </w:p>
        </w:tc>
        <w:tc>
          <w:tcPr>
            <w:tcW w:w="2995" w:type="dxa"/>
          </w:tcPr>
          <w:p w14:paraId="49342DAA" w14:textId="3ACCB464"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Degree of Protection</w:t>
            </w:r>
          </w:p>
        </w:tc>
        <w:tc>
          <w:tcPr>
            <w:tcW w:w="709" w:type="dxa"/>
          </w:tcPr>
          <w:p w14:paraId="71C8A626"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399B0660" w14:textId="77777777" w:rsidR="0099273A" w:rsidRPr="003A5AD7" w:rsidRDefault="0099273A" w:rsidP="0099273A">
            <w:pPr>
              <w:pStyle w:val="Document1"/>
              <w:rPr>
                <w:rFonts w:ascii="Times New Roman" w:hAnsi="Times New Roman"/>
                <w:sz w:val="18"/>
                <w:szCs w:val="18"/>
              </w:rPr>
            </w:pPr>
          </w:p>
        </w:tc>
        <w:tc>
          <w:tcPr>
            <w:tcW w:w="709" w:type="dxa"/>
          </w:tcPr>
          <w:p w14:paraId="0B507369"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28683127" w14:textId="5A312A82"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IP rating =</w:t>
            </w:r>
          </w:p>
        </w:tc>
      </w:tr>
      <w:tr w:rsidR="0099273A" w:rsidRPr="003F46FA" w14:paraId="2AD73A41" w14:textId="77777777" w:rsidTr="002F778F">
        <w:trPr>
          <w:cantSplit/>
        </w:trPr>
        <w:tc>
          <w:tcPr>
            <w:tcW w:w="1105" w:type="dxa"/>
          </w:tcPr>
          <w:p w14:paraId="6DFC4856" w14:textId="2B389053"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
                <w:bCs/>
                <w:sz w:val="18"/>
                <w:szCs w:val="18"/>
              </w:rPr>
              <w:t xml:space="preserve">7.3 </w:t>
            </w:r>
          </w:p>
        </w:tc>
        <w:tc>
          <w:tcPr>
            <w:tcW w:w="2995" w:type="dxa"/>
          </w:tcPr>
          <w:p w14:paraId="026FF498" w14:textId="3405847D"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
                <w:bCs/>
                <w:sz w:val="18"/>
                <w:szCs w:val="18"/>
              </w:rPr>
              <w:t>Auxiliary Components</w:t>
            </w:r>
          </w:p>
        </w:tc>
        <w:tc>
          <w:tcPr>
            <w:tcW w:w="709" w:type="dxa"/>
          </w:tcPr>
          <w:p w14:paraId="1C072DAF"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5A704A79" w14:textId="77777777" w:rsidR="0099273A" w:rsidRPr="003A5AD7" w:rsidRDefault="0099273A" w:rsidP="0099273A">
            <w:pPr>
              <w:pStyle w:val="Document1"/>
              <w:rPr>
                <w:rFonts w:ascii="Times New Roman" w:hAnsi="Times New Roman"/>
                <w:sz w:val="18"/>
                <w:szCs w:val="18"/>
              </w:rPr>
            </w:pPr>
          </w:p>
        </w:tc>
        <w:tc>
          <w:tcPr>
            <w:tcW w:w="709" w:type="dxa"/>
          </w:tcPr>
          <w:p w14:paraId="20E5E1C5"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2E1305EE" w14:textId="77777777" w:rsidR="0099273A" w:rsidRPr="003A5AD7" w:rsidRDefault="0099273A" w:rsidP="0099273A">
            <w:pPr>
              <w:tabs>
                <w:tab w:val="right" w:leader="dot" w:pos="6521"/>
              </w:tabs>
              <w:spacing w:before="56" w:after="56"/>
              <w:rPr>
                <w:rFonts w:ascii="Times New Roman" w:hAnsi="Times New Roman"/>
                <w:sz w:val="18"/>
                <w:szCs w:val="18"/>
              </w:rPr>
            </w:pPr>
          </w:p>
        </w:tc>
      </w:tr>
      <w:tr w:rsidR="0099273A" w:rsidRPr="003F46FA" w14:paraId="0AB5BB8C" w14:textId="77777777" w:rsidTr="002F778F">
        <w:trPr>
          <w:cantSplit/>
        </w:trPr>
        <w:tc>
          <w:tcPr>
            <w:tcW w:w="1105" w:type="dxa"/>
          </w:tcPr>
          <w:p w14:paraId="112E4884" w14:textId="52B87C10"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7.3(a)</w:t>
            </w:r>
          </w:p>
        </w:tc>
        <w:tc>
          <w:tcPr>
            <w:tcW w:w="2995" w:type="dxa"/>
          </w:tcPr>
          <w:p w14:paraId="37A09C76" w14:textId="0A7C44B0"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Mechanical Fault Indicators</w:t>
            </w:r>
          </w:p>
        </w:tc>
        <w:tc>
          <w:tcPr>
            <w:tcW w:w="709" w:type="dxa"/>
          </w:tcPr>
          <w:p w14:paraId="279F30A9"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211A9C69" w14:textId="77777777" w:rsidR="0099273A" w:rsidRPr="003A5AD7" w:rsidRDefault="0099273A" w:rsidP="0099273A">
            <w:pPr>
              <w:pStyle w:val="Document1"/>
              <w:rPr>
                <w:rFonts w:ascii="Times New Roman" w:hAnsi="Times New Roman"/>
                <w:sz w:val="18"/>
                <w:szCs w:val="18"/>
              </w:rPr>
            </w:pPr>
          </w:p>
        </w:tc>
        <w:tc>
          <w:tcPr>
            <w:tcW w:w="709" w:type="dxa"/>
          </w:tcPr>
          <w:p w14:paraId="14EF39E5"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388CC030" w14:textId="77777777" w:rsidR="0099273A" w:rsidRPr="003A5AD7" w:rsidRDefault="0099273A" w:rsidP="0099273A">
            <w:pPr>
              <w:tabs>
                <w:tab w:val="right" w:leader="dot" w:pos="6521"/>
              </w:tabs>
              <w:spacing w:before="56" w:after="56"/>
              <w:rPr>
                <w:rFonts w:ascii="Times New Roman" w:hAnsi="Times New Roman"/>
                <w:sz w:val="18"/>
                <w:szCs w:val="18"/>
              </w:rPr>
            </w:pPr>
          </w:p>
        </w:tc>
      </w:tr>
      <w:tr w:rsidR="0099273A" w:rsidRPr="003F46FA" w14:paraId="6B1D3720" w14:textId="77777777" w:rsidTr="002F778F">
        <w:trPr>
          <w:cantSplit/>
        </w:trPr>
        <w:tc>
          <w:tcPr>
            <w:tcW w:w="1105" w:type="dxa"/>
          </w:tcPr>
          <w:p w14:paraId="23204466" w14:textId="5C63C35E" w:rsidR="0099273A" w:rsidRPr="003A5AD7" w:rsidRDefault="0099273A" w:rsidP="0099273A">
            <w:pPr>
              <w:tabs>
                <w:tab w:val="right" w:leader="dot" w:pos="6521"/>
              </w:tabs>
              <w:spacing w:before="56" w:after="56"/>
              <w:rPr>
                <w:rFonts w:ascii="Times New Roman" w:hAnsi="Times New Roman"/>
                <w:bCs/>
                <w:sz w:val="18"/>
                <w:szCs w:val="18"/>
              </w:rPr>
            </w:pPr>
            <w:r w:rsidRPr="003A5AD7">
              <w:rPr>
                <w:rFonts w:ascii="Times New Roman" w:hAnsi="Times New Roman"/>
                <w:bCs/>
                <w:sz w:val="18"/>
                <w:szCs w:val="18"/>
              </w:rPr>
              <w:t>7.3(b)</w:t>
            </w:r>
          </w:p>
        </w:tc>
        <w:tc>
          <w:tcPr>
            <w:tcW w:w="2995" w:type="dxa"/>
          </w:tcPr>
          <w:p w14:paraId="27ECB6D4" w14:textId="7A4AC629" w:rsidR="0099273A" w:rsidRPr="003A5AD7" w:rsidDel="00312412"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A5AD7">
              <w:rPr>
                <w:rFonts w:ascii="Times New Roman" w:hAnsi="Times New Roman"/>
                <w:bCs/>
                <w:sz w:val="18"/>
                <w:szCs w:val="18"/>
              </w:rPr>
              <w:t>Remote Signaling Contacts</w:t>
            </w:r>
          </w:p>
        </w:tc>
        <w:tc>
          <w:tcPr>
            <w:tcW w:w="709" w:type="dxa"/>
          </w:tcPr>
          <w:p w14:paraId="3F2E9837" w14:textId="77777777" w:rsidR="0099273A" w:rsidRPr="003A5AD7" w:rsidRDefault="0099273A" w:rsidP="0099273A">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8" w:type="dxa"/>
          </w:tcPr>
          <w:p w14:paraId="79924E78" w14:textId="77777777" w:rsidR="0099273A" w:rsidRPr="003A5AD7" w:rsidRDefault="0099273A" w:rsidP="0099273A">
            <w:pPr>
              <w:pStyle w:val="Document1"/>
              <w:rPr>
                <w:rFonts w:ascii="Times New Roman" w:hAnsi="Times New Roman"/>
                <w:sz w:val="18"/>
                <w:szCs w:val="18"/>
              </w:rPr>
            </w:pPr>
          </w:p>
        </w:tc>
        <w:tc>
          <w:tcPr>
            <w:tcW w:w="709" w:type="dxa"/>
          </w:tcPr>
          <w:p w14:paraId="7CD93F49" w14:textId="77777777" w:rsidR="0099273A" w:rsidRPr="003A5AD7" w:rsidRDefault="0099273A" w:rsidP="0099273A">
            <w:pPr>
              <w:tabs>
                <w:tab w:val="right" w:leader="dot" w:pos="6521"/>
              </w:tabs>
              <w:spacing w:before="56" w:after="56"/>
              <w:jc w:val="center"/>
              <w:rPr>
                <w:rFonts w:ascii="Times New Roman" w:hAnsi="Times New Roman"/>
                <w:bCs/>
                <w:sz w:val="18"/>
                <w:szCs w:val="18"/>
              </w:rPr>
            </w:pPr>
          </w:p>
        </w:tc>
        <w:tc>
          <w:tcPr>
            <w:tcW w:w="3402" w:type="dxa"/>
          </w:tcPr>
          <w:p w14:paraId="355DD0BA" w14:textId="21A10B02" w:rsidR="0099273A" w:rsidRPr="003A5AD7" w:rsidRDefault="0099273A" w:rsidP="0099273A">
            <w:pPr>
              <w:tabs>
                <w:tab w:val="right" w:leader="dot" w:pos="6521"/>
              </w:tabs>
              <w:spacing w:before="56" w:after="56"/>
              <w:rPr>
                <w:rFonts w:ascii="Times New Roman" w:hAnsi="Times New Roman"/>
                <w:sz w:val="18"/>
                <w:szCs w:val="18"/>
              </w:rPr>
            </w:pPr>
            <w:r w:rsidRPr="003A5AD7">
              <w:rPr>
                <w:rFonts w:ascii="Times New Roman" w:hAnsi="Times New Roman"/>
                <w:sz w:val="18"/>
                <w:szCs w:val="18"/>
              </w:rPr>
              <w:t xml:space="preserve">Contacts rated </w:t>
            </w:r>
            <w:r>
              <w:rPr>
                <w:rFonts w:ascii="Times New Roman" w:hAnsi="Times New Roman"/>
                <w:sz w:val="18"/>
                <w:szCs w:val="18"/>
              </w:rPr>
              <w:t>V</w:t>
            </w:r>
            <w:r w:rsidRPr="003A5AD7">
              <w:rPr>
                <w:rFonts w:ascii="Times New Roman" w:hAnsi="Times New Roman"/>
                <w:sz w:val="18"/>
                <w:szCs w:val="18"/>
              </w:rPr>
              <w:t>olts =</w:t>
            </w:r>
          </w:p>
        </w:tc>
      </w:tr>
      <w:bookmarkEnd w:id="56"/>
    </w:tbl>
    <w:p w14:paraId="2A2FD629" w14:textId="7D3E71B3" w:rsidR="002240B2" w:rsidRDefault="002240B2" w:rsidP="002240B2"/>
    <w:p w14:paraId="540C7F56" w14:textId="77777777" w:rsidR="0099273A" w:rsidRDefault="0099273A" w:rsidP="002240B2"/>
    <w:p w14:paraId="394A19FF" w14:textId="77777777" w:rsidR="00EA2903" w:rsidRDefault="004E64CE">
      <w:pPr>
        <w:pStyle w:val="Caption"/>
        <w:rPr>
          <w:rFonts w:ascii="Times New Roman" w:hAnsi="Times New Roman"/>
        </w:rPr>
      </w:pPr>
      <w:r>
        <w:rPr>
          <w:rFonts w:ascii="Times New Roman" w:hAnsi="Times New Roman"/>
        </w:rPr>
        <w:br w:type="page"/>
      </w:r>
    </w:p>
    <w:p w14:paraId="6AD40D1F" w14:textId="77777777" w:rsidR="00EA2903" w:rsidRDefault="00EA2903">
      <w:pPr>
        <w:pStyle w:val="Tables"/>
        <w:rPr>
          <w:rFonts w:ascii="Times New Roman" w:hAnsi="Times New Roman"/>
        </w:rPr>
      </w:pPr>
    </w:p>
    <w:p w14:paraId="6408607C" w14:textId="77777777" w:rsidR="00EA2903" w:rsidRDefault="00EA2903">
      <w:pPr>
        <w:pStyle w:val="Tables"/>
        <w:rPr>
          <w:rFonts w:ascii="Times New Roman" w:hAnsi="Times New Roman"/>
        </w:rPr>
      </w:pPr>
    </w:p>
    <w:p w14:paraId="306A6990" w14:textId="77777777" w:rsidR="00EA2903" w:rsidRDefault="00EA2903">
      <w:pPr>
        <w:pStyle w:val="Tables"/>
        <w:rPr>
          <w:rFonts w:ascii="Times New Roman" w:hAnsi="Times New Roman"/>
        </w:rPr>
      </w:pPr>
    </w:p>
    <w:p w14:paraId="7D607E18" w14:textId="77777777" w:rsidR="00EA2903" w:rsidRDefault="00EA2903">
      <w:pPr>
        <w:pStyle w:val="Tables"/>
        <w:rPr>
          <w:rFonts w:ascii="Times New Roman" w:hAnsi="Times New Roman"/>
        </w:rPr>
      </w:pPr>
    </w:p>
    <w:p w14:paraId="79D2552D" w14:textId="77777777" w:rsidR="002240B2" w:rsidRDefault="002240B2">
      <w:pPr>
        <w:pStyle w:val="Tables"/>
        <w:rPr>
          <w:rFonts w:ascii="Times New Roman" w:hAnsi="Times New Roman"/>
        </w:rPr>
      </w:pPr>
    </w:p>
    <w:p w14:paraId="151AA64C" w14:textId="77777777" w:rsidR="002240B2" w:rsidRDefault="002240B2">
      <w:pPr>
        <w:pStyle w:val="Tables"/>
        <w:rPr>
          <w:rFonts w:ascii="Times New Roman" w:hAnsi="Times New Roman"/>
        </w:rPr>
      </w:pPr>
    </w:p>
    <w:p w14:paraId="3A6A6A55" w14:textId="77777777" w:rsidR="002240B2" w:rsidRDefault="002240B2">
      <w:pPr>
        <w:pStyle w:val="Tables"/>
        <w:rPr>
          <w:rFonts w:ascii="Times New Roman" w:hAnsi="Times New Roman"/>
        </w:rPr>
      </w:pPr>
    </w:p>
    <w:p w14:paraId="1F7E059D" w14:textId="77777777" w:rsidR="002240B2" w:rsidRDefault="002240B2">
      <w:pPr>
        <w:pStyle w:val="Tables"/>
        <w:rPr>
          <w:rFonts w:ascii="Times New Roman" w:hAnsi="Times New Roman"/>
        </w:rPr>
      </w:pPr>
    </w:p>
    <w:p w14:paraId="40AA1D7E" w14:textId="77777777" w:rsidR="00EA2903" w:rsidRDefault="00EA2903">
      <w:pPr>
        <w:pStyle w:val="Tables"/>
        <w:rPr>
          <w:rStyle w:val="Bibliography1"/>
          <w:rFonts w:ascii="Times New Roman" w:hAnsi="Times New Roman"/>
        </w:rPr>
      </w:pPr>
    </w:p>
    <w:p w14:paraId="593A5339" w14:textId="77777777" w:rsidR="00EA2903" w:rsidRDefault="00EA2903">
      <w:pPr>
        <w:pStyle w:val="Tables"/>
        <w:rPr>
          <w:rStyle w:val="Bibliography1"/>
          <w:rFonts w:ascii="Times New Roman" w:hAnsi="Times New Roman"/>
        </w:rPr>
      </w:pPr>
    </w:p>
    <w:p w14:paraId="2D97937D" w14:textId="77777777" w:rsidR="00EA2903" w:rsidRDefault="00EA2903">
      <w:pPr>
        <w:pStyle w:val="Tables"/>
        <w:rPr>
          <w:rStyle w:val="Bibliography1"/>
          <w:rFonts w:ascii="Times New Roman" w:hAnsi="Times New Roman"/>
        </w:rPr>
      </w:pPr>
    </w:p>
    <w:p w14:paraId="2B01FDD3" w14:textId="77777777" w:rsidR="00EA2903" w:rsidRDefault="00EA2903">
      <w:pPr>
        <w:pStyle w:val="Tables"/>
        <w:rPr>
          <w:rStyle w:val="Bibliography1"/>
          <w:rFonts w:ascii="Times New Roman" w:hAnsi="Times New Roman"/>
        </w:rPr>
      </w:pPr>
    </w:p>
    <w:p w14:paraId="06735236"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even" r:id="rId10"/>
      <w:headerReference w:type="default" r:id="rId11"/>
      <w:footerReference w:type="default" r:id="rId12"/>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418D" w14:textId="77777777" w:rsidR="00F23663" w:rsidRDefault="00F23663">
      <w:pPr>
        <w:spacing w:line="20" w:lineRule="exact"/>
      </w:pPr>
    </w:p>
    <w:p w14:paraId="3C5E70A6" w14:textId="77777777" w:rsidR="00F23663" w:rsidRDefault="00F23663"/>
    <w:p w14:paraId="0E147383" w14:textId="77777777" w:rsidR="00F23663" w:rsidRDefault="00F23663" w:rsidP="00A90AE6"/>
    <w:p w14:paraId="41A02EF3" w14:textId="77777777" w:rsidR="00F23663" w:rsidRDefault="00F23663" w:rsidP="002240B2"/>
    <w:p w14:paraId="3935E942" w14:textId="77777777" w:rsidR="00F23663" w:rsidRDefault="00F23663" w:rsidP="002240B2"/>
    <w:p w14:paraId="64425FAB" w14:textId="77777777" w:rsidR="00F23663" w:rsidRDefault="00F23663" w:rsidP="002240B2"/>
    <w:p w14:paraId="615D0307" w14:textId="77777777" w:rsidR="00F23663" w:rsidRDefault="00F23663" w:rsidP="002240B2"/>
    <w:p w14:paraId="484A1090" w14:textId="77777777" w:rsidR="00F23663" w:rsidRDefault="00F23663"/>
    <w:p w14:paraId="0961083B" w14:textId="77777777" w:rsidR="0098785B" w:rsidRDefault="0098785B"/>
    <w:p w14:paraId="52B1F563" w14:textId="77777777" w:rsidR="0098785B" w:rsidRDefault="0098785B" w:rsidP="00667191"/>
    <w:p w14:paraId="0AFA695A" w14:textId="77777777" w:rsidR="0098785B" w:rsidRDefault="0098785B" w:rsidP="00667191"/>
    <w:p w14:paraId="3BF61A65" w14:textId="77777777" w:rsidR="0098785B" w:rsidRDefault="0098785B" w:rsidP="00667191"/>
    <w:p w14:paraId="44E80A6A" w14:textId="77777777" w:rsidR="0098785B" w:rsidRDefault="0098785B" w:rsidP="00667191"/>
    <w:p w14:paraId="32B770BE" w14:textId="77777777" w:rsidR="0098785B" w:rsidRDefault="0098785B" w:rsidP="00667191"/>
    <w:p w14:paraId="48226AFE" w14:textId="77777777" w:rsidR="0098785B" w:rsidRDefault="0098785B" w:rsidP="00667191"/>
    <w:p w14:paraId="4E1E9673" w14:textId="77777777" w:rsidR="0098785B" w:rsidRDefault="0098785B" w:rsidP="00667191"/>
    <w:p w14:paraId="53B73F54" w14:textId="77777777" w:rsidR="0098785B" w:rsidRDefault="0098785B" w:rsidP="00667191"/>
    <w:p w14:paraId="325B06B3" w14:textId="77777777" w:rsidR="0098785B" w:rsidRDefault="0098785B" w:rsidP="00667191"/>
    <w:p w14:paraId="249D7BAD" w14:textId="77777777" w:rsidR="0098785B" w:rsidRDefault="0098785B" w:rsidP="00667191"/>
    <w:p w14:paraId="361A2319" w14:textId="77777777" w:rsidR="0098785B" w:rsidRDefault="0098785B" w:rsidP="00667191"/>
  </w:endnote>
  <w:endnote w:type="continuationSeparator" w:id="0">
    <w:p w14:paraId="7485BCD3" w14:textId="77777777" w:rsidR="00F23663" w:rsidRDefault="00F23663">
      <w:r>
        <w:t xml:space="preserve"> </w:t>
      </w:r>
    </w:p>
    <w:p w14:paraId="49A9F26C" w14:textId="77777777" w:rsidR="00F23663" w:rsidRDefault="00F23663"/>
    <w:p w14:paraId="17C5F82C" w14:textId="77777777" w:rsidR="00F23663" w:rsidRDefault="00F23663" w:rsidP="00A90AE6"/>
    <w:p w14:paraId="20CE68C8" w14:textId="77777777" w:rsidR="00F23663" w:rsidRDefault="00F23663" w:rsidP="002240B2"/>
    <w:p w14:paraId="29968E5C" w14:textId="77777777" w:rsidR="00F23663" w:rsidRDefault="00F23663" w:rsidP="002240B2"/>
    <w:p w14:paraId="0FE020C3" w14:textId="77777777" w:rsidR="00F23663" w:rsidRDefault="00F23663" w:rsidP="002240B2"/>
    <w:p w14:paraId="24559B4E" w14:textId="77777777" w:rsidR="00F23663" w:rsidRDefault="00F23663" w:rsidP="002240B2"/>
    <w:p w14:paraId="0333B73D" w14:textId="77777777" w:rsidR="00F23663" w:rsidRDefault="00F23663"/>
    <w:p w14:paraId="177EDB1B" w14:textId="77777777" w:rsidR="0098785B" w:rsidRDefault="0098785B"/>
    <w:p w14:paraId="4816E92B" w14:textId="77777777" w:rsidR="0098785B" w:rsidRDefault="0098785B" w:rsidP="00667191"/>
    <w:p w14:paraId="030AF638" w14:textId="77777777" w:rsidR="0098785B" w:rsidRDefault="0098785B" w:rsidP="00667191"/>
    <w:p w14:paraId="0055B16C" w14:textId="77777777" w:rsidR="0098785B" w:rsidRDefault="0098785B" w:rsidP="00667191"/>
    <w:p w14:paraId="15D2FF49" w14:textId="77777777" w:rsidR="0098785B" w:rsidRDefault="0098785B" w:rsidP="00667191"/>
    <w:p w14:paraId="428E89BB" w14:textId="77777777" w:rsidR="0098785B" w:rsidRDefault="0098785B" w:rsidP="00667191"/>
    <w:p w14:paraId="2E76E191" w14:textId="77777777" w:rsidR="0098785B" w:rsidRDefault="0098785B" w:rsidP="00667191"/>
    <w:p w14:paraId="5603BFF6" w14:textId="77777777" w:rsidR="0098785B" w:rsidRDefault="0098785B" w:rsidP="00667191"/>
    <w:p w14:paraId="46670756" w14:textId="77777777" w:rsidR="0098785B" w:rsidRDefault="0098785B" w:rsidP="00667191"/>
    <w:p w14:paraId="0DA3A8C9" w14:textId="77777777" w:rsidR="0098785B" w:rsidRDefault="0098785B" w:rsidP="00667191"/>
    <w:p w14:paraId="64582780" w14:textId="77777777" w:rsidR="0098785B" w:rsidRDefault="0098785B" w:rsidP="00667191"/>
    <w:p w14:paraId="44C675D1" w14:textId="77777777" w:rsidR="0098785B" w:rsidRDefault="0098785B" w:rsidP="00667191"/>
  </w:endnote>
  <w:endnote w:type="continuationNotice" w:id="1">
    <w:p w14:paraId="67D9E9BC" w14:textId="77777777" w:rsidR="00F23663" w:rsidRDefault="00F23663">
      <w:r>
        <w:t xml:space="preserve"> </w:t>
      </w:r>
    </w:p>
    <w:p w14:paraId="2DE8CCB5" w14:textId="77777777" w:rsidR="00F23663" w:rsidRDefault="00F23663"/>
    <w:p w14:paraId="5701F573" w14:textId="77777777" w:rsidR="00F23663" w:rsidRDefault="00F23663" w:rsidP="00A90AE6"/>
    <w:p w14:paraId="01321160" w14:textId="77777777" w:rsidR="00F23663" w:rsidRDefault="00F23663" w:rsidP="002240B2"/>
    <w:p w14:paraId="78D1461F" w14:textId="77777777" w:rsidR="00F23663" w:rsidRDefault="00F23663" w:rsidP="002240B2"/>
    <w:p w14:paraId="0F7C0096" w14:textId="77777777" w:rsidR="00F23663" w:rsidRDefault="00F23663" w:rsidP="002240B2"/>
    <w:p w14:paraId="232F3A1C" w14:textId="77777777" w:rsidR="00F23663" w:rsidRDefault="00F23663" w:rsidP="002240B2"/>
    <w:p w14:paraId="65D4FFD0" w14:textId="77777777" w:rsidR="00F23663" w:rsidRDefault="00F23663"/>
    <w:p w14:paraId="35E52178" w14:textId="77777777" w:rsidR="0098785B" w:rsidRDefault="0098785B"/>
    <w:p w14:paraId="79EC68AE" w14:textId="77777777" w:rsidR="0098785B" w:rsidRDefault="0098785B" w:rsidP="00667191"/>
    <w:p w14:paraId="3C90155A" w14:textId="77777777" w:rsidR="0098785B" w:rsidRDefault="0098785B" w:rsidP="00667191"/>
    <w:p w14:paraId="3924919C" w14:textId="77777777" w:rsidR="0098785B" w:rsidRDefault="0098785B" w:rsidP="00667191"/>
    <w:p w14:paraId="349D40D8" w14:textId="77777777" w:rsidR="0098785B" w:rsidRDefault="0098785B" w:rsidP="00667191"/>
    <w:p w14:paraId="6D6806ED" w14:textId="77777777" w:rsidR="0098785B" w:rsidRDefault="0098785B" w:rsidP="00667191"/>
    <w:p w14:paraId="02771A16" w14:textId="77777777" w:rsidR="0098785B" w:rsidRDefault="0098785B" w:rsidP="00667191"/>
    <w:p w14:paraId="7981A5B2" w14:textId="77777777" w:rsidR="0098785B" w:rsidRDefault="0098785B" w:rsidP="00667191"/>
    <w:p w14:paraId="2050393C" w14:textId="77777777" w:rsidR="0098785B" w:rsidRDefault="0098785B" w:rsidP="00667191"/>
    <w:p w14:paraId="70701F5D" w14:textId="77777777" w:rsidR="0098785B" w:rsidRDefault="0098785B" w:rsidP="00667191"/>
    <w:p w14:paraId="2D4C56E5" w14:textId="77777777" w:rsidR="0098785B" w:rsidRDefault="0098785B" w:rsidP="00667191"/>
    <w:p w14:paraId="3834E68D" w14:textId="77777777" w:rsidR="0098785B" w:rsidRDefault="0098785B" w:rsidP="00667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BAEC" w14:textId="2B41843E" w:rsidR="00C97819" w:rsidRDefault="00C97819">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                                                                     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921684">
      <w:rPr>
        <w:noProof/>
        <w:snapToGrid w:val="0"/>
      </w:rPr>
      <w:t>13</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921684">
      <w:rPr>
        <w:noProof/>
        <w:snapToGrid w:val="0"/>
      </w:rPr>
      <w:t>13</w:t>
    </w:r>
    <w:r>
      <w:rPr>
        <w:snapToGrid w:val="0"/>
        <w:lang w:eastAsia="en-US"/>
      </w:rPr>
      <w:fldChar w:fldCharType="end"/>
    </w:r>
    <w:r>
      <w:rPr>
        <w:snapToGrid w:val="0"/>
        <w:lang w:eastAsia="en-US"/>
      </w:rPr>
      <w:t xml:space="preserve"> </w:t>
    </w:r>
  </w:p>
  <w:p w14:paraId="0351E35A" w14:textId="52AA2D39" w:rsidR="00C97819" w:rsidRDefault="00C97819" w:rsidP="002F778F">
    <w:pPr>
      <w:pStyle w:val="Footer"/>
      <w:pBdr>
        <w:top w:val="single" w:sz="4" w:space="1" w:color="auto"/>
      </w:pBdr>
      <w:shd w:val="clear" w:color="auto" w:fill="FFFFFF"/>
      <w:tabs>
        <w:tab w:val="clear" w:pos="4153"/>
        <w:tab w:val="clear" w:pos="8306"/>
        <w:tab w:val="center" w:pos="4536"/>
        <w:tab w:val="left" w:pos="7425"/>
      </w:tabs>
    </w:pPr>
    <w:r>
      <w:t xml:space="preserve">Ver 2 Rev </w:t>
    </w:r>
    <w:r w:rsidR="005F0BD1">
      <w:t>2</w:t>
    </w:r>
    <w:r>
      <w:tab/>
    </w:r>
    <w:r w:rsidR="009E10BD">
      <w:tab/>
    </w:r>
  </w:p>
  <w:p w14:paraId="778BB1A8" w14:textId="2CEA603E" w:rsidR="00C97819" w:rsidRDefault="00C97819" w:rsidP="002240B2">
    <w:pPr>
      <w:pStyle w:val="Footer"/>
      <w:pBdr>
        <w:top w:val="single" w:sz="4" w:space="1" w:color="auto"/>
      </w:pBdr>
      <w:shd w:val="clear" w:color="auto" w:fill="FFFFFF"/>
      <w:tabs>
        <w:tab w:val="clear" w:pos="4153"/>
        <w:tab w:val="clear" w:pos="8306"/>
        <w:tab w:val="center" w:pos="4536"/>
        <w:tab w:val="right" w:pos="15451"/>
      </w:tabs>
      <w:jc w:val="center"/>
    </w:pPr>
    <w:r w:rsidRPr="004572E9">
      <w:t>© Copyright Water Corporation 2005-20</w:t>
    </w:r>
    <w:r w:rsidR="004572E9" w:rsidRPr="004572E9">
      <w:t>24</w:t>
    </w:r>
  </w:p>
  <w:p w14:paraId="539C38BA" w14:textId="4F8E190F" w:rsidR="0098785B" w:rsidRDefault="0098785B" w:rsidP="009F4D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BD1B" w14:textId="77777777" w:rsidR="00F23663" w:rsidRDefault="00F23663">
      <w:r>
        <w:separator/>
      </w:r>
    </w:p>
    <w:p w14:paraId="3CA2A9B2" w14:textId="77777777" w:rsidR="00F23663" w:rsidRDefault="00F23663"/>
    <w:p w14:paraId="4754F94A" w14:textId="77777777" w:rsidR="00F23663" w:rsidRDefault="00F23663" w:rsidP="00A90AE6"/>
    <w:p w14:paraId="21EC6DBE" w14:textId="77777777" w:rsidR="00F23663" w:rsidRDefault="00F23663" w:rsidP="002240B2"/>
    <w:p w14:paraId="063ACE0B" w14:textId="77777777" w:rsidR="00F23663" w:rsidRDefault="00F23663" w:rsidP="002240B2"/>
    <w:p w14:paraId="18FF426E" w14:textId="77777777" w:rsidR="00F23663" w:rsidRDefault="00F23663" w:rsidP="002240B2"/>
    <w:p w14:paraId="13A445EA" w14:textId="77777777" w:rsidR="00F23663" w:rsidRDefault="00F23663" w:rsidP="002240B2"/>
    <w:p w14:paraId="201ACE38" w14:textId="77777777" w:rsidR="00F23663" w:rsidRDefault="00F23663"/>
    <w:p w14:paraId="5F74F70D" w14:textId="77777777" w:rsidR="0098785B" w:rsidRDefault="0098785B"/>
    <w:p w14:paraId="29DA9761" w14:textId="77777777" w:rsidR="0098785B" w:rsidRDefault="0098785B" w:rsidP="00667191"/>
    <w:p w14:paraId="7E068715" w14:textId="77777777" w:rsidR="0098785B" w:rsidRDefault="0098785B" w:rsidP="00667191"/>
    <w:p w14:paraId="1929D5D6" w14:textId="77777777" w:rsidR="0098785B" w:rsidRDefault="0098785B" w:rsidP="00667191"/>
    <w:p w14:paraId="13B2042D" w14:textId="77777777" w:rsidR="0098785B" w:rsidRDefault="0098785B" w:rsidP="00667191"/>
    <w:p w14:paraId="65A61172" w14:textId="77777777" w:rsidR="0098785B" w:rsidRDefault="0098785B" w:rsidP="00667191"/>
    <w:p w14:paraId="3A89984B" w14:textId="77777777" w:rsidR="0098785B" w:rsidRDefault="0098785B" w:rsidP="00667191"/>
    <w:p w14:paraId="03B182C3" w14:textId="77777777" w:rsidR="0098785B" w:rsidRDefault="0098785B" w:rsidP="00667191"/>
    <w:p w14:paraId="171790AA" w14:textId="77777777" w:rsidR="0098785B" w:rsidRDefault="0098785B" w:rsidP="00667191"/>
    <w:p w14:paraId="5ABE4889" w14:textId="77777777" w:rsidR="0098785B" w:rsidRDefault="0098785B" w:rsidP="00667191"/>
    <w:p w14:paraId="3A92EAF9" w14:textId="77777777" w:rsidR="0098785B" w:rsidRDefault="0098785B" w:rsidP="00667191"/>
    <w:p w14:paraId="6B70109B" w14:textId="77777777" w:rsidR="0098785B" w:rsidRDefault="0098785B" w:rsidP="00667191"/>
  </w:footnote>
  <w:footnote w:type="continuationSeparator" w:id="0">
    <w:p w14:paraId="455897D7" w14:textId="77777777" w:rsidR="00F23663" w:rsidRDefault="00F23663">
      <w:r>
        <w:continuationSeparator/>
      </w:r>
    </w:p>
    <w:p w14:paraId="72C5E35A" w14:textId="77777777" w:rsidR="00F23663" w:rsidRDefault="00F23663"/>
    <w:p w14:paraId="2CAFE224" w14:textId="77777777" w:rsidR="00F23663" w:rsidRDefault="00F23663" w:rsidP="00A90AE6"/>
    <w:p w14:paraId="72834F06" w14:textId="77777777" w:rsidR="00F23663" w:rsidRDefault="00F23663" w:rsidP="002240B2"/>
    <w:p w14:paraId="327B921D" w14:textId="77777777" w:rsidR="00F23663" w:rsidRDefault="00F23663" w:rsidP="002240B2"/>
    <w:p w14:paraId="49A142F8" w14:textId="77777777" w:rsidR="00F23663" w:rsidRDefault="00F23663" w:rsidP="002240B2"/>
    <w:p w14:paraId="4A92F52A" w14:textId="77777777" w:rsidR="00F23663" w:rsidRDefault="00F23663" w:rsidP="002240B2"/>
    <w:p w14:paraId="02D43AA2" w14:textId="77777777" w:rsidR="00F23663" w:rsidRDefault="00F23663"/>
    <w:p w14:paraId="0AC29660" w14:textId="77777777" w:rsidR="0098785B" w:rsidRDefault="0098785B"/>
    <w:p w14:paraId="033CF252" w14:textId="77777777" w:rsidR="0098785B" w:rsidRDefault="0098785B" w:rsidP="00667191"/>
    <w:p w14:paraId="7B4B4D9B" w14:textId="77777777" w:rsidR="0098785B" w:rsidRDefault="0098785B" w:rsidP="00667191"/>
    <w:p w14:paraId="0B777DE2" w14:textId="77777777" w:rsidR="0098785B" w:rsidRDefault="0098785B" w:rsidP="00667191"/>
    <w:p w14:paraId="052A29F1" w14:textId="77777777" w:rsidR="0098785B" w:rsidRDefault="0098785B" w:rsidP="00667191"/>
    <w:p w14:paraId="56DC0067" w14:textId="77777777" w:rsidR="0098785B" w:rsidRDefault="0098785B" w:rsidP="00667191"/>
    <w:p w14:paraId="036FE05B" w14:textId="77777777" w:rsidR="0098785B" w:rsidRDefault="0098785B" w:rsidP="00667191"/>
    <w:p w14:paraId="0B575EC2" w14:textId="77777777" w:rsidR="0098785B" w:rsidRDefault="0098785B" w:rsidP="00667191"/>
    <w:p w14:paraId="540A50BA" w14:textId="77777777" w:rsidR="0098785B" w:rsidRDefault="0098785B" w:rsidP="00667191"/>
    <w:p w14:paraId="3D209A6A" w14:textId="77777777" w:rsidR="0098785B" w:rsidRDefault="0098785B" w:rsidP="00667191"/>
    <w:p w14:paraId="518A018D" w14:textId="77777777" w:rsidR="0098785B" w:rsidRDefault="0098785B" w:rsidP="00667191"/>
    <w:p w14:paraId="2D3FC6B7" w14:textId="77777777" w:rsidR="0098785B" w:rsidRDefault="0098785B" w:rsidP="006671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A24A" w14:textId="77777777" w:rsidR="00C97819" w:rsidRDefault="00C97819"/>
  <w:p w14:paraId="021FE7F3" w14:textId="77777777" w:rsidR="00C97819" w:rsidRDefault="00C97819"/>
  <w:p w14:paraId="1D11FA85" w14:textId="77777777" w:rsidR="00C97819" w:rsidRDefault="00C97819" w:rsidP="002240B2"/>
  <w:p w14:paraId="55C47E5C" w14:textId="77777777" w:rsidR="00C97819" w:rsidRDefault="00C97819" w:rsidP="002240B2"/>
  <w:p w14:paraId="6E30692F" w14:textId="77777777" w:rsidR="00C97819" w:rsidRDefault="00C97819" w:rsidP="002240B2"/>
  <w:p w14:paraId="52402124" w14:textId="77777777" w:rsidR="00C97819" w:rsidRDefault="00C97819" w:rsidP="002240B2"/>
  <w:p w14:paraId="01443FAB" w14:textId="77777777" w:rsidR="00C97819" w:rsidRDefault="00C97819" w:rsidP="002240B2"/>
  <w:p w14:paraId="5A09B965" w14:textId="77777777" w:rsidR="0098785B" w:rsidRDefault="0098785B"/>
  <w:p w14:paraId="4163082A" w14:textId="77777777" w:rsidR="0098785B" w:rsidRDefault="0098785B" w:rsidP="00667191"/>
  <w:p w14:paraId="4EC77286" w14:textId="77777777" w:rsidR="0098785B" w:rsidRDefault="0098785B" w:rsidP="00667191"/>
  <w:p w14:paraId="4FAB8288" w14:textId="77777777" w:rsidR="0098785B" w:rsidRDefault="0098785B" w:rsidP="00667191"/>
  <w:p w14:paraId="28B9B33F" w14:textId="77777777" w:rsidR="0098785B" w:rsidRDefault="0098785B" w:rsidP="00667191"/>
  <w:p w14:paraId="35009856" w14:textId="77777777" w:rsidR="0098785B" w:rsidRDefault="0098785B" w:rsidP="00667191"/>
  <w:p w14:paraId="6FBC6B21" w14:textId="77777777" w:rsidR="0098785B" w:rsidRDefault="0098785B" w:rsidP="00667191"/>
  <w:p w14:paraId="6CACC8CF" w14:textId="77777777" w:rsidR="0098785B" w:rsidRDefault="0098785B" w:rsidP="00667191"/>
  <w:p w14:paraId="3F81840A" w14:textId="77777777" w:rsidR="0098785B" w:rsidRDefault="0098785B" w:rsidP="00667191"/>
  <w:p w14:paraId="6ECB133F" w14:textId="77777777" w:rsidR="0098785B" w:rsidRDefault="0098785B" w:rsidP="00667191"/>
  <w:p w14:paraId="27320667" w14:textId="77777777" w:rsidR="0098785B" w:rsidRDefault="0098785B" w:rsidP="00667191"/>
  <w:p w14:paraId="5DF51B99" w14:textId="77777777" w:rsidR="0098785B" w:rsidRDefault="0098785B" w:rsidP="006671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C5EC" w14:textId="095D84AE" w:rsidR="00C97819" w:rsidRDefault="004D1042">
    <w:pPr>
      <w:pStyle w:val="Header"/>
      <w:tabs>
        <w:tab w:val="clear" w:pos="4153"/>
      </w:tabs>
      <w:rPr>
        <w:b/>
        <w:sz w:val="16"/>
      </w:rPr>
    </w:pPr>
    <w:r>
      <w:rPr>
        <w:noProof/>
        <w:sz w:val="16"/>
      </w:rPr>
      <w:object w:dxaOrig="1440" w:dyaOrig="1440" w14:anchorId="70F7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2049" DrawAspect="Content" ObjectID="_1775276952" r:id="rId2"/>
      </w:object>
    </w:r>
    <w:r w:rsidR="00C97819">
      <w:rPr>
        <w:b/>
        <w:sz w:val="16"/>
      </w:rPr>
      <w:t>Design Standard No. DS 26-32</w:t>
    </w:r>
    <w:r w:rsidR="00C97819">
      <w:rPr>
        <w:b/>
        <w:sz w:val="16"/>
      </w:rPr>
      <w:tab/>
    </w:r>
  </w:p>
  <w:p w14:paraId="36EAB4D5" w14:textId="77777777" w:rsidR="00C97819" w:rsidRDefault="00C97819">
    <w:pPr>
      <w:pStyle w:val="Header"/>
      <w:pBdr>
        <w:bottom w:val="single" w:sz="4" w:space="1" w:color="auto"/>
      </w:pBdr>
      <w:tabs>
        <w:tab w:val="clear" w:pos="4153"/>
      </w:tabs>
      <w:rPr>
        <w:b/>
        <w:sz w:val="16"/>
      </w:rPr>
    </w:pPr>
    <w:r>
      <w:rPr>
        <w:b/>
        <w:sz w:val="16"/>
      </w:rPr>
      <w:t>Type Specifications – Electrical</w:t>
    </w:r>
  </w:p>
  <w:p w14:paraId="65281326" w14:textId="183C0C22" w:rsidR="00C97819" w:rsidRDefault="00C97819">
    <w:pPr>
      <w:pStyle w:val="Header"/>
      <w:pBdr>
        <w:bottom w:val="single" w:sz="4" w:space="1" w:color="auto"/>
      </w:pBdr>
      <w:tabs>
        <w:tab w:val="clear" w:pos="4153"/>
      </w:tabs>
      <w:rPr>
        <w:b/>
        <w:sz w:val="16"/>
      </w:rPr>
    </w:pPr>
    <w:r>
      <w:rPr>
        <w:b/>
        <w:sz w:val="16"/>
      </w:rPr>
      <w:t xml:space="preserve">Type Specification for Main Circuit Low Voltage Surge </w:t>
    </w:r>
    <w:r w:rsidR="005D2E09">
      <w:rPr>
        <w:b/>
        <w:sz w:val="16"/>
      </w:rPr>
      <w:t>Protective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2"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3" w15:restartNumberingAfterBreak="0">
    <w:nsid w:val="280E4EB9"/>
    <w:multiLevelType w:val="hybridMultilevel"/>
    <w:tmpl w:val="1E8ADC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5"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2D0E68"/>
    <w:multiLevelType w:val="hybridMultilevel"/>
    <w:tmpl w:val="9F004DB4"/>
    <w:lvl w:ilvl="0" w:tplc="222C7E8C">
      <w:start w:val="1"/>
      <w:numFmt w:val="bullet"/>
      <w:lvlText w:val=""/>
      <w:lvlJc w:val="left"/>
      <w:pPr>
        <w:tabs>
          <w:tab w:val="num" w:pos="1494"/>
        </w:tabs>
        <w:ind w:left="1494" w:hanging="360"/>
      </w:pPr>
      <w:rPr>
        <w:rFonts w:ascii="Symbol" w:hAnsi="Symbol" w:hint="default"/>
      </w:rPr>
    </w:lvl>
    <w:lvl w:ilvl="1" w:tplc="21E258B6" w:tentative="1">
      <w:start w:val="1"/>
      <w:numFmt w:val="bullet"/>
      <w:lvlText w:val="o"/>
      <w:lvlJc w:val="left"/>
      <w:pPr>
        <w:tabs>
          <w:tab w:val="num" w:pos="2214"/>
        </w:tabs>
        <w:ind w:left="2214" w:hanging="360"/>
      </w:pPr>
      <w:rPr>
        <w:rFonts w:ascii="Courier New" w:hAnsi="Courier New" w:cs="Courier New" w:hint="default"/>
      </w:rPr>
    </w:lvl>
    <w:lvl w:ilvl="2" w:tplc="91D2D148" w:tentative="1">
      <w:start w:val="1"/>
      <w:numFmt w:val="bullet"/>
      <w:lvlText w:val=""/>
      <w:lvlJc w:val="left"/>
      <w:pPr>
        <w:tabs>
          <w:tab w:val="num" w:pos="2934"/>
        </w:tabs>
        <w:ind w:left="2934" w:hanging="360"/>
      </w:pPr>
      <w:rPr>
        <w:rFonts w:ascii="Wingdings" w:hAnsi="Wingdings" w:hint="default"/>
      </w:rPr>
    </w:lvl>
    <w:lvl w:ilvl="3" w:tplc="336AF714" w:tentative="1">
      <w:start w:val="1"/>
      <w:numFmt w:val="bullet"/>
      <w:lvlText w:val=""/>
      <w:lvlJc w:val="left"/>
      <w:pPr>
        <w:tabs>
          <w:tab w:val="num" w:pos="3654"/>
        </w:tabs>
        <w:ind w:left="3654" w:hanging="360"/>
      </w:pPr>
      <w:rPr>
        <w:rFonts w:ascii="Symbol" w:hAnsi="Symbol" w:hint="default"/>
      </w:rPr>
    </w:lvl>
    <w:lvl w:ilvl="4" w:tplc="73560A64" w:tentative="1">
      <w:start w:val="1"/>
      <w:numFmt w:val="bullet"/>
      <w:lvlText w:val="o"/>
      <w:lvlJc w:val="left"/>
      <w:pPr>
        <w:tabs>
          <w:tab w:val="num" w:pos="4374"/>
        </w:tabs>
        <w:ind w:left="4374" w:hanging="360"/>
      </w:pPr>
      <w:rPr>
        <w:rFonts w:ascii="Courier New" w:hAnsi="Courier New" w:cs="Courier New" w:hint="default"/>
      </w:rPr>
    </w:lvl>
    <w:lvl w:ilvl="5" w:tplc="EDE0524A" w:tentative="1">
      <w:start w:val="1"/>
      <w:numFmt w:val="bullet"/>
      <w:lvlText w:val=""/>
      <w:lvlJc w:val="left"/>
      <w:pPr>
        <w:tabs>
          <w:tab w:val="num" w:pos="5094"/>
        </w:tabs>
        <w:ind w:left="5094" w:hanging="360"/>
      </w:pPr>
      <w:rPr>
        <w:rFonts w:ascii="Wingdings" w:hAnsi="Wingdings" w:hint="default"/>
      </w:rPr>
    </w:lvl>
    <w:lvl w:ilvl="6" w:tplc="59048A6C" w:tentative="1">
      <w:start w:val="1"/>
      <w:numFmt w:val="bullet"/>
      <w:lvlText w:val=""/>
      <w:lvlJc w:val="left"/>
      <w:pPr>
        <w:tabs>
          <w:tab w:val="num" w:pos="5814"/>
        </w:tabs>
        <w:ind w:left="5814" w:hanging="360"/>
      </w:pPr>
      <w:rPr>
        <w:rFonts w:ascii="Symbol" w:hAnsi="Symbol" w:hint="default"/>
      </w:rPr>
    </w:lvl>
    <w:lvl w:ilvl="7" w:tplc="E4120198" w:tentative="1">
      <w:start w:val="1"/>
      <w:numFmt w:val="bullet"/>
      <w:lvlText w:val="o"/>
      <w:lvlJc w:val="left"/>
      <w:pPr>
        <w:tabs>
          <w:tab w:val="num" w:pos="6534"/>
        </w:tabs>
        <w:ind w:left="6534" w:hanging="360"/>
      </w:pPr>
      <w:rPr>
        <w:rFonts w:ascii="Courier New" w:hAnsi="Courier New" w:cs="Courier New" w:hint="default"/>
      </w:rPr>
    </w:lvl>
    <w:lvl w:ilvl="8" w:tplc="6D4A2D0E" w:tentative="1">
      <w:start w:val="1"/>
      <w:numFmt w:val="bullet"/>
      <w:lvlText w:val=""/>
      <w:lvlJc w:val="left"/>
      <w:pPr>
        <w:tabs>
          <w:tab w:val="num" w:pos="7254"/>
        </w:tabs>
        <w:ind w:left="7254" w:hanging="360"/>
      </w:pPr>
      <w:rPr>
        <w:rFonts w:ascii="Wingdings" w:hAnsi="Wingdings" w:hint="default"/>
      </w:rPr>
    </w:lvl>
  </w:abstractNum>
  <w:abstractNum w:abstractNumId="8"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1"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2"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13"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16cid:durableId="404113931">
    <w:abstractNumId w:val="2"/>
  </w:num>
  <w:num w:numId="2" w16cid:durableId="1271745775">
    <w:abstractNumId w:val="13"/>
  </w:num>
  <w:num w:numId="3" w16cid:durableId="647439288">
    <w:abstractNumId w:val="12"/>
  </w:num>
  <w:num w:numId="4" w16cid:durableId="76369766">
    <w:abstractNumId w:val="1"/>
  </w:num>
  <w:num w:numId="5" w16cid:durableId="1270164057">
    <w:abstractNumId w:val="4"/>
  </w:num>
  <w:num w:numId="6" w16cid:durableId="1216549728">
    <w:abstractNumId w:val="5"/>
  </w:num>
  <w:num w:numId="7" w16cid:durableId="13313414">
    <w:abstractNumId w:val="10"/>
  </w:num>
  <w:num w:numId="8" w16cid:durableId="1099184116">
    <w:abstractNumId w:val="9"/>
  </w:num>
  <w:num w:numId="9" w16cid:durableId="962426292">
    <w:abstractNumId w:val="0"/>
  </w:num>
  <w:num w:numId="10" w16cid:durableId="1522353874">
    <w:abstractNumId w:val="7"/>
  </w:num>
  <w:num w:numId="11" w16cid:durableId="873157066">
    <w:abstractNumId w:val="11"/>
  </w:num>
  <w:num w:numId="12" w16cid:durableId="2139293767">
    <w:abstractNumId w:val="6"/>
  </w:num>
  <w:num w:numId="13" w16cid:durableId="908812327">
    <w:abstractNumId w:val="8"/>
  </w:num>
  <w:num w:numId="14" w16cid:durableId="295793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063E8"/>
    <w:rsid w:val="00006505"/>
    <w:rsid w:val="000837DF"/>
    <w:rsid w:val="000A0990"/>
    <w:rsid w:val="000A1CFD"/>
    <w:rsid w:val="000B66F1"/>
    <w:rsid w:val="000C0FC1"/>
    <w:rsid w:val="000D1B07"/>
    <w:rsid w:val="000D2BE2"/>
    <w:rsid w:val="000D783A"/>
    <w:rsid w:val="001226FC"/>
    <w:rsid w:val="00140BF2"/>
    <w:rsid w:val="00160AEC"/>
    <w:rsid w:val="001C69A9"/>
    <w:rsid w:val="001D55B7"/>
    <w:rsid w:val="001D58FF"/>
    <w:rsid w:val="002240B2"/>
    <w:rsid w:val="002340D2"/>
    <w:rsid w:val="00275009"/>
    <w:rsid w:val="00277C5F"/>
    <w:rsid w:val="002B462B"/>
    <w:rsid w:val="002D7BE2"/>
    <w:rsid w:val="002E7F78"/>
    <w:rsid w:val="002F778F"/>
    <w:rsid w:val="00302298"/>
    <w:rsid w:val="00312412"/>
    <w:rsid w:val="00321697"/>
    <w:rsid w:val="00325585"/>
    <w:rsid w:val="003530C6"/>
    <w:rsid w:val="00360465"/>
    <w:rsid w:val="0036066D"/>
    <w:rsid w:val="00370831"/>
    <w:rsid w:val="00377ACE"/>
    <w:rsid w:val="00381DAD"/>
    <w:rsid w:val="00384981"/>
    <w:rsid w:val="003A5AD7"/>
    <w:rsid w:val="003C37CE"/>
    <w:rsid w:val="003C68DB"/>
    <w:rsid w:val="003F53C9"/>
    <w:rsid w:val="003F65C7"/>
    <w:rsid w:val="00415F9F"/>
    <w:rsid w:val="00415FF7"/>
    <w:rsid w:val="004330F9"/>
    <w:rsid w:val="00441CD2"/>
    <w:rsid w:val="004572E9"/>
    <w:rsid w:val="00472170"/>
    <w:rsid w:val="00475649"/>
    <w:rsid w:val="004948C5"/>
    <w:rsid w:val="004952DC"/>
    <w:rsid w:val="004D1042"/>
    <w:rsid w:val="004D2A19"/>
    <w:rsid w:val="004D4DAA"/>
    <w:rsid w:val="004E64CE"/>
    <w:rsid w:val="004F0EA3"/>
    <w:rsid w:val="00514AF2"/>
    <w:rsid w:val="00523B5A"/>
    <w:rsid w:val="00534C77"/>
    <w:rsid w:val="005A1677"/>
    <w:rsid w:val="005D2E09"/>
    <w:rsid w:val="005E1C2F"/>
    <w:rsid w:val="005F0BD1"/>
    <w:rsid w:val="0060034A"/>
    <w:rsid w:val="00602258"/>
    <w:rsid w:val="0060298E"/>
    <w:rsid w:val="0061403A"/>
    <w:rsid w:val="00623826"/>
    <w:rsid w:val="00640AC2"/>
    <w:rsid w:val="00667191"/>
    <w:rsid w:val="006710ED"/>
    <w:rsid w:val="00687D87"/>
    <w:rsid w:val="006B2E03"/>
    <w:rsid w:val="006C3F99"/>
    <w:rsid w:val="006D4186"/>
    <w:rsid w:val="006E6368"/>
    <w:rsid w:val="00701C75"/>
    <w:rsid w:val="00706133"/>
    <w:rsid w:val="00707A7F"/>
    <w:rsid w:val="007A4721"/>
    <w:rsid w:val="007A5B4D"/>
    <w:rsid w:val="007A6CB2"/>
    <w:rsid w:val="007E65FF"/>
    <w:rsid w:val="007F0716"/>
    <w:rsid w:val="007F72C4"/>
    <w:rsid w:val="007F7966"/>
    <w:rsid w:val="00850528"/>
    <w:rsid w:val="00863605"/>
    <w:rsid w:val="00874075"/>
    <w:rsid w:val="00874102"/>
    <w:rsid w:val="008A0FB2"/>
    <w:rsid w:val="008B0F8B"/>
    <w:rsid w:val="008C4222"/>
    <w:rsid w:val="008D2B2B"/>
    <w:rsid w:val="008E49DE"/>
    <w:rsid w:val="008F5272"/>
    <w:rsid w:val="00921684"/>
    <w:rsid w:val="0093777F"/>
    <w:rsid w:val="00951371"/>
    <w:rsid w:val="009662AC"/>
    <w:rsid w:val="00966A52"/>
    <w:rsid w:val="0097504C"/>
    <w:rsid w:val="00982280"/>
    <w:rsid w:val="0098785B"/>
    <w:rsid w:val="0099223E"/>
    <w:rsid w:val="0099273A"/>
    <w:rsid w:val="009A263D"/>
    <w:rsid w:val="009B2760"/>
    <w:rsid w:val="009E10BD"/>
    <w:rsid w:val="009F4DB7"/>
    <w:rsid w:val="00A04B7B"/>
    <w:rsid w:val="00A147D2"/>
    <w:rsid w:val="00A20117"/>
    <w:rsid w:val="00A70818"/>
    <w:rsid w:val="00A761DB"/>
    <w:rsid w:val="00A90AE6"/>
    <w:rsid w:val="00AE191F"/>
    <w:rsid w:val="00AE34DD"/>
    <w:rsid w:val="00AF205C"/>
    <w:rsid w:val="00AF41AA"/>
    <w:rsid w:val="00AF4B14"/>
    <w:rsid w:val="00AF7C2F"/>
    <w:rsid w:val="00B201B3"/>
    <w:rsid w:val="00B47B81"/>
    <w:rsid w:val="00BB4B71"/>
    <w:rsid w:val="00BD2A65"/>
    <w:rsid w:val="00BD7F8F"/>
    <w:rsid w:val="00C15288"/>
    <w:rsid w:val="00C225AF"/>
    <w:rsid w:val="00C34B7D"/>
    <w:rsid w:val="00C97819"/>
    <w:rsid w:val="00CB13AB"/>
    <w:rsid w:val="00CC6BAC"/>
    <w:rsid w:val="00D35E33"/>
    <w:rsid w:val="00D5180B"/>
    <w:rsid w:val="00D648C8"/>
    <w:rsid w:val="00D8142F"/>
    <w:rsid w:val="00D91DE2"/>
    <w:rsid w:val="00D97FC2"/>
    <w:rsid w:val="00DB72EF"/>
    <w:rsid w:val="00DE4B01"/>
    <w:rsid w:val="00E030B5"/>
    <w:rsid w:val="00E04AB4"/>
    <w:rsid w:val="00E07C86"/>
    <w:rsid w:val="00E17F61"/>
    <w:rsid w:val="00E24B23"/>
    <w:rsid w:val="00E37DCF"/>
    <w:rsid w:val="00E5469B"/>
    <w:rsid w:val="00E73AFA"/>
    <w:rsid w:val="00E74B8F"/>
    <w:rsid w:val="00E84ABB"/>
    <w:rsid w:val="00E938A0"/>
    <w:rsid w:val="00EA2903"/>
    <w:rsid w:val="00EA444A"/>
    <w:rsid w:val="00EA4A97"/>
    <w:rsid w:val="00ED3928"/>
    <w:rsid w:val="00EF2353"/>
    <w:rsid w:val="00F07385"/>
    <w:rsid w:val="00F10A26"/>
    <w:rsid w:val="00F158C4"/>
    <w:rsid w:val="00F23663"/>
    <w:rsid w:val="00F25165"/>
    <w:rsid w:val="00F36211"/>
    <w:rsid w:val="00F466EA"/>
    <w:rsid w:val="00F713D8"/>
    <w:rsid w:val="00F7785E"/>
    <w:rsid w:val="00F835FF"/>
    <w:rsid w:val="00FB0F41"/>
    <w:rsid w:val="00FC6DFB"/>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0701F4"/>
  <w15:chartTrackingRefBased/>
  <w15:docId w15:val="{7B021985-AE56-4530-8AD1-40B0A709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rsid w:val="004572E9"/>
    <w:pPr>
      <w:spacing w:after="120"/>
      <w:jc w:val="both"/>
    </w:p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rsid w:val="00667191"/>
    <w:pPr>
      <w:tabs>
        <w:tab w:val="left" w:pos="1134"/>
        <w:tab w:val="left" w:pos="1701"/>
        <w:tab w:val="left" w:pos="2268"/>
        <w:tab w:val="left" w:pos="2835"/>
        <w:tab w:val="left" w:pos="4536"/>
      </w:tabs>
      <w:spacing w:after="120"/>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pPr>
      <w:tabs>
        <w:tab w:val="left" w:pos="1134"/>
        <w:tab w:val="left" w:pos="1701"/>
      </w:tabs>
      <w:spacing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sid w:val="005D2E09"/>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paragraph" w:styleId="NormalWeb">
    <w:name w:val="Normal (Web)"/>
    <w:basedOn w:val="Normal"/>
    <w:uiPriority w:val="99"/>
    <w:unhideWhenUsed/>
    <w:rsid w:val="004D2A19"/>
    <w:pPr>
      <w:spacing w:before="100" w:beforeAutospacing="1" w:after="100" w:afterAutospacing="1"/>
    </w:pPr>
    <w:rPr>
      <w:rFonts w:ascii="Times New Roman" w:hAnsi="Times New Roman"/>
      <w:sz w:val="24"/>
      <w:szCs w:val="24"/>
      <w:lang w:val="en-AU"/>
    </w:rPr>
  </w:style>
  <w:style w:type="paragraph" w:styleId="Revision">
    <w:name w:val="Revision"/>
    <w:hidden/>
    <w:uiPriority w:val="99"/>
    <w:semiHidden/>
    <w:rsid w:val="00CB13AB"/>
    <w:rPr>
      <w:rFonts w:ascii="Arial" w:hAnsi="Arial"/>
      <w:sz w:val="22"/>
      <w:lang w:val="en-US"/>
    </w:rPr>
  </w:style>
  <w:style w:type="paragraph" w:styleId="CommentSubject">
    <w:name w:val="annotation subject"/>
    <w:basedOn w:val="CommentText"/>
    <w:next w:val="CommentText"/>
    <w:link w:val="CommentSubjectChar"/>
    <w:rsid w:val="00EA444A"/>
    <w:rPr>
      <w:b/>
      <w:bCs/>
    </w:rPr>
  </w:style>
  <w:style w:type="character" w:customStyle="1" w:styleId="CommentTextChar">
    <w:name w:val="Comment Text Char"/>
    <w:basedOn w:val="DefaultParagraphFont"/>
    <w:link w:val="CommentText"/>
    <w:semiHidden/>
    <w:rsid w:val="00EA444A"/>
    <w:rPr>
      <w:rFonts w:ascii="Arial" w:hAnsi="Arial"/>
      <w:lang w:val="en-US"/>
    </w:rPr>
  </w:style>
  <w:style w:type="character" w:customStyle="1" w:styleId="CommentSubjectChar">
    <w:name w:val="Comment Subject Char"/>
    <w:basedOn w:val="CommentTextChar"/>
    <w:link w:val="CommentSubject"/>
    <w:rsid w:val="00EA444A"/>
    <w:rPr>
      <w:rFonts w:ascii="Arial" w:hAnsi="Arial"/>
      <w:b/>
      <w:bCs/>
      <w:lang w:val="en-US"/>
    </w:rPr>
  </w:style>
  <w:style w:type="paragraph" w:styleId="TOCHeading">
    <w:name w:val="TOC Heading"/>
    <w:basedOn w:val="Heading1"/>
    <w:next w:val="Normal"/>
    <w:uiPriority w:val="39"/>
    <w:unhideWhenUsed/>
    <w:qFormat/>
    <w:rsid w:val="004572E9"/>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eastAsia="en-US"/>
    </w:rPr>
  </w:style>
  <w:style w:type="paragraph" w:customStyle="1" w:styleId="xmsonormal">
    <w:name w:val="x_msonormal"/>
    <w:basedOn w:val="Normal"/>
    <w:rsid w:val="004572E9"/>
    <w:rPr>
      <w:rFonts w:ascii="Calibri" w:eastAsia="Calibri" w:hAnsi="Calibri" w:cs="Calibr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AA3-0CC2-45DA-9404-555E73DF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14790</TotalTime>
  <Pages>13</Pages>
  <Words>2312</Words>
  <Characters>14132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16412</CharactersWithSpaces>
  <SharedDoc>false</SharedDoc>
  <HLinks>
    <vt:vector size="6" baseType="variant">
      <vt:variant>
        <vt:i4>65574</vt:i4>
      </vt:variant>
      <vt:variant>
        <vt:i4>6</vt:i4>
      </vt:variant>
      <vt:variant>
        <vt:i4>0</vt:i4>
      </vt:variant>
      <vt:variant>
        <vt:i4>5</vt:i4>
      </vt:variant>
      <vt:variant>
        <vt:lpwstr>https://www.slp.wa.gov.au/legislation/statutes.nsf/law_s4665.html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Izzie Bowles</cp:lastModifiedBy>
  <cp:revision>57</cp:revision>
  <cp:lastPrinted>2024-03-18T01:21:00Z</cp:lastPrinted>
  <dcterms:created xsi:type="dcterms:W3CDTF">2023-12-07T06:04:00Z</dcterms:created>
  <dcterms:modified xsi:type="dcterms:W3CDTF">2024-04-21T23:43:00Z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Ed Gliwski (GLIWSKE0)</vt:lpwstr>
  </property>
  <property fmtid="{D5CDD505-2E9C-101B-9397-08002B2CF9AE}" pid="3" name="Custodian Role">
    <vt:lpwstr>Snr Prin Eng - Electrical</vt:lpwstr>
  </property>
  <property fmtid="{D5CDD505-2E9C-101B-9397-08002B2CF9AE}" pid="4" name="Next Review Date">
    <vt:lpwstr>19/04/2027</vt:lpwstr>
  </property>
  <property fmtid="{D5CDD505-2E9C-101B-9397-08002B2CF9AE}" pid="5" name="Review Date">
    <vt:lpwstr>07/12/2023</vt:lpwstr>
  </property>
</Properties>
</file>