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22E8" w14:textId="43E16FDC" w:rsidR="00EA2903" w:rsidRDefault="00EA2903">
      <w:pPr>
        <w:pStyle w:val="Header"/>
        <w:tabs>
          <w:tab w:val="clear" w:pos="4153"/>
          <w:tab w:val="clear" w:pos="8306"/>
        </w:tabs>
        <w:ind w:left="1701" w:firstLine="567"/>
        <w:jc w:val="right"/>
      </w:pPr>
      <w:r>
        <w:tab/>
      </w:r>
      <w:r w:rsidR="00C03A32">
        <w:rPr>
          <w:noProof/>
        </w:rPr>
        <w:drawing>
          <wp:inline distT="0" distB="0" distL="0" distR="0" wp14:anchorId="1671DE06" wp14:editId="546F10B9">
            <wp:extent cx="1445895" cy="55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895" cy="553085"/>
                    </a:xfrm>
                    <a:prstGeom prst="rect">
                      <a:avLst/>
                    </a:prstGeom>
                    <a:noFill/>
                    <a:ln>
                      <a:noFill/>
                    </a:ln>
                  </pic:spPr>
                </pic:pic>
              </a:graphicData>
            </a:graphic>
          </wp:inline>
        </w:drawing>
      </w:r>
    </w:p>
    <w:p w14:paraId="1FD5F7E6" w14:textId="77777777" w:rsidR="00EA2903" w:rsidRDefault="00EA2903">
      <w:pPr>
        <w:rPr>
          <w:rFonts w:ascii="Times New Roman" w:hAnsi="Times New Roman"/>
        </w:rPr>
      </w:pPr>
    </w:p>
    <w:p w14:paraId="6E93EF52" w14:textId="77777777" w:rsidR="00EA2903" w:rsidRDefault="00EA2903">
      <w:pPr>
        <w:rPr>
          <w:rFonts w:ascii="Times New Roman" w:hAnsi="Times New Roman"/>
        </w:rPr>
      </w:pPr>
    </w:p>
    <w:p w14:paraId="3C51028B" w14:textId="77777777" w:rsidR="00EA2903" w:rsidRDefault="00EA2903">
      <w:pPr>
        <w:rPr>
          <w:rFonts w:ascii="Times New Roman" w:hAnsi="Times New Roman"/>
        </w:rPr>
      </w:pPr>
    </w:p>
    <w:p w14:paraId="0ADB5BC0" w14:textId="77777777" w:rsidR="00EA2903" w:rsidRDefault="00EA2903">
      <w:pPr>
        <w:rPr>
          <w:rFonts w:ascii="Times New Roman" w:hAnsi="Times New Roman"/>
        </w:rPr>
      </w:pPr>
    </w:p>
    <w:p w14:paraId="1C5B92A5"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4872D9FA" w14:textId="77777777">
        <w:trPr>
          <w:trHeight w:val="909"/>
        </w:trPr>
        <w:tc>
          <w:tcPr>
            <w:tcW w:w="8045" w:type="dxa"/>
          </w:tcPr>
          <w:p w14:paraId="001578C5" w14:textId="7D97A4EF" w:rsidR="00A92964" w:rsidRPr="00FF266A" w:rsidRDefault="00C03A32" w:rsidP="00A92964">
            <w:pPr>
              <w:rPr>
                <w:rFonts w:ascii="Times New Roman" w:hAnsi="Times New Roman"/>
                <w:sz w:val="28"/>
              </w:rPr>
            </w:pPr>
            <w:r>
              <w:rPr>
                <w:rFonts w:ascii="Times New Roman" w:hAnsi="Times New Roman"/>
                <w:sz w:val="28"/>
              </w:rPr>
              <w:t>Assets Planning and Delivery</w:t>
            </w:r>
            <w:r w:rsidR="001F7437">
              <w:rPr>
                <w:rFonts w:ascii="Times New Roman" w:hAnsi="Times New Roman"/>
                <w:sz w:val="28"/>
              </w:rPr>
              <w:t xml:space="preserve"> Group</w:t>
            </w:r>
          </w:p>
          <w:p w14:paraId="52C6D337" w14:textId="7C1F66AA" w:rsidR="00EA2903" w:rsidRDefault="00C03A32">
            <w:pPr>
              <w:pStyle w:val="EndnoteText"/>
            </w:pPr>
            <w:r>
              <w:t>Engineering</w:t>
            </w:r>
          </w:p>
          <w:p w14:paraId="30A1C0EC" w14:textId="77777777" w:rsidR="00EA2903" w:rsidRDefault="00EA2903">
            <w:pPr>
              <w:rPr>
                <w:rFonts w:ascii="Times New Roman" w:hAnsi="Times New Roman"/>
                <w:sz w:val="28"/>
              </w:rPr>
            </w:pPr>
          </w:p>
        </w:tc>
      </w:tr>
      <w:tr w:rsidR="00C03A32" w14:paraId="63B81F87" w14:textId="77777777">
        <w:trPr>
          <w:trHeight w:val="909"/>
        </w:trPr>
        <w:tc>
          <w:tcPr>
            <w:tcW w:w="8045" w:type="dxa"/>
          </w:tcPr>
          <w:p w14:paraId="0F41A087" w14:textId="77777777" w:rsidR="00C03A32" w:rsidRDefault="00C03A32" w:rsidP="00A92964">
            <w:pPr>
              <w:rPr>
                <w:rFonts w:ascii="Times New Roman" w:hAnsi="Times New Roman"/>
                <w:sz w:val="28"/>
              </w:rPr>
            </w:pPr>
          </w:p>
        </w:tc>
      </w:tr>
    </w:tbl>
    <w:p w14:paraId="79212728" w14:textId="77777777" w:rsidR="00EA2903" w:rsidRDefault="00EA2903">
      <w:pPr>
        <w:rPr>
          <w:rFonts w:ascii="Times New Roman" w:hAnsi="Times New Roman"/>
          <w:sz w:val="48"/>
        </w:rPr>
      </w:pPr>
    </w:p>
    <w:p w14:paraId="07E8137C" w14:textId="77777777" w:rsidR="00EA2903" w:rsidRDefault="00EA2903">
      <w:pPr>
        <w:rPr>
          <w:rFonts w:ascii="Times New Roman" w:hAnsi="Times New Roman"/>
          <w:sz w:val="48"/>
        </w:rPr>
      </w:pPr>
    </w:p>
    <w:p w14:paraId="6D402987" w14:textId="77777777" w:rsidR="00EA2903" w:rsidRPr="00720E3A" w:rsidRDefault="00EA2903">
      <w:pPr>
        <w:rPr>
          <w:rFonts w:ascii="Times New Roman" w:hAnsi="Times New Roman"/>
          <w:sz w:val="16"/>
        </w:rPr>
      </w:pPr>
    </w:p>
    <w:p w14:paraId="518603B2" w14:textId="77777777" w:rsidR="00EA2903" w:rsidRDefault="00EA2903">
      <w:pPr>
        <w:rPr>
          <w:rFonts w:ascii="Times New Roman" w:hAnsi="Times New Roman"/>
          <w:sz w:val="48"/>
        </w:rPr>
      </w:pPr>
    </w:p>
    <w:p w14:paraId="1D48B3FC" w14:textId="77777777" w:rsidR="00EA2903" w:rsidRDefault="00EA2903">
      <w:pPr>
        <w:rPr>
          <w:rFonts w:ascii="Times New Roman" w:hAnsi="Times New Roman"/>
          <w:sz w:val="48"/>
        </w:rPr>
      </w:pPr>
    </w:p>
    <w:p w14:paraId="092D88BE" w14:textId="77777777" w:rsidR="00EA2903" w:rsidRDefault="00EA2903">
      <w:pPr>
        <w:rPr>
          <w:rFonts w:ascii="Times New Roman" w:hAnsi="Times New Roman"/>
          <w:sz w:val="48"/>
        </w:rPr>
      </w:pPr>
    </w:p>
    <w:p w14:paraId="32E38B5C" w14:textId="77777777" w:rsidR="00EA2903" w:rsidRDefault="00720E3A" w:rsidP="00FF266A">
      <w:pPr>
        <w:pStyle w:val="Title"/>
      </w:pPr>
      <w:r>
        <w:t xml:space="preserve">DESIGN STANDARD </w:t>
      </w:r>
      <w:r w:rsidR="00EA2903">
        <w:t xml:space="preserve">DS </w:t>
      </w:r>
      <w:r w:rsidR="00B55D26">
        <w:t>26-</w:t>
      </w:r>
      <w:r w:rsidR="00D653E5">
        <w:t>1</w:t>
      </w:r>
      <w:r w:rsidR="00B55D26">
        <w:t>2</w:t>
      </w:r>
      <w:fldSimple w:instr=" TITLE  \* MERGEFORMAT "/>
    </w:p>
    <w:p w14:paraId="5E6613F3" w14:textId="77777777" w:rsidR="00EA2903" w:rsidRDefault="00EA2903">
      <w:pPr>
        <w:pBdr>
          <w:top w:val="single" w:sz="4" w:space="1" w:color="auto"/>
        </w:pBdr>
        <w:jc w:val="center"/>
        <w:rPr>
          <w:rFonts w:ascii="Times New Roman" w:hAnsi="Times New Roman"/>
          <w:b/>
          <w:sz w:val="36"/>
        </w:rPr>
      </w:pPr>
    </w:p>
    <w:p w14:paraId="0D182EB7" w14:textId="77777777" w:rsidR="00B55D26" w:rsidRDefault="00B55D26" w:rsidP="00FF266A">
      <w:pPr>
        <w:pStyle w:val="Title2"/>
      </w:pPr>
      <w:r>
        <w:t>Type Specifications – Electrical</w:t>
      </w:r>
    </w:p>
    <w:p w14:paraId="73C4E95C" w14:textId="77777777" w:rsidR="00EA2903" w:rsidRDefault="00B55D26" w:rsidP="00FF266A">
      <w:pPr>
        <w:pStyle w:val="Title2"/>
      </w:pPr>
      <w:r>
        <w:t xml:space="preserve">Type Specification for </w:t>
      </w:r>
      <w:r w:rsidR="00D653E5">
        <w:t>Pump Control Cubicle</w:t>
      </w:r>
      <w:fldSimple w:instr=" SUBJECT  \* MERGEFORMAT "/>
    </w:p>
    <w:p w14:paraId="6439682E" w14:textId="77777777" w:rsidR="00EA2903" w:rsidRDefault="00EA2903">
      <w:pPr>
        <w:pBdr>
          <w:bottom w:val="single" w:sz="4" w:space="1" w:color="auto"/>
        </w:pBdr>
        <w:jc w:val="center"/>
        <w:rPr>
          <w:rFonts w:ascii="Times New Roman" w:hAnsi="Times New Roman"/>
          <w:b/>
          <w:sz w:val="36"/>
        </w:rPr>
      </w:pPr>
    </w:p>
    <w:p w14:paraId="095E8CFF" w14:textId="77777777" w:rsidR="00EA2903" w:rsidRDefault="00EA2903">
      <w:pPr>
        <w:rPr>
          <w:rFonts w:ascii="Times New Roman" w:hAnsi="Times New Roman"/>
          <w:sz w:val="36"/>
        </w:rPr>
      </w:pPr>
    </w:p>
    <w:p w14:paraId="0B53D5C7" w14:textId="77777777" w:rsidR="00EA2903" w:rsidRDefault="00EA2903">
      <w:pPr>
        <w:rPr>
          <w:rFonts w:ascii="Times New Roman" w:hAnsi="Times New Roman"/>
        </w:rPr>
      </w:pPr>
    </w:p>
    <w:p w14:paraId="2A3CDD2E" w14:textId="77777777" w:rsidR="00EA2903" w:rsidRDefault="00EA2903">
      <w:pPr>
        <w:rPr>
          <w:rFonts w:ascii="Times New Roman" w:hAnsi="Times New Roman"/>
        </w:rPr>
      </w:pPr>
    </w:p>
    <w:p w14:paraId="7BFDF5CA" w14:textId="77777777" w:rsidR="00EA2903" w:rsidRDefault="00EA2903">
      <w:pPr>
        <w:rPr>
          <w:rFonts w:ascii="Times New Roman" w:hAnsi="Times New Roman"/>
        </w:rPr>
      </w:pPr>
    </w:p>
    <w:p w14:paraId="58CB3C8B" w14:textId="77777777" w:rsidR="00EA2903" w:rsidRDefault="00EA2903">
      <w:pPr>
        <w:rPr>
          <w:rFonts w:ascii="Times New Roman" w:hAnsi="Times New Roman"/>
        </w:rPr>
      </w:pPr>
    </w:p>
    <w:p w14:paraId="07DE8B93" w14:textId="77777777" w:rsidR="00EA2903" w:rsidRDefault="00EA2903">
      <w:pPr>
        <w:rPr>
          <w:rFonts w:ascii="Times New Roman" w:hAnsi="Times New Roman"/>
        </w:rPr>
      </w:pPr>
    </w:p>
    <w:p w14:paraId="7F9D292A"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208ADDFE" w14:textId="77777777">
        <w:trPr>
          <w:trHeight w:hRule="exact" w:val="400"/>
          <w:jc w:val="right"/>
        </w:trPr>
        <w:tc>
          <w:tcPr>
            <w:tcW w:w="3119" w:type="dxa"/>
          </w:tcPr>
          <w:p w14:paraId="4B413B40" w14:textId="77777777" w:rsidR="00EA2903" w:rsidRDefault="00EA2903">
            <w:pPr>
              <w:jc w:val="right"/>
              <w:rPr>
                <w:rFonts w:ascii="Times New Roman" w:hAnsi="Times New Roman"/>
                <w:sz w:val="28"/>
              </w:rPr>
            </w:pPr>
          </w:p>
        </w:tc>
      </w:tr>
      <w:tr w:rsidR="00EA2903" w14:paraId="7EC4E4FE" w14:textId="77777777">
        <w:trPr>
          <w:trHeight w:hRule="exact" w:val="400"/>
          <w:jc w:val="right"/>
        </w:trPr>
        <w:tc>
          <w:tcPr>
            <w:tcW w:w="3119" w:type="dxa"/>
          </w:tcPr>
          <w:p w14:paraId="0A7327A7" w14:textId="77777777" w:rsidR="00EA2903" w:rsidRDefault="00EA2903">
            <w:pPr>
              <w:jc w:val="right"/>
              <w:rPr>
                <w:rFonts w:ascii="Times New Roman" w:hAnsi="Times New Roman"/>
                <w:sz w:val="28"/>
              </w:rPr>
            </w:pPr>
          </w:p>
        </w:tc>
      </w:tr>
      <w:tr w:rsidR="00EA2903" w:rsidRPr="00D47D75" w14:paraId="7923962A" w14:textId="77777777">
        <w:trPr>
          <w:jc w:val="right"/>
        </w:trPr>
        <w:tc>
          <w:tcPr>
            <w:tcW w:w="3119" w:type="dxa"/>
          </w:tcPr>
          <w:p w14:paraId="6291CE5F" w14:textId="77777777" w:rsidR="00EA2903" w:rsidRPr="00D47D75" w:rsidRDefault="00874075">
            <w:pPr>
              <w:jc w:val="right"/>
              <w:rPr>
                <w:rFonts w:ascii="Times New Roman" w:hAnsi="Times New Roman"/>
                <w:smallCaps/>
              </w:rPr>
            </w:pPr>
            <w:r w:rsidRPr="00D47D75">
              <w:rPr>
                <w:rFonts w:ascii="Times New Roman" w:hAnsi="Times New Roman"/>
                <w:smallCaps/>
              </w:rPr>
              <w:t>v</w:t>
            </w:r>
            <w:r w:rsidR="00EA2903" w:rsidRPr="00D47D75">
              <w:rPr>
                <w:rFonts w:ascii="Times New Roman" w:hAnsi="Times New Roman"/>
                <w:smallCaps/>
              </w:rPr>
              <w:t xml:space="preserve">ersion </w:t>
            </w:r>
            <w:r w:rsidR="00D653E5" w:rsidRPr="00D47D75">
              <w:rPr>
                <w:rFonts w:ascii="Times New Roman" w:hAnsi="Times New Roman"/>
                <w:smallCaps/>
              </w:rPr>
              <w:t>1</w:t>
            </w:r>
          </w:p>
          <w:p w14:paraId="0EA6F426" w14:textId="67D61573" w:rsidR="00EA2903" w:rsidRPr="00D47D75" w:rsidRDefault="00874075">
            <w:pPr>
              <w:jc w:val="right"/>
              <w:rPr>
                <w:rFonts w:ascii="Times New Roman" w:hAnsi="Times New Roman"/>
                <w:smallCaps/>
              </w:rPr>
            </w:pPr>
            <w:r w:rsidRPr="00C03A32">
              <w:rPr>
                <w:rFonts w:ascii="Times New Roman" w:hAnsi="Times New Roman"/>
                <w:smallCaps/>
              </w:rPr>
              <w:t>r</w:t>
            </w:r>
            <w:r w:rsidR="00505795" w:rsidRPr="00C03A32">
              <w:rPr>
                <w:rFonts w:ascii="Times New Roman" w:hAnsi="Times New Roman"/>
                <w:smallCaps/>
              </w:rPr>
              <w:t xml:space="preserve">evision </w:t>
            </w:r>
            <w:r w:rsidR="00A66A5F">
              <w:rPr>
                <w:rFonts w:ascii="Times New Roman" w:hAnsi="Times New Roman"/>
                <w:smallCaps/>
              </w:rPr>
              <w:t>5</w:t>
            </w:r>
          </w:p>
          <w:p w14:paraId="35F0FCEB" w14:textId="77777777" w:rsidR="00EA2903" w:rsidRPr="00D47D75" w:rsidRDefault="00EA2903">
            <w:pPr>
              <w:jc w:val="right"/>
              <w:rPr>
                <w:rFonts w:ascii="Times New Roman" w:hAnsi="Times New Roman"/>
                <w:smallCaps/>
                <w:sz w:val="16"/>
              </w:rPr>
            </w:pPr>
          </w:p>
        </w:tc>
      </w:tr>
      <w:tr w:rsidR="00EA2903" w:rsidRPr="00505795" w14:paraId="194AF88D" w14:textId="77777777">
        <w:trPr>
          <w:trHeight w:hRule="exact" w:val="400"/>
          <w:jc w:val="right"/>
        </w:trPr>
        <w:tc>
          <w:tcPr>
            <w:tcW w:w="3119" w:type="dxa"/>
          </w:tcPr>
          <w:p w14:paraId="6544BE72" w14:textId="061CA318" w:rsidR="00EA2903" w:rsidRPr="00505795" w:rsidRDefault="00A66A5F">
            <w:pPr>
              <w:jc w:val="right"/>
              <w:rPr>
                <w:rFonts w:ascii="Times New Roman" w:hAnsi="Times New Roman"/>
                <w:highlight w:val="yellow"/>
              </w:rPr>
            </w:pPr>
            <w:r>
              <w:rPr>
                <w:rFonts w:ascii="Times New Roman" w:hAnsi="Times New Roman"/>
                <w:smallCaps/>
              </w:rPr>
              <w:t xml:space="preserve">SEPTEMBER </w:t>
            </w:r>
            <w:r w:rsidR="001F7437">
              <w:rPr>
                <w:rFonts w:ascii="Times New Roman" w:hAnsi="Times New Roman"/>
                <w:smallCaps/>
              </w:rPr>
              <w:t>202</w:t>
            </w:r>
            <w:r>
              <w:rPr>
                <w:rFonts w:ascii="Times New Roman" w:hAnsi="Times New Roman"/>
                <w:smallCaps/>
              </w:rPr>
              <w:t>4</w:t>
            </w:r>
          </w:p>
        </w:tc>
      </w:tr>
    </w:tbl>
    <w:p w14:paraId="6C2E0A98" w14:textId="77777777" w:rsidR="00EA2903" w:rsidRDefault="00EA2903">
      <w:pPr>
        <w:pStyle w:val="BTIn1"/>
        <w:jc w:val="center"/>
        <w:rPr>
          <w:rFonts w:ascii="Times New Roman" w:hAnsi="Times New Roman"/>
          <w:b/>
        </w:rPr>
      </w:pPr>
    </w:p>
    <w:p w14:paraId="3D594D19" w14:textId="77777777" w:rsidR="00EA2903" w:rsidRDefault="00EA2903">
      <w:pPr>
        <w:pStyle w:val="BTIn1"/>
      </w:pPr>
      <w:r>
        <w:tab/>
      </w:r>
      <w:r>
        <w:tab/>
      </w:r>
      <w:r>
        <w:tab/>
      </w:r>
      <w:r>
        <w:tab/>
      </w:r>
      <w:r>
        <w:tab/>
      </w:r>
      <w:r>
        <w:tab/>
      </w:r>
      <w:r>
        <w:tab/>
      </w:r>
      <w:r>
        <w:tab/>
      </w:r>
      <w:r>
        <w:tab/>
      </w:r>
      <w:r>
        <w:tab/>
      </w:r>
      <w:r>
        <w:tab/>
      </w:r>
      <w:r w:rsidR="00720E3A">
        <w:t xml:space="preserve"> </w:t>
      </w:r>
    </w:p>
    <w:p w14:paraId="25EF96DE" w14:textId="77777777" w:rsidR="00EA2903" w:rsidRDefault="00EA2903">
      <w:pPr>
        <w:pStyle w:val="BTIn1"/>
        <w:jc w:val="center"/>
        <w:rPr>
          <w:rFonts w:ascii="Times New Roman" w:hAnsi="Times New Roman"/>
          <w:b/>
        </w:rPr>
      </w:pPr>
      <w:r>
        <w:rPr>
          <w:rFonts w:ascii="Times New Roman" w:hAnsi="Times New Roman"/>
          <w:b/>
        </w:rPr>
        <w:br w:type="page"/>
      </w:r>
    </w:p>
    <w:p w14:paraId="737B93DE" w14:textId="77777777" w:rsidR="003E5454" w:rsidRDefault="003E5454" w:rsidP="003E5454">
      <w:pPr>
        <w:pStyle w:val="BTIn1"/>
        <w:ind w:left="0"/>
        <w:jc w:val="center"/>
        <w:rPr>
          <w:rFonts w:ascii="Times New Roman" w:hAnsi="Times New Roman"/>
          <w:b/>
        </w:rPr>
      </w:pPr>
    </w:p>
    <w:p w14:paraId="66E4A7F4" w14:textId="77777777" w:rsidR="00EA2903" w:rsidRDefault="00EA2903" w:rsidP="003E5454">
      <w:pPr>
        <w:pStyle w:val="BTIn1"/>
        <w:ind w:left="0"/>
        <w:jc w:val="center"/>
        <w:rPr>
          <w:rFonts w:ascii="Times New Roman" w:hAnsi="Times New Roman"/>
          <w:b/>
        </w:rPr>
      </w:pPr>
      <w:r>
        <w:rPr>
          <w:rFonts w:ascii="Times New Roman" w:hAnsi="Times New Roman"/>
          <w:b/>
        </w:rPr>
        <w:t>FOREWORD</w:t>
      </w:r>
    </w:p>
    <w:p w14:paraId="6D0C22AA" w14:textId="77777777" w:rsidR="00EA2903" w:rsidRDefault="00EA2903">
      <w:pPr>
        <w:pStyle w:val="BTIn1"/>
        <w:jc w:val="center"/>
        <w:rPr>
          <w:rFonts w:ascii="Times New Roman" w:hAnsi="Times New Roman"/>
        </w:rPr>
      </w:pPr>
    </w:p>
    <w:p w14:paraId="6633CB6F" w14:textId="77777777" w:rsidR="001F7437" w:rsidRPr="001F7437" w:rsidRDefault="001F7437" w:rsidP="001F7437">
      <w:pPr>
        <w:pStyle w:val="BTIn1"/>
        <w:rPr>
          <w:rFonts w:ascii="Times New Roman" w:hAnsi="Times New Roman"/>
        </w:rPr>
      </w:pPr>
      <w:r w:rsidRPr="001F7437">
        <w:rPr>
          <w:rFonts w:ascii="Times New Roman" w:hAnsi="Times New Roman"/>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6C105A7B" w14:textId="77777777" w:rsidR="001F7437" w:rsidRPr="001F7437" w:rsidRDefault="001F7437" w:rsidP="001F7437">
      <w:pPr>
        <w:pStyle w:val="BTIn1"/>
        <w:rPr>
          <w:rFonts w:ascii="Times New Roman" w:hAnsi="Times New Roman"/>
        </w:rPr>
      </w:pPr>
      <w:r w:rsidRPr="001F7437">
        <w:rPr>
          <w:rFonts w:ascii="Times New Roman" w:hAnsi="Times New Roman"/>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4A6C15DF" w14:textId="77777777" w:rsidR="001F7437" w:rsidRPr="001F7437" w:rsidRDefault="001F7437" w:rsidP="001F7437">
      <w:pPr>
        <w:pStyle w:val="BTIn1"/>
        <w:rPr>
          <w:rFonts w:ascii="Times New Roman" w:hAnsi="Times New Roman"/>
        </w:rPr>
      </w:pPr>
      <w:r w:rsidRPr="001F7437">
        <w:rPr>
          <w:rFonts w:ascii="Times New Roman" w:hAnsi="Times New Roman"/>
        </w:rPr>
        <w:t xml:space="preserve">Nothing in this Design Standard diminishes the responsibility of designers and constructors for applying the requirements </w:t>
      </w:r>
      <w:bookmarkStart w:id="0" w:name="_Hlk136342964"/>
      <w:r w:rsidRPr="001F7437">
        <w:rPr>
          <w:rFonts w:ascii="Times New Roman" w:hAnsi="Times New Roman"/>
        </w:rPr>
        <w:t xml:space="preserve">of the Western Australia's Work Health and Safety (General) Regulations 2022 </w:t>
      </w:r>
      <w:bookmarkEnd w:id="0"/>
      <w:r w:rsidRPr="001F7437">
        <w:rPr>
          <w:rFonts w:ascii="Times New Roman" w:hAnsi="Times New Roman"/>
        </w:rPr>
        <w:t xml:space="preserve">to the delivery of Corporation assets. Information on these statutory requirements may be viewed at the following web site location: </w:t>
      </w:r>
    </w:p>
    <w:p w14:paraId="3EF0282D" w14:textId="2CC04337" w:rsidR="001F7437" w:rsidRPr="001F7437" w:rsidRDefault="00000000" w:rsidP="001F7437">
      <w:pPr>
        <w:pStyle w:val="BTIn1"/>
        <w:rPr>
          <w:rFonts w:ascii="Times New Roman" w:hAnsi="Times New Roman"/>
        </w:rPr>
      </w:pPr>
      <w:hyperlink r:id="rId9" w:history="1">
        <w:r w:rsidR="001F7437" w:rsidRPr="001F7437">
          <w:rPr>
            <w:rStyle w:val="Hyperlink"/>
            <w:rFonts w:ascii="Times New Roman" w:hAnsi="Times New Roman"/>
          </w:rPr>
          <w:t>Overview of Western Australia’s Work Health and Safety (General) Regulations 2022 (dmirs.wa.gov.au)</w:t>
        </w:r>
      </w:hyperlink>
    </w:p>
    <w:p w14:paraId="1E422A3B" w14:textId="77777777" w:rsidR="001F7437" w:rsidRPr="001F7437" w:rsidRDefault="001F7437" w:rsidP="001F7437">
      <w:pPr>
        <w:pStyle w:val="BTIn1"/>
        <w:rPr>
          <w:rFonts w:ascii="Times New Roman" w:hAnsi="Times New Roman"/>
        </w:rPr>
      </w:pPr>
      <w:r w:rsidRPr="001F7437">
        <w:rPr>
          <w:rFonts w:ascii="Times New Roman" w:hAnsi="Times New Roman"/>
        </w:rPr>
        <w:t>Enquiries relating to the technical content of a Design Standard should be directed to the Senior Principal Engineer, Electrical Engineering, Engineering Standards Section, Engineering.. Future Design Standard changes, if any, will be issued to registered Design Standard users as and when published.</w:t>
      </w:r>
    </w:p>
    <w:p w14:paraId="6B5AD1C7" w14:textId="77777777" w:rsidR="001F7437" w:rsidRPr="001F7437" w:rsidRDefault="001F7437" w:rsidP="001F7437">
      <w:pPr>
        <w:pStyle w:val="BTIn1"/>
        <w:rPr>
          <w:rFonts w:ascii="Times New Roman" w:hAnsi="Times New Roman"/>
          <w:lang w:val="en-US"/>
        </w:rPr>
      </w:pPr>
    </w:p>
    <w:p w14:paraId="162EAFEA" w14:textId="77777777" w:rsidR="001F7437" w:rsidRPr="001F7437" w:rsidRDefault="001F7437" w:rsidP="001F7437">
      <w:pPr>
        <w:pStyle w:val="BTIn1"/>
        <w:rPr>
          <w:rFonts w:ascii="Times New Roman" w:hAnsi="Times New Roman"/>
          <w:lang w:val="en-US"/>
        </w:rPr>
      </w:pPr>
    </w:p>
    <w:p w14:paraId="181F57C9" w14:textId="77777777" w:rsidR="001F7437" w:rsidRPr="001F7437" w:rsidRDefault="001F7437" w:rsidP="001F7437">
      <w:pPr>
        <w:pStyle w:val="BTIn1"/>
        <w:rPr>
          <w:rFonts w:ascii="Times New Roman" w:hAnsi="Times New Roman"/>
          <w:lang w:val="en-US"/>
        </w:rPr>
      </w:pPr>
    </w:p>
    <w:p w14:paraId="05778135" w14:textId="77777777" w:rsidR="001F7437" w:rsidRPr="001F7437" w:rsidRDefault="001F7437" w:rsidP="001F7437">
      <w:pPr>
        <w:pStyle w:val="BTIn1"/>
        <w:rPr>
          <w:rFonts w:ascii="Times New Roman" w:hAnsi="Times New Roman"/>
          <w:lang w:val="en-US"/>
        </w:rPr>
      </w:pPr>
    </w:p>
    <w:p w14:paraId="54A470CB" w14:textId="77777777" w:rsidR="001F7437" w:rsidRPr="001F7437" w:rsidRDefault="001F7437" w:rsidP="001F7437">
      <w:pPr>
        <w:pStyle w:val="BTIn1"/>
        <w:rPr>
          <w:rFonts w:ascii="Times New Roman" w:hAnsi="Times New Roman"/>
          <w:lang w:val="en-US"/>
        </w:rPr>
      </w:pPr>
    </w:p>
    <w:p w14:paraId="438811D5" w14:textId="77777777" w:rsidR="001F7437" w:rsidRPr="001F7437" w:rsidRDefault="001F7437" w:rsidP="001F7437">
      <w:pPr>
        <w:pStyle w:val="BTIn1"/>
        <w:rPr>
          <w:rFonts w:ascii="Times New Roman" w:hAnsi="Times New Roman"/>
          <w:b/>
          <w:lang w:val="en-US"/>
        </w:rPr>
      </w:pPr>
      <w:r w:rsidRPr="001F7437">
        <w:rPr>
          <w:rFonts w:ascii="Times New Roman" w:hAnsi="Times New Roman"/>
          <w:b/>
          <w:lang w:val="en-US"/>
        </w:rPr>
        <w:t>Head of Engineering</w:t>
      </w:r>
    </w:p>
    <w:p w14:paraId="7A0A73EB" w14:textId="77777777" w:rsidR="00EA2903" w:rsidRDefault="00EA2903">
      <w:pPr>
        <w:pStyle w:val="BTIn1"/>
        <w:rPr>
          <w:rFonts w:ascii="Times New Roman" w:hAnsi="Times New Roman"/>
        </w:rPr>
      </w:pPr>
    </w:p>
    <w:p w14:paraId="7E0DF73A" w14:textId="77777777" w:rsidR="00EA2903" w:rsidRDefault="00EA2903" w:rsidP="00FF266A">
      <w:pPr>
        <w:pStyle w:val="BodyText"/>
      </w:pPr>
    </w:p>
    <w:p w14:paraId="78D26BD2" w14:textId="77777777" w:rsidR="00EA2903" w:rsidRDefault="00EA2903" w:rsidP="00FF266A">
      <w:pPr>
        <w:pStyle w:val="BodyText"/>
      </w:pPr>
    </w:p>
    <w:p w14:paraId="3B7F4BF4" w14:textId="77777777" w:rsidR="00EA2903" w:rsidRDefault="00EA2903" w:rsidP="00FF266A">
      <w:pPr>
        <w:pStyle w:val="BodyText"/>
      </w:pPr>
    </w:p>
    <w:p w14:paraId="1D91A270" w14:textId="77777777" w:rsidR="00EA2903" w:rsidRDefault="00EA2903" w:rsidP="00FF266A">
      <w:pPr>
        <w:pStyle w:val="BodyText"/>
      </w:pPr>
    </w:p>
    <w:p w14:paraId="77117182" w14:textId="77777777" w:rsidR="00EA2903" w:rsidRDefault="00EA2903" w:rsidP="00FF266A">
      <w:pPr>
        <w:pStyle w:val="BodyText"/>
      </w:pPr>
    </w:p>
    <w:p w14:paraId="733C8BB9" w14:textId="77777777" w:rsidR="00EA2903" w:rsidRDefault="00EA2903">
      <w:pPr>
        <w:pStyle w:val="BTIn1"/>
        <w:rPr>
          <w:rFonts w:ascii="Times New Roman" w:hAnsi="Times New Roman"/>
          <w:i/>
          <w:sz w:val="20"/>
        </w:rPr>
      </w:pPr>
      <w:r>
        <w:rPr>
          <w:rFonts w:ascii="Times New Roman" w:hAnsi="Times New Roman"/>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74C93004" w14:textId="77777777" w:rsidR="00EA2903" w:rsidRDefault="00EA2903">
      <w:pPr>
        <w:pStyle w:val="BTIn1"/>
        <w:rPr>
          <w:rFonts w:ascii="Times New Roman" w:hAnsi="Times New Roman"/>
          <w:i/>
          <w:sz w:val="20"/>
        </w:rPr>
      </w:pPr>
      <w:r>
        <w:rPr>
          <w:rFonts w:ascii="Times New Roman" w:hAnsi="Times New Roman"/>
          <w:i/>
          <w:sz w:val="20"/>
        </w:rPr>
        <w:t>It is the responsibility of the user to ensure they are using the current version of this document.</w:t>
      </w:r>
    </w:p>
    <w:p w14:paraId="6543F460" w14:textId="77777777" w:rsidR="00EA2903" w:rsidRDefault="00EA2903">
      <w:pPr>
        <w:pStyle w:val="BTIn1"/>
        <w:pBdr>
          <w:top w:val="single" w:sz="4" w:space="1" w:color="auto"/>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7B02E881" w14:textId="77777777" w:rsidR="00FF266A" w:rsidRDefault="00FF266A" w:rsidP="00FF266A">
      <w:pPr>
        <w:pStyle w:val="BodyText"/>
      </w:pPr>
      <w:r>
        <w:br w:type="page"/>
      </w:r>
    </w:p>
    <w:p w14:paraId="399E90B4" w14:textId="77777777" w:rsidR="00FF266A" w:rsidRDefault="00FF266A" w:rsidP="00FF266A">
      <w:pPr>
        <w:pStyle w:val="BodyText"/>
      </w:pPr>
    </w:p>
    <w:p w14:paraId="13221C57" w14:textId="77777777" w:rsidR="00FF266A" w:rsidRDefault="00FF266A" w:rsidP="00FF266A">
      <w:pPr>
        <w:pStyle w:val="BodyText"/>
      </w:pPr>
    </w:p>
    <w:p w14:paraId="7F923118" w14:textId="77777777" w:rsidR="00FF266A" w:rsidRDefault="00FF266A" w:rsidP="00FF266A">
      <w:pPr>
        <w:pStyle w:val="BodyText"/>
      </w:pPr>
    </w:p>
    <w:p w14:paraId="267268EC" w14:textId="77777777" w:rsidR="00FF266A" w:rsidRPr="00FF266A" w:rsidRDefault="00FF266A" w:rsidP="00FF266A">
      <w:pPr>
        <w:pStyle w:val="BodyText"/>
      </w:pPr>
      <w:r w:rsidRPr="00FF266A">
        <w:t>DISCLAIMER</w:t>
      </w:r>
    </w:p>
    <w:p w14:paraId="0E2FDB50" w14:textId="77777777" w:rsidR="00FF266A" w:rsidRPr="001F7437" w:rsidRDefault="00FF266A" w:rsidP="001F7437">
      <w:pPr>
        <w:pStyle w:val="BodyText"/>
        <w:jc w:val="left"/>
        <w:rPr>
          <w:b w:val="0"/>
          <w:bCs/>
        </w:rPr>
      </w:pPr>
    </w:p>
    <w:p w14:paraId="62D1C611" w14:textId="77777777" w:rsidR="001F7437" w:rsidRPr="001F7437" w:rsidRDefault="001F7437" w:rsidP="001F7437">
      <w:pPr>
        <w:pStyle w:val="BodyText"/>
        <w:jc w:val="left"/>
        <w:rPr>
          <w:b w:val="0"/>
          <w:bCs/>
        </w:rPr>
      </w:pPr>
      <w:r w:rsidRPr="001F7437">
        <w:rPr>
          <w:b w:val="0"/>
          <w:bCs/>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24A86CAB" w14:textId="77777777" w:rsidR="001F7437" w:rsidRPr="001F7437" w:rsidRDefault="001F7437" w:rsidP="001F7437">
      <w:pPr>
        <w:pStyle w:val="BodyText"/>
        <w:jc w:val="left"/>
        <w:rPr>
          <w:b w:val="0"/>
          <w:bCs/>
        </w:rPr>
      </w:pPr>
      <w:r w:rsidRPr="001F7437">
        <w:rPr>
          <w:b w:val="0"/>
          <w:bCs/>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1C651AA1" w14:textId="6C5DA493" w:rsidR="00FF266A" w:rsidRPr="001F7437" w:rsidRDefault="001F7437" w:rsidP="001F7437">
      <w:pPr>
        <w:pStyle w:val="BodyText"/>
        <w:jc w:val="left"/>
        <w:rPr>
          <w:b w:val="0"/>
          <w:bCs/>
        </w:rPr>
      </w:pPr>
      <w:r w:rsidRPr="001F7437">
        <w:rPr>
          <w:b w:val="0"/>
          <w:bCs/>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6DBB4F41" w14:textId="77777777" w:rsidR="00EA2903" w:rsidRDefault="00FF266A" w:rsidP="00FF266A">
      <w:pPr>
        <w:pStyle w:val="BodyText"/>
        <w:jc w:val="left"/>
      </w:pPr>
      <w:r>
        <w:br w:type="page"/>
      </w:r>
      <w:r w:rsidR="00EA2903">
        <w:lastRenderedPageBreak/>
        <w:t>REVISION STATUS</w:t>
      </w:r>
    </w:p>
    <w:p w14:paraId="45DC565E" w14:textId="77777777" w:rsidR="00720E3A" w:rsidRDefault="00720E3A" w:rsidP="00FF266A">
      <w:pPr>
        <w:pStyle w:val="BodyText"/>
        <w:jc w:val="left"/>
      </w:pPr>
      <w:r w:rsidRPr="00147AEB">
        <w:t>The revision status of this standard is shown section by section below</w:t>
      </w:r>
    </w:p>
    <w:p w14:paraId="30EA2167" w14:textId="77777777" w:rsidR="00220304" w:rsidRDefault="00220304" w:rsidP="00FF266A">
      <w:pPr>
        <w:pStyle w:val="BodyText"/>
        <w:jc w:val="left"/>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220304" w14:paraId="0433F3E4" w14:textId="77777777" w:rsidTr="00B30B52">
        <w:trPr>
          <w:tblHeader/>
          <w:jc w:val="center"/>
        </w:trPr>
        <w:tc>
          <w:tcPr>
            <w:tcW w:w="8135" w:type="dxa"/>
            <w:gridSpan w:val="7"/>
            <w:tcBorders>
              <w:top w:val="single" w:sz="6" w:space="0" w:color="auto"/>
              <w:left w:val="single" w:sz="6" w:space="0" w:color="auto"/>
              <w:right w:val="single" w:sz="6" w:space="0" w:color="auto"/>
            </w:tcBorders>
          </w:tcPr>
          <w:p w14:paraId="21102A50" w14:textId="77777777" w:rsidR="00220304" w:rsidRDefault="00220304" w:rsidP="00B30B52">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220304" w14:paraId="2665D25C" w14:textId="77777777" w:rsidTr="00B30B52">
        <w:trPr>
          <w:tblHeader/>
          <w:jc w:val="center"/>
        </w:trPr>
        <w:tc>
          <w:tcPr>
            <w:tcW w:w="793" w:type="dxa"/>
            <w:tcBorders>
              <w:top w:val="single" w:sz="6" w:space="0" w:color="auto"/>
              <w:left w:val="single" w:sz="6" w:space="0" w:color="auto"/>
            </w:tcBorders>
          </w:tcPr>
          <w:p w14:paraId="5820277A"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688" w:type="dxa"/>
            <w:tcBorders>
              <w:top w:val="single" w:sz="6" w:space="0" w:color="auto"/>
              <w:left w:val="single" w:sz="6" w:space="0" w:color="auto"/>
            </w:tcBorders>
          </w:tcPr>
          <w:p w14:paraId="64974F41"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VER./REV.</w:t>
            </w:r>
          </w:p>
        </w:tc>
        <w:tc>
          <w:tcPr>
            <w:tcW w:w="856" w:type="dxa"/>
            <w:tcBorders>
              <w:top w:val="single" w:sz="6" w:space="0" w:color="auto"/>
              <w:left w:val="single" w:sz="6" w:space="0" w:color="auto"/>
            </w:tcBorders>
          </w:tcPr>
          <w:p w14:paraId="1BC86BF3"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tcBorders>
          </w:tcPr>
          <w:p w14:paraId="72E1FC00"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tcBorders>
          </w:tcPr>
          <w:p w14:paraId="628D8B14"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6B1D5A80"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19" w:type="dxa"/>
            <w:tcBorders>
              <w:top w:val="single" w:sz="6" w:space="0" w:color="auto"/>
              <w:left w:val="single" w:sz="6" w:space="0" w:color="auto"/>
            </w:tcBorders>
          </w:tcPr>
          <w:p w14:paraId="6025D157"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right w:val="single" w:sz="6" w:space="0" w:color="auto"/>
            </w:tcBorders>
          </w:tcPr>
          <w:p w14:paraId="25DCE5BA" w14:textId="77777777" w:rsidR="00220304" w:rsidRDefault="00220304" w:rsidP="00B30B52">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8A6FFC" w14:paraId="7369AD5A" w14:textId="77777777" w:rsidTr="005E3791">
        <w:trPr>
          <w:jc w:val="center"/>
        </w:trPr>
        <w:tc>
          <w:tcPr>
            <w:tcW w:w="793" w:type="dxa"/>
            <w:tcBorders>
              <w:top w:val="single" w:sz="6" w:space="0" w:color="auto"/>
              <w:left w:val="single" w:sz="6" w:space="0" w:color="auto"/>
              <w:bottom w:val="single" w:sz="6" w:space="0" w:color="auto"/>
            </w:tcBorders>
          </w:tcPr>
          <w:p w14:paraId="0E48869B" w14:textId="6300E600"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6</w:t>
            </w:r>
          </w:p>
        </w:tc>
        <w:tc>
          <w:tcPr>
            <w:tcW w:w="688" w:type="dxa"/>
            <w:tcBorders>
              <w:top w:val="single" w:sz="6" w:space="0" w:color="auto"/>
              <w:left w:val="single" w:sz="6" w:space="0" w:color="auto"/>
              <w:bottom w:val="single" w:sz="6" w:space="0" w:color="auto"/>
            </w:tcBorders>
          </w:tcPr>
          <w:p w14:paraId="0F60AAB3" w14:textId="662DF921"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1/6</w:t>
            </w:r>
          </w:p>
        </w:tc>
        <w:tc>
          <w:tcPr>
            <w:tcW w:w="856" w:type="dxa"/>
            <w:tcBorders>
              <w:top w:val="single" w:sz="6" w:space="0" w:color="auto"/>
              <w:left w:val="single" w:sz="6" w:space="0" w:color="auto"/>
              <w:bottom w:val="single" w:sz="6" w:space="0" w:color="auto"/>
            </w:tcBorders>
          </w:tcPr>
          <w:p w14:paraId="0A8145F6" w14:textId="6EC5B8AD"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10.09.24</w:t>
            </w:r>
          </w:p>
        </w:tc>
        <w:tc>
          <w:tcPr>
            <w:tcW w:w="1149" w:type="dxa"/>
            <w:tcBorders>
              <w:top w:val="single" w:sz="6" w:space="0" w:color="auto"/>
              <w:left w:val="single" w:sz="6" w:space="0" w:color="auto"/>
              <w:bottom w:val="single" w:sz="6" w:space="0" w:color="auto"/>
            </w:tcBorders>
          </w:tcPr>
          <w:p w14:paraId="1C6592EF" w14:textId="7686F78F"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13</w:t>
            </w:r>
          </w:p>
        </w:tc>
        <w:tc>
          <w:tcPr>
            <w:tcW w:w="3032" w:type="dxa"/>
            <w:tcBorders>
              <w:top w:val="single" w:sz="6" w:space="0" w:color="auto"/>
              <w:left w:val="single" w:sz="6" w:space="0" w:color="auto"/>
              <w:bottom w:val="single" w:sz="6" w:space="0" w:color="auto"/>
            </w:tcBorders>
          </w:tcPr>
          <w:p w14:paraId="7FC2A6DF" w14:textId="321B07F8" w:rsidR="008A6FFC" w:rsidRPr="00592A80" w:rsidRDefault="008A6FFC" w:rsidP="008A6FFC">
            <w:pPr>
              <w:tabs>
                <w:tab w:val="left" w:pos="-720"/>
              </w:tabs>
              <w:suppressAutoHyphens/>
              <w:spacing w:after="45"/>
              <w:jc w:val="both"/>
              <w:rPr>
                <w:rFonts w:ascii="Times New Roman" w:hAnsi="Times New Roman"/>
                <w:b/>
                <w:color w:val="000000" w:themeColor="text1"/>
                <w:spacing w:val="-2"/>
              </w:rPr>
            </w:pPr>
            <w:r w:rsidRPr="00592A80">
              <w:rPr>
                <w:rFonts w:ascii="Times New Roman" w:hAnsi="Times New Roman"/>
                <w:b/>
                <w:color w:val="000000" w:themeColor="text1"/>
                <w:spacing w:val="-2"/>
              </w:rPr>
              <w:t xml:space="preserve">AS 2124 ref </w:t>
            </w:r>
            <w:r w:rsidR="00592A80" w:rsidRPr="00592A80">
              <w:rPr>
                <w:rFonts w:ascii="Times New Roman" w:hAnsi="Times New Roman"/>
                <w:b/>
                <w:color w:val="000000" w:themeColor="text1"/>
                <w:spacing w:val="-2"/>
              </w:rPr>
              <w:t>removed</w:t>
            </w:r>
          </w:p>
        </w:tc>
        <w:tc>
          <w:tcPr>
            <w:tcW w:w="819" w:type="dxa"/>
            <w:tcBorders>
              <w:top w:val="single" w:sz="6" w:space="0" w:color="auto"/>
              <w:left w:val="single" w:sz="6" w:space="0" w:color="auto"/>
              <w:bottom w:val="single" w:sz="6" w:space="0" w:color="auto"/>
            </w:tcBorders>
          </w:tcPr>
          <w:p w14:paraId="6988C739" w14:textId="71F4F330" w:rsidR="008A6FFC" w:rsidRPr="00592A80" w:rsidRDefault="008A6FFC" w:rsidP="008A6FFC">
            <w:pPr>
              <w:tabs>
                <w:tab w:val="left" w:pos="-720"/>
              </w:tabs>
              <w:suppressAutoHyphens/>
              <w:spacing w:after="45"/>
              <w:jc w:val="both"/>
              <w:rPr>
                <w:rFonts w:ascii="Times New Roman" w:hAnsi="Times New Roman"/>
                <w:b/>
                <w:color w:val="000000" w:themeColor="text1"/>
                <w:spacing w:val="-2"/>
              </w:rPr>
            </w:pPr>
            <w:proofErr w:type="spellStart"/>
            <w:r w:rsidRPr="00592A80">
              <w:rPr>
                <w:rFonts w:ascii="Times New Roman" w:hAnsi="Times New Roman"/>
                <w:b/>
                <w:color w:val="000000" w:themeColor="text1"/>
                <w:spacing w:val="-2"/>
              </w:rPr>
              <w:t>EdG</w:t>
            </w:r>
            <w:proofErr w:type="spellEnd"/>
          </w:p>
        </w:tc>
        <w:tc>
          <w:tcPr>
            <w:tcW w:w="798" w:type="dxa"/>
            <w:tcBorders>
              <w:top w:val="single" w:sz="6" w:space="0" w:color="auto"/>
              <w:left w:val="single" w:sz="6" w:space="0" w:color="auto"/>
              <w:bottom w:val="single" w:sz="6" w:space="0" w:color="auto"/>
              <w:right w:val="single" w:sz="6" w:space="0" w:color="auto"/>
            </w:tcBorders>
          </w:tcPr>
          <w:p w14:paraId="3F4FCC9E" w14:textId="118148F3" w:rsidR="008A6FFC" w:rsidRPr="00592A80" w:rsidRDefault="008A6FFC" w:rsidP="008A6FFC">
            <w:pPr>
              <w:tabs>
                <w:tab w:val="left" w:pos="-720"/>
              </w:tabs>
              <w:suppressAutoHyphens/>
              <w:spacing w:after="45"/>
              <w:jc w:val="both"/>
              <w:rPr>
                <w:rFonts w:ascii="Times New Roman" w:hAnsi="Times New Roman"/>
                <w:b/>
                <w:color w:val="000000" w:themeColor="text1"/>
                <w:spacing w:val="-2"/>
              </w:rPr>
            </w:pPr>
            <w:proofErr w:type="spellStart"/>
            <w:r w:rsidRPr="00592A80">
              <w:rPr>
                <w:rFonts w:ascii="Times New Roman" w:hAnsi="Times New Roman"/>
                <w:b/>
                <w:color w:val="000000" w:themeColor="text1"/>
                <w:spacing w:val="-2"/>
              </w:rPr>
              <w:t>EdG</w:t>
            </w:r>
            <w:proofErr w:type="spellEnd"/>
          </w:p>
        </w:tc>
      </w:tr>
      <w:tr w:rsidR="008A6FFC" w14:paraId="15BC4DF8" w14:textId="77777777" w:rsidTr="005E3791">
        <w:trPr>
          <w:jc w:val="center"/>
        </w:trPr>
        <w:tc>
          <w:tcPr>
            <w:tcW w:w="793" w:type="dxa"/>
            <w:tcBorders>
              <w:top w:val="single" w:sz="6" w:space="0" w:color="auto"/>
              <w:bottom w:val="single" w:sz="6" w:space="0" w:color="auto"/>
            </w:tcBorders>
          </w:tcPr>
          <w:p w14:paraId="2B45A997"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6" w:space="0" w:color="auto"/>
            </w:tcBorders>
          </w:tcPr>
          <w:p w14:paraId="2A87C71F"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6" w:space="0" w:color="auto"/>
            </w:tcBorders>
          </w:tcPr>
          <w:p w14:paraId="35EEABC1"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6" w:space="0" w:color="auto"/>
            </w:tcBorders>
          </w:tcPr>
          <w:p w14:paraId="203FED7F"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6" w:space="0" w:color="auto"/>
            </w:tcBorders>
          </w:tcPr>
          <w:p w14:paraId="4F86E792"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6" w:space="0" w:color="auto"/>
            </w:tcBorders>
          </w:tcPr>
          <w:p w14:paraId="056E9BFE"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6" w:space="0" w:color="auto"/>
            </w:tcBorders>
          </w:tcPr>
          <w:p w14:paraId="7F630B7A"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p>
        </w:tc>
      </w:tr>
      <w:tr w:rsidR="008A6FFC" w14:paraId="3AF0A35B" w14:textId="77777777" w:rsidTr="005E3791">
        <w:trPr>
          <w:jc w:val="center"/>
        </w:trPr>
        <w:tc>
          <w:tcPr>
            <w:tcW w:w="793" w:type="dxa"/>
            <w:tcBorders>
              <w:top w:val="single" w:sz="6" w:space="0" w:color="auto"/>
              <w:left w:val="single" w:sz="6" w:space="0" w:color="auto"/>
            </w:tcBorders>
          </w:tcPr>
          <w:p w14:paraId="2B43D955"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w:t>
            </w:r>
          </w:p>
        </w:tc>
        <w:tc>
          <w:tcPr>
            <w:tcW w:w="688" w:type="dxa"/>
            <w:tcBorders>
              <w:top w:val="single" w:sz="6" w:space="0" w:color="auto"/>
              <w:left w:val="single" w:sz="6" w:space="0" w:color="auto"/>
            </w:tcBorders>
          </w:tcPr>
          <w:p w14:paraId="64F55769"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1/4</w:t>
            </w:r>
          </w:p>
        </w:tc>
        <w:tc>
          <w:tcPr>
            <w:tcW w:w="856" w:type="dxa"/>
            <w:tcBorders>
              <w:top w:val="single" w:sz="6" w:space="0" w:color="auto"/>
              <w:left w:val="single" w:sz="6" w:space="0" w:color="auto"/>
            </w:tcBorders>
          </w:tcPr>
          <w:p w14:paraId="33274690"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04CADFFA"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17l</w:t>
            </w:r>
          </w:p>
        </w:tc>
        <w:tc>
          <w:tcPr>
            <w:tcW w:w="3032" w:type="dxa"/>
            <w:tcBorders>
              <w:top w:val="single" w:sz="6" w:space="0" w:color="auto"/>
              <w:left w:val="single" w:sz="6" w:space="0" w:color="auto"/>
            </w:tcBorders>
          </w:tcPr>
          <w:p w14:paraId="75FF2F3E"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9.2 revised</w:t>
            </w:r>
          </w:p>
        </w:tc>
        <w:tc>
          <w:tcPr>
            <w:tcW w:w="819" w:type="dxa"/>
            <w:tcBorders>
              <w:top w:val="single" w:sz="6" w:space="0" w:color="auto"/>
              <w:left w:val="single" w:sz="6" w:space="0" w:color="auto"/>
            </w:tcBorders>
          </w:tcPr>
          <w:p w14:paraId="59C44AEB"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right w:val="single" w:sz="6" w:space="0" w:color="auto"/>
            </w:tcBorders>
          </w:tcPr>
          <w:p w14:paraId="5A7AFAB4"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8A6FFC" w14:paraId="46DDDCF4" w14:textId="77777777" w:rsidTr="00B30B52">
        <w:trPr>
          <w:jc w:val="center"/>
        </w:trPr>
        <w:tc>
          <w:tcPr>
            <w:tcW w:w="793" w:type="dxa"/>
            <w:tcBorders>
              <w:top w:val="single" w:sz="6" w:space="0" w:color="auto"/>
              <w:left w:val="single" w:sz="6" w:space="0" w:color="auto"/>
            </w:tcBorders>
          </w:tcPr>
          <w:p w14:paraId="3CB7BD57" w14:textId="520D7E73" w:rsidR="008A6FFC" w:rsidRPr="00592A80" w:rsidRDefault="00592A80"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9</w:t>
            </w:r>
          </w:p>
        </w:tc>
        <w:tc>
          <w:tcPr>
            <w:tcW w:w="688" w:type="dxa"/>
            <w:tcBorders>
              <w:top w:val="single" w:sz="6" w:space="0" w:color="auto"/>
              <w:left w:val="single" w:sz="6" w:space="0" w:color="auto"/>
            </w:tcBorders>
          </w:tcPr>
          <w:p w14:paraId="6FE77FEE" w14:textId="26CB6BEB"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1/6</w:t>
            </w:r>
          </w:p>
        </w:tc>
        <w:tc>
          <w:tcPr>
            <w:tcW w:w="856" w:type="dxa"/>
            <w:tcBorders>
              <w:top w:val="single" w:sz="6" w:space="0" w:color="auto"/>
              <w:left w:val="single" w:sz="6" w:space="0" w:color="auto"/>
            </w:tcBorders>
          </w:tcPr>
          <w:p w14:paraId="1F23B8B0" w14:textId="64F7DBD4"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10.09.24</w:t>
            </w:r>
          </w:p>
        </w:tc>
        <w:tc>
          <w:tcPr>
            <w:tcW w:w="1149" w:type="dxa"/>
            <w:tcBorders>
              <w:top w:val="single" w:sz="6" w:space="0" w:color="auto"/>
              <w:left w:val="single" w:sz="6" w:space="0" w:color="auto"/>
            </w:tcBorders>
          </w:tcPr>
          <w:p w14:paraId="3870E8B7" w14:textId="13B93C78" w:rsidR="008A6FFC" w:rsidRPr="00592A80" w:rsidRDefault="008A6FFC" w:rsidP="008A6FFC">
            <w:pPr>
              <w:tabs>
                <w:tab w:val="left" w:pos="-720"/>
              </w:tabs>
              <w:suppressAutoHyphens/>
              <w:spacing w:after="45"/>
              <w:jc w:val="center"/>
              <w:rPr>
                <w:rFonts w:ascii="Times New Roman" w:hAnsi="Times New Roman"/>
                <w:b/>
                <w:color w:val="000000" w:themeColor="text1"/>
                <w:spacing w:val="-2"/>
              </w:rPr>
            </w:pPr>
            <w:r w:rsidRPr="00592A80">
              <w:rPr>
                <w:rFonts w:ascii="Times New Roman" w:hAnsi="Times New Roman"/>
                <w:b/>
                <w:color w:val="000000" w:themeColor="text1"/>
                <w:spacing w:val="-2"/>
              </w:rPr>
              <w:t>13</w:t>
            </w:r>
          </w:p>
        </w:tc>
        <w:tc>
          <w:tcPr>
            <w:tcW w:w="3032" w:type="dxa"/>
            <w:tcBorders>
              <w:top w:val="single" w:sz="6" w:space="0" w:color="auto"/>
              <w:left w:val="single" w:sz="6" w:space="0" w:color="auto"/>
            </w:tcBorders>
          </w:tcPr>
          <w:p w14:paraId="5E9C97D5" w14:textId="5AFC2029" w:rsidR="008A6FFC" w:rsidRPr="00592A80" w:rsidRDefault="008A6FFC" w:rsidP="008A6FFC">
            <w:pPr>
              <w:tabs>
                <w:tab w:val="left" w:pos="-720"/>
              </w:tabs>
              <w:suppressAutoHyphens/>
              <w:spacing w:after="45"/>
              <w:jc w:val="both"/>
              <w:rPr>
                <w:rFonts w:ascii="Times New Roman" w:hAnsi="Times New Roman"/>
                <w:b/>
                <w:color w:val="000000" w:themeColor="text1"/>
                <w:spacing w:val="-2"/>
              </w:rPr>
            </w:pPr>
            <w:r w:rsidRPr="00592A80">
              <w:rPr>
                <w:rFonts w:ascii="Times New Roman" w:hAnsi="Times New Roman"/>
                <w:b/>
                <w:color w:val="000000" w:themeColor="text1"/>
                <w:spacing w:val="-2"/>
              </w:rPr>
              <w:t>AS 2124 ref removed</w:t>
            </w:r>
            <w:r w:rsidRPr="00592A80">
              <w:rPr>
                <w:rFonts w:ascii="Times New Roman" w:hAnsi="Times New Roman"/>
                <w:b/>
                <w:color w:val="000000" w:themeColor="text1"/>
                <w:spacing w:val="-2"/>
              </w:rPr>
              <w:t xml:space="preserve"> from section 9.2</w:t>
            </w:r>
          </w:p>
        </w:tc>
        <w:tc>
          <w:tcPr>
            <w:tcW w:w="819" w:type="dxa"/>
            <w:tcBorders>
              <w:top w:val="single" w:sz="6" w:space="0" w:color="auto"/>
              <w:left w:val="single" w:sz="6" w:space="0" w:color="auto"/>
            </w:tcBorders>
          </w:tcPr>
          <w:p w14:paraId="3879C10A" w14:textId="061BE582" w:rsidR="008A6FFC" w:rsidRPr="00592A80" w:rsidRDefault="008A6FFC" w:rsidP="008A6FFC">
            <w:pPr>
              <w:tabs>
                <w:tab w:val="left" w:pos="-720"/>
              </w:tabs>
              <w:suppressAutoHyphens/>
              <w:spacing w:after="45"/>
              <w:jc w:val="both"/>
              <w:rPr>
                <w:rFonts w:ascii="Times New Roman" w:hAnsi="Times New Roman"/>
                <w:b/>
                <w:color w:val="000000" w:themeColor="text1"/>
                <w:spacing w:val="-2"/>
              </w:rPr>
            </w:pPr>
            <w:proofErr w:type="spellStart"/>
            <w:r w:rsidRPr="00592A80">
              <w:rPr>
                <w:rFonts w:ascii="Times New Roman" w:hAnsi="Times New Roman"/>
                <w:b/>
                <w:color w:val="000000" w:themeColor="text1"/>
                <w:spacing w:val="-2"/>
              </w:rPr>
              <w:t>EdG</w:t>
            </w:r>
            <w:proofErr w:type="spellEnd"/>
          </w:p>
        </w:tc>
        <w:tc>
          <w:tcPr>
            <w:tcW w:w="798" w:type="dxa"/>
            <w:tcBorders>
              <w:top w:val="single" w:sz="6" w:space="0" w:color="auto"/>
              <w:left w:val="single" w:sz="6" w:space="0" w:color="auto"/>
              <w:right w:val="single" w:sz="6" w:space="0" w:color="auto"/>
            </w:tcBorders>
          </w:tcPr>
          <w:p w14:paraId="31EF5D5F" w14:textId="7740506A" w:rsidR="008A6FFC" w:rsidRPr="00592A80" w:rsidRDefault="008A6FFC" w:rsidP="008A6FFC">
            <w:pPr>
              <w:tabs>
                <w:tab w:val="left" w:pos="-720"/>
              </w:tabs>
              <w:suppressAutoHyphens/>
              <w:spacing w:after="45"/>
              <w:jc w:val="both"/>
              <w:rPr>
                <w:rFonts w:ascii="Times New Roman" w:hAnsi="Times New Roman"/>
                <w:b/>
                <w:color w:val="000000" w:themeColor="text1"/>
                <w:spacing w:val="-2"/>
              </w:rPr>
            </w:pPr>
            <w:proofErr w:type="spellStart"/>
            <w:r w:rsidRPr="00592A80">
              <w:rPr>
                <w:rFonts w:ascii="Times New Roman" w:hAnsi="Times New Roman"/>
                <w:b/>
                <w:color w:val="000000" w:themeColor="text1"/>
                <w:spacing w:val="-2"/>
              </w:rPr>
              <w:t>EdG</w:t>
            </w:r>
            <w:proofErr w:type="spellEnd"/>
          </w:p>
        </w:tc>
      </w:tr>
      <w:tr w:rsidR="008A6FFC" w14:paraId="26482C97" w14:textId="77777777" w:rsidTr="00B30B52">
        <w:trPr>
          <w:jc w:val="center"/>
        </w:trPr>
        <w:tc>
          <w:tcPr>
            <w:tcW w:w="793" w:type="dxa"/>
            <w:tcBorders>
              <w:top w:val="single" w:sz="6" w:space="0" w:color="auto"/>
            </w:tcBorders>
          </w:tcPr>
          <w:p w14:paraId="48725581" w14:textId="77777777" w:rsidR="008A6FFC" w:rsidRDefault="008A6FFC" w:rsidP="008A6FFC">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65472009" w14:textId="77777777" w:rsidR="008A6FFC" w:rsidRDefault="008A6FFC" w:rsidP="008A6FFC">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74A4E1DE" w14:textId="77777777" w:rsidR="008A6FFC" w:rsidRDefault="008A6FFC" w:rsidP="008A6FFC">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7479F15D" w14:textId="77777777" w:rsidR="008A6FFC" w:rsidRDefault="008A6FFC" w:rsidP="008A6FFC">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052D7666" w14:textId="77777777" w:rsidR="008A6FFC" w:rsidRDefault="008A6FFC" w:rsidP="008A6FFC">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3C23D30A" w14:textId="77777777" w:rsidR="008A6FFC" w:rsidRDefault="008A6FFC" w:rsidP="008A6FFC">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4563F203" w14:textId="77777777" w:rsidR="008A6FFC" w:rsidRDefault="008A6FFC" w:rsidP="008A6FFC">
            <w:pPr>
              <w:tabs>
                <w:tab w:val="left" w:pos="-720"/>
              </w:tabs>
              <w:suppressAutoHyphens/>
              <w:spacing w:after="45"/>
              <w:jc w:val="both"/>
              <w:rPr>
                <w:rFonts w:ascii="Times New Roman" w:hAnsi="Times New Roman"/>
                <w:b/>
                <w:spacing w:val="-2"/>
              </w:rPr>
            </w:pPr>
          </w:p>
        </w:tc>
      </w:tr>
      <w:tr w:rsidR="008A6FFC" w14:paraId="3A317C31" w14:textId="77777777" w:rsidTr="00B30B52">
        <w:trPr>
          <w:jc w:val="center"/>
        </w:trPr>
        <w:tc>
          <w:tcPr>
            <w:tcW w:w="793" w:type="dxa"/>
            <w:tcBorders>
              <w:top w:val="single" w:sz="6" w:space="0" w:color="auto"/>
              <w:left w:val="single" w:sz="6" w:space="0" w:color="auto"/>
            </w:tcBorders>
          </w:tcPr>
          <w:p w14:paraId="39E36BFB"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29</w:t>
            </w:r>
          </w:p>
        </w:tc>
        <w:tc>
          <w:tcPr>
            <w:tcW w:w="688" w:type="dxa"/>
            <w:tcBorders>
              <w:top w:val="single" w:sz="6" w:space="0" w:color="auto"/>
              <w:left w:val="single" w:sz="6" w:space="0" w:color="auto"/>
            </w:tcBorders>
          </w:tcPr>
          <w:p w14:paraId="64B24ED4"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1/4</w:t>
            </w:r>
          </w:p>
        </w:tc>
        <w:tc>
          <w:tcPr>
            <w:tcW w:w="856" w:type="dxa"/>
            <w:tcBorders>
              <w:top w:val="single" w:sz="6" w:space="0" w:color="auto"/>
              <w:left w:val="single" w:sz="6" w:space="0" w:color="auto"/>
            </w:tcBorders>
          </w:tcPr>
          <w:p w14:paraId="27870245"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016ED016" w14:textId="77777777" w:rsidR="008A6FFC" w:rsidRPr="001F7437" w:rsidRDefault="008A6FFC" w:rsidP="008A6FFC">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37</w:t>
            </w:r>
          </w:p>
        </w:tc>
        <w:tc>
          <w:tcPr>
            <w:tcW w:w="3032" w:type="dxa"/>
            <w:tcBorders>
              <w:top w:val="single" w:sz="6" w:space="0" w:color="auto"/>
              <w:left w:val="single" w:sz="6" w:space="0" w:color="auto"/>
            </w:tcBorders>
          </w:tcPr>
          <w:p w14:paraId="13318641"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29.2 revised</w:t>
            </w:r>
          </w:p>
        </w:tc>
        <w:tc>
          <w:tcPr>
            <w:tcW w:w="819" w:type="dxa"/>
            <w:tcBorders>
              <w:top w:val="single" w:sz="6" w:space="0" w:color="auto"/>
              <w:left w:val="single" w:sz="6" w:space="0" w:color="auto"/>
            </w:tcBorders>
          </w:tcPr>
          <w:p w14:paraId="6DF8302C"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right w:val="single" w:sz="6" w:space="0" w:color="auto"/>
            </w:tcBorders>
          </w:tcPr>
          <w:p w14:paraId="655CF50A" w14:textId="77777777" w:rsidR="008A6FFC" w:rsidRPr="001F7437" w:rsidRDefault="008A6FFC" w:rsidP="008A6FFC">
            <w:pPr>
              <w:tabs>
                <w:tab w:val="left" w:pos="-720"/>
              </w:tabs>
              <w:suppressAutoHyphens/>
              <w:spacing w:after="45"/>
              <w:jc w:val="both"/>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8A6FFC" w14:paraId="19CA936B" w14:textId="77777777" w:rsidTr="00220304">
        <w:trPr>
          <w:jc w:val="center"/>
        </w:trPr>
        <w:tc>
          <w:tcPr>
            <w:tcW w:w="793" w:type="dxa"/>
            <w:tcBorders>
              <w:top w:val="single" w:sz="6" w:space="0" w:color="auto"/>
              <w:left w:val="single" w:sz="6" w:space="0" w:color="auto"/>
              <w:bottom w:val="single" w:sz="6" w:space="0" w:color="auto"/>
            </w:tcBorders>
          </w:tcPr>
          <w:p w14:paraId="17762B6F" w14:textId="6C46F927" w:rsidR="008A6FFC" w:rsidRPr="005E3791" w:rsidRDefault="008A6FFC" w:rsidP="008A6FFC">
            <w:pPr>
              <w:tabs>
                <w:tab w:val="left" w:pos="-720"/>
              </w:tabs>
              <w:suppressAutoHyphens/>
              <w:spacing w:after="45"/>
              <w:jc w:val="center"/>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All</w:t>
            </w:r>
          </w:p>
        </w:tc>
        <w:tc>
          <w:tcPr>
            <w:tcW w:w="688" w:type="dxa"/>
            <w:tcBorders>
              <w:top w:val="single" w:sz="6" w:space="0" w:color="auto"/>
              <w:left w:val="single" w:sz="6" w:space="0" w:color="auto"/>
              <w:bottom w:val="single" w:sz="6" w:space="0" w:color="auto"/>
            </w:tcBorders>
          </w:tcPr>
          <w:p w14:paraId="2B6D0DAD" w14:textId="57DB7015" w:rsidR="008A6FFC" w:rsidRPr="005E3791" w:rsidRDefault="008A6FFC" w:rsidP="008A6FFC">
            <w:pPr>
              <w:tabs>
                <w:tab w:val="left" w:pos="-720"/>
              </w:tabs>
              <w:suppressAutoHyphens/>
              <w:spacing w:after="45"/>
              <w:jc w:val="center"/>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1/5</w:t>
            </w:r>
          </w:p>
        </w:tc>
        <w:tc>
          <w:tcPr>
            <w:tcW w:w="856" w:type="dxa"/>
            <w:tcBorders>
              <w:top w:val="single" w:sz="6" w:space="0" w:color="auto"/>
              <w:left w:val="single" w:sz="6" w:space="0" w:color="auto"/>
              <w:bottom w:val="single" w:sz="6" w:space="0" w:color="auto"/>
            </w:tcBorders>
          </w:tcPr>
          <w:p w14:paraId="11B28336" w14:textId="044DA6C4" w:rsidR="008A6FFC" w:rsidRPr="005E3791" w:rsidRDefault="008A6FFC" w:rsidP="008A6FFC">
            <w:pPr>
              <w:tabs>
                <w:tab w:val="left" w:pos="-720"/>
              </w:tabs>
              <w:suppressAutoHyphens/>
              <w:spacing w:after="45"/>
              <w:jc w:val="center"/>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23.05.2023</w:t>
            </w:r>
          </w:p>
        </w:tc>
        <w:tc>
          <w:tcPr>
            <w:tcW w:w="1149" w:type="dxa"/>
            <w:tcBorders>
              <w:top w:val="single" w:sz="6" w:space="0" w:color="auto"/>
              <w:left w:val="single" w:sz="6" w:space="0" w:color="auto"/>
              <w:bottom w:val="single" w:sz="6" w:space="0" w:color="auto"/>
            </w:tcBorders>
          </w:tcPr>
          <w:p w14:paraId="08606E89" w14:textId="794DDA09" w:rsidR="008A6FFC" w:rsidRPr="005E3791" w:rsidRDefault="008A6FFC" w:rsidP="008A6FFC">
            <w:pPr>
              <w:tabs>
                <w:tab w:val="left" w:pos="-720"/>
              </w:tabs>
              <w:suppressAutoHyphens/>
              <w:spacing w:after="45"/>
              <w:jc w:val="center"/>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N/A</w:t>
            </w:r>
          </w:p>
        </w:tc>
        <w:tc>
          <w:tcPr>
            <w:tcW w:w="3032" w:type="dxa"/>
            <w:tcBorders>
              <w:top w:val="single" w:sz="6" w:space="0" w:color="auto"/>
              <w:left w:val="single" w:sz="6" w:space="0" w:color="auto"/>
              <w:bottom w:val="single" w:sz="6" w:space="0" w:color="auto"/>
            </w:tcBorders>
          </w:tcPr>
          <w:p w14:paraId="767D2EEB" w14:textId="0C354C44" w:rsidR="008A6FFC" w:rsidRPr="005E3791" w:rsidRDefault="008A6FFC" w:rsidP="008A6FFC">
            <w:pPr>
              <w:tabs>
                <w:tab w:val="left" w:pos="-720"/>
              </w:tabs>
              <w:suppressAutoHyphens/>
              <w:spacing w:after="45"/>
              <w:jc w:val="both"/>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 xml:space="preserve">Scheduled review, no changes to content required at this stage. </w:t>
            </w:r>
          </w:p>
        </w:tc>
        <w:tc>
          <w:tcPr>
            <w:tcW w:w="819" w:type="dxa"/>
            <w:tcBorders>
              <w:top w:val="single" w:sz="6" w:space="0" w:color="auto"/>
              <w:left w:val="single" w:sz="6" w:space="0" w:color="auto"/>
              <w:bottom w:val="single" w:sz="6" w:space="0" w:color="auto"/>
            </w:tcBorders>
          </w:tcPr>
          <w:p w14:paraId="3B7DF391" w14:textId="53694A48" w:rsidR="008A6FFC" w:rsidRPr="005E3791" w:rsidRDefault="008A6FFC" w:rsidP="008A6FFC">
            <w:pPr>
              <w:tabs>
                <w:tab w:val="left" w:pos="-720"/>
              </w:tabs>
              <w:suppressAutoHyphens/>
              <w:spacing w:after="45"/>
              <w:jc w:val="both"/>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EG</w:t>
            </w:r>
          </w:p>
        </w:tc>
        <w:tc>
          <w:tcPr>
            <w:tcW w:w="798" w:type="dxa"/>
            <w:tcBorders>
              <w:top w:val="single" w:sz="6" w:space="0" w:color="auto"/>
              <w:left w:val="single" w:sz="6" w:space="0" w:color="auto"/>
              <w:bottom w:val="single" w:sz="6" w:space="0" w:color="auto"/>
              <w:right w:val="single" w:sz="6" w:space="0" w:color="auto"/>
            </w:tcBorders>
          </w:tcPr>
          <w:p w14:paraId="69F5E7CD" w14:textId="1BE5A14A" w:rsidR="008A6FFC" w:rsidRPr="005E3791" w:rsidRDefault="008A6FFC" w:rsidP="008A6FFC">
            <w:pPr>
              <w:tabs>
                <w:tab w:val="left" w:pos="-720"/>
              </w:tabs>
              <w:suppressAutoHyphens/>
              <w:spacing w:after="45"/>
              <w:jc w:val="both"/>
              <w:rPr>
                <w:rFonts w:ascii="Times New Roman" w:hAnsi="Times New Roman"/>
                <w:b/>
                <w:color w:val="7F7F7F" w:themeColor="text1" w:themeTint="80"/>
                <w:spacing w:val="-2"/>
              </w:rPr>
            </w:pPr>
            <w:r w:rsidRPr="005E3791">
              <w:rPr>
                <w:rFonts w:ascii="Times New Roman" w:hAnsi="Times New Roman"/>
                <w:b/>
                <w:color w:val="7F7F7F" w:themeColor="text1" w:themeTint="80"/>
                <w:spacing w:val="-2"/>
              </w:rPr>
              <w:t>EG</w:t>
            </w:r>
          </w:p>
        </w:tc>
      </w:tr>
      <w:tr w:rsidR="008A6FFC" w14:paraId="53FBE218" w14:textId="77777777" w:rsidTr="00220304">
        <w:trPr>
          <w:jc w:val="center"/>
        </w:trPr>
        <w:tc>
          <w:tcPr>
            <w:tcW w:w="793" w:type="dxa"/>
            <w:tcBorders>
              <w:top w:val="single" w:sz="6" w:space="0" w:color="auto"/>
              <w:left w:val="single" w:sz="6" w:space="0" w:color="auto"/>
              <w:bottom w:val="single" w:sz="4" w:space="0" w:color="auto"/>
            </w:tcBorders>
          </w:tcPr>
          <w:p w14:paraId="0B863196" w14:textId="77777777" w:rsidR="008A6FFC" w:rsidRDefault="008A6FFC" w:rsidP="008A6FFC">
            <w:pPr>
              <w:tabs>
                <w:tab w:val="left" w:pos="-720"/>
              </w:tabs>
              <w:suppressAutoHyphens/>
              <w:spacing w:after="45"/>
              <w:jc w:val="center"/>
              <w:rPr>
                <w:rFonts w:ascii="Times New Roman" w:hAnsi="Times New Roman"/>
                <w:b/>
                <w:spacing w:val="-2"/>
              </w:rPr>
            </w:pPr>
          </w:p>
        </w:tc>
        <w:tc>
          <w:tcPr>
            <w:tcW w:w="688" w:type="dxa"/>
            <w:tcBorders>
              <w:top w:val="single" w:sz="6" w:space="0" w:color="auto"/>
              <w:left w:val="single" w:sz="6" w:space="0" w:color="auto"/>
              <w:bottom w:val="single" w:sz="4" w:space="0" w:color="auto"/>
            </w:tcBorders>
          </w:tcPr>
          <w:p w14:paraId="3629066F" w14:textId="77777777" w:rsidR="008A6FFC" w:rsidRDefault="008A6FFC" w:rsidP="008A6FFC">
            <w:pPr>
              <w:tabs>
                <w:tab w:val="left" w:pos="-720"/>
              </w:tabs>
              <w:suppressAutoHyphens/>
              <w:spacing w:after="45"/>
              <w:jc w:val="center"/>
              <w:rPr>
                <w:rFonts w:ascii="Times New Roman" w:hAnsi="Times New Roman"/>
                <w:b/>
                <w:spacing w:val="-2"/>
              </w:rPr>
            </w:pPr>
          </w:p>
        </w:tc>
        <w:tc>
          <w:tcPr>
            <w:tcW w:w="856" w:type="dxa"/>
            <w:tcBorders>
              <w:top w:val="single" w:sz="6" w:space="0" w:color="auto"/>
              <w:left w:val="single" w:sz="6" w:space="0" w:color="auto"/>
              <w:bottom w:val="single" w:sz="4" w:space="0" w:color="auto"/>
            </w:tcBorders>
          </w:tcPr>
          <w:p w14:paraId="5EE899FA" w14:textId="77777777" w:rsidR="008A6FFC" w:rsidRDefault="008A6FFC" w:rsidP="008A6FFC">
            <w:pPr>
              <w:tabs>
                <w:tab w:val="left" w:pos="-720"/>
              </w:tabs>
              <w:suppressAutoHyphens/>
              <w:spacing w:after="45"/>
              <w:jc w:val="center"/>
              <w:rPr>
                <w:rFonts w:ascii="Times New Roman" w:hAnsi="Times New Roman"/>
                <w:b/>
                <w:spacing w:val="-2"/>
              </w:rPr>
            </w:pPr>
          </w:p>
        </w:tc>
        <w:tc>
          <w:tcPr>
            <w:tcW w:w="1149" w:type="dxa"/>
            <w:tcBorders>
              <w:top w:val="single" w:sz="6" w:space="0" w:color="auto"/>
              <w:left w:val="single" w:sz="6" w:space="0" w:color="auto"/>
              <w:bottom w:val="single" w:sz="4" w:space="0" w:color="auto"/>
            </w:tcBorders>
          </w:tcPr>
          <w:p w14:paraId="1C67FADE" w14:textId="77777777" w:rsidR="008A6FFC" w:rsidRDefault="008A6FFC" w:rsidP="008A6FFC">
            <w:pPr>
              <w:tabs>
                <w:tab w:val="left" w:pos="-720"/>
              </w:tabs>
              <w:suppressAutoHyphens/>
              <w:spacing w:after="45"/>
              <w:jc w:val="center"/>
              <w:rPr>
                <w:rFonts w:ascii="Times New Roman" w:hAnsi="Times New Roman"/>
                <w:b/>
                <w:spacing w:val="-2"/>
              </w:rPr>
            </w:pPr>
          </w:p>
        </w:tc>
        <w:tc>
          <w:tcPr>
            <w:tcW w:w="3032" w:type="dxa"/>
            <w:tcBorders>
              <w:top w:val="single" w:sz="6" w:space="0" w:color="auto"/>
              <w:left w:val="single" w:sz="6" w:space="0" w:color="auto"/>
              <w:bottom w:val="single" w:sz="4" w:space="0" w:color="auto"/>
            </w:tcBorders>
          </w:tcPr>
          <w:p w14:paraId="5C0FD177" w14:textId="77777777" w:rsidR="008A6FFC" w:rsidRDefault="008A6FFC" w:rsidP="008A6FFC">
            <w:pPr>
              <w:tabs>
                <w:tab w:val="left" w:pos="-720"/>
              </w:tabs>
              <w:suppressAutoHyphens/>
              <w:spacing w:after="45"/>
              <w:jc w:val="both"/>
              <w:rPr>
                <w:rFonts w:ascii="Times New Roman" w:hAnsi="Times New Roman"/>
                <w:b/>
                <w:spacing w:val="-2"/>
              </w:rPr>
            </w:pPr>
          </w:p>
        </w:tc>
        <w:tc>
          <w:tcPr>
            <w:tcW w:w="819" w:type="dxa"/>
            <w:tcBorders>
              <w:top w:val="single" w:sz="6" w:space="0" w:color="auto"/>
              <w:left w:val="single" w:sz="6" w:space="0" w:color="auto"/>
              <w:bottom w:val="single" w:sz="4" w:space="0" w:color="auto"/>
            </w:tcBorders>
          </w:tcPr>
          <w:p w14:paraId="65E3B29F" w14:textId="77777777" w:rsidR="008A6FFC" w:rsidRDefault="008A6FFC" w:rsidP="008A6FFC">
            <w:pPr>
              <w:tabs>
                <w:tab w:val="left" w:pos="-720"/>
              </w:tabs>
              <w:suppressAutoHyphens/>
              <w:spacing w:after="45"/>
              <w:jc w:val="both"/>
              <w:rPr>
                <w:rFonts w:ascii="Times New Roman" w:hAnsi="Times New Roman"/>
                <w:b/>
                <w:spacing w:val="-2"/>
              </w:rPr>
            </w:pPr>
          </w:p>
        </w:tc>
        <w:tc>
          <w:tcPr>
            <w:tcW w:w="798" w:type="dxa"/>
            <w:tcBorders>
              <w:top w:val="single" w:sz="6" w:space="0" w:color="auto"/>
              <w:left w:val="single" w:sz="6" w:space="0" w:color="auto"/>
              <w:bottom w:val="single" w:sz="4" w:space="0" w:color="auto"/>
              <w:right w:val="single" w:sz="6" w:space="0" w:color="auto"/>
            </w:tcBorders>
          </w:tcPr>
          <w:p w14:paraId="6B486948" w14:textId="77777777" w:rsidR="008A6FFC" w:rsidRDefault="008A6FFC" w:rsidP="008A6FFC">
            <w:pPr>
              <w:tabs>
                <w:tab w:val="left" w:pos="-720"/>
              </w:tabs>
              <w:suppressAutoHyphens/>
              <w:spacing w:after="45"/>
              <w:jc w:val="both"/>
              <w:rPr>
                <w:rFonts w:ascii="Times New Roman" w:hAnsi="Times New Roman"/>
                <w:b/>
                <w:spacing w:val="-2"/>
              </w:rPr>
            </w:pPr>
          </w:p>
        </w:tc>
      </w:tr>
    </w:tbl>
    <w:p w14:paraId="011DA523" w14:textId="77777777" w:rsidR="00220304" w:rsidRDefault="00220304" w:rsidP="00FF266A">
      <w:pPr>
        <w:pStyle w:val="BodyText"/>
        <w:jc w:val="left"/>
      </w:pPr>
    </w:p>
    <w:p w14:paraId="6954F133" w14:textId="77777777" w:rsidR="00220304" w:rsidRDefault="00220304">
      <w:r>
        <w:br w:type="page"/>
      </w:r>
    </w:p>
    <w:tbl>
      <w:tblPr>
        <w:tblW w:w="0" w:type="auto"/>
        <w:jc w:val="center"/>
        <w:tblLayout w:type="fixed"/>
        <w:tblCellMar>
          <w:left w:w="20" w:type="dxa"/>
          <w:right w:w="20" w:type="dxa"/>
        </w:tblCellMar>
        <w:tblLook w:val="0000" w:firstRow="0" w:lastRow="0" w:firstColumn="0" w:lastColumn="0" w:noHBand="0" w:noVBand="0"/>
      </w:tblPr>
      <w:tblGrid>
        <w:gridCol w:w="808"/>
        <w:gridCol w:w="1529"/>
        <w:gridCol w:w="1149"/>
        <w:gridCol w:w="3032"/>
        <w:gridCol w:w="819"/>
        <w:gridCol w:w="798"/>
      </w:tblGrid>
      <w:tr w:rsidR="00EA2903" w14:paraId="3934805E" w14:textId="77777777" w:rsidTr="00D47D75">
        <w:trPr>
          <w:tblHeader/>
          <w:jc w:val="center"/>
        </w:trPr>
        <w:tc>
          <w:tcPr>
            <w:tcW w:w="8135" w:type="dxa"/>
            <w:gridSpan w:val="6"/>
            <w:tcBorders>
              <w:top w:val="single" w:sz="6" w:space="0" w:color="auto"/>
              <w:left w:val="single" w:sz="6" w:space="0" w:color="auto"/>
              <w:bottom w:val="single" w:sz="6" w:space="0" w:color="auto"/>
              <w:right w:val="single" w:sz="6" w:space="0" w:color="auto"/>
            </w:tcBorders>
          </w:tcPr>
          <w:p w14:paraId="7AB62849" w14:textId="77777777" w:rsidR="00EA2903" w:rsidRDefault="00220304">
            <w:pPr>
              <w:tabs>
                <w:tab w:val="center" w:pos="4049"/>
              </w:tabs>
              <w:suppressAutoHyphens/>
              <w:spacing w:after="45"/>
              <w:jc w:val="center"/>
              <w:rPr>
                <w:rFonts w:ascii="Times New Roman" w:hAnsi="Times New Roman"/>
                <w:b/>
                <w:spacing w:val="-2"/>
              </w:rPr>
            </w:pPr>
            <w:r>
              <w:lastRenderedPageBreak/>
              <w:br w:type="page"/>
            </w:r>
            <w:r>
              <w:br w:type="page"/>
            </w:r>
            <w:r w:rsidR="00EA2903">
              <w:rPr>
                <w:rFonts w:ascii="Times New Roman" w:hAnsi="Times New Roman"/>
                <w:b/>
                <w:spacing w:val="-2"/>
              </w:rPr>
              <w:t>REVISION STATUS</w:t>
            </w:r>
            <w:r>
              <w:rPr>
                <w:rFonts w:ascii="Times New Roman" w:hAnsi="Times New Roman"/>
                <w:b/>
                <w:spacing w:val="-2"/>
              </w:rPr>
              <w:t xml:space="preserve"> HISTORY</w:t>
            </w:r>
          </w:p>
        </w:tc>
      </w:tr>
      <w:tr w:rsidR="00D653E5" w14:paraId="120E7D4D" w14:textId="77777777" w:rsidTr="00D47D75">
        <w:trPr>
          <w:tblHeader/>
          <w:jc w:val="center"/>
        </w:trPr>
        <w:tc>
          <w:tcPr>
            <w:tcW w:w="808" w:type="dxa"/>
            <w:tcBorders>
              <w:top w:val="single" w:sz="6" w:space="0" w:color="auto"/>
              <w:left w:val="single" w:sz="6" w:space="0" w:color="auto"/>
              <w:bottom w:val="single" w:sz="4" w:space="0" w:color="auto"/>
            </w:tcBorders>
          </w:tcPr>
          <w:p w14:paraId="2E2D55C4"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VER./</w:t>
            </w:r>
          </w:p>
          <w:p w14:paraId="1C3FFBD9"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REV.</w:t>
            </w:r>
          </w:p>
        </w:tc>
        <w:tc>
          <w:tcPr>
            <w:tcW w:w="1529" w:type="dxa"/>
            <w:tcBorders>
              <w:top w:val="single" w:sz="6" w:space="0" w:color="auto"/>
              <w:left w:val="single" w:sz="6" w:space="0" w:color="auto"/>
              <w:bottom w:val="single" w:sz="4" w:space="0" w:color="auto"/>
            </w:tcBorders>
          </w:tcPr>
          <w:p w14:paraId="5DAD7DC9"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63BF6C92"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41B5141A"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5AD0F4F9"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19" w:type="dxa"/>
            <w:tcBorders>
              <w:top w:val="single" w:sz="6" w:space="0" w:color="auto"/>
              <w:left w:val="single" w:sz="6" w:space="0" w:color="auto"/>
              <w:bottom w:val="single" w:sz="4" w:space="0" w:color="auto"/>
            </w:tcBorders>
          </w:tcPr>
          <w:p w14:paraId="1D52D1E5"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0D4B0514" w14:textId="77777777" w:rsidR="00D653E5" w:rsidRDefault="00D653E5">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F60BDD" w:rsidRPr="009B6DB5" w14:paraId="6584869A" w14:textId="77777777" w:rsidTr="00D47D75">
        <w:trPr>
          <w:jc w:val="center"/>
        </w:trPr>
        <w:tc>
          <w:tcPr>
            <w:tcW w:w="808" w:type="dxa"/>
            <w:tcBorders>
              <w:top w:val="single" w:sz="6" w:space="0" w:color="auto"/>
              <w:left w:val="single" w:sz="6" w:space="0" w:color="auto"/>
              <w:bottom w:val="single" w:sz="4" w:space="0" w:color="auto"/>
            </w:tcBorders>
          </w:tcPr>
          <w:p w14:paraId="50E9ACD1"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0/0</w:t>
            </w:r>
          </w:p>
        </w:tc>
        <w:tc>
          <w:tcPr>
            <w:tcW w:w="1529" w:type="dxa"/>
            <w:tcBorders>
              <w:top w:val="single" w:sz="6" w:space="0" w:color="auto"/>
              <w:left w:val="single" w:sz="6" w:space="0" w:color="auto"/>
              <w:bottom w:val="single" w:sz="4" w:space="0" w:color="auto"/>
            </w:tcBorders>
          </w:tcPr>
          <w:p w14:paraId="2F97B07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01.0801</w:t>
            </w:r>
          </w:p>
        </w:tc>
        <w:tc>
          <w:tcPr>
            <w:tcW w:w="1149" w:type="dxa"/>
            <w:tcBorders>
              <w:top w:val="single" w:sz="6" w:space="0" w:color="auto"/>
              <w:left w:val="single" w:sz="6" w:space="0" w:color="auto"/>
              <w:bottom w:val="single" w:sz="4" w:space="0" w:color="auto"/>
            </w:tcBorders>
          </w:tcPr>
          <w:p w14:paraId="69594CDF"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21E6F515"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New Edition</w:t>
            </w:r>
          </w:p>
        </w:tc>
        <w:tc>
          <w:tcPr>
            <w:tcW w:w="819" w:type="dxa"/>
            <w:tcBorders>
              <w:top w:val="single" w:sz="6" w:space="0" w:color="auto"/>
              <w:left w:val="single" w:sz="6" w:space="0" w:color="auto"/>
              <w:bottom w:val="single" w:sz="4" w:space="0" w:color="auto"/>
            </w:tcBorders>
          </w:tcPr>
          <w:p w14:paraId="3454F9F3"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B05B88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7E925B0" w14:textId="77777777" w:rsidTr="00D47D75">
        <w:trPr>
          <w:jc w:val="center"/>
        </w:trPr>
        <w:tc>
          <w:tcPr>
            <w:tcW w:w="808" w:type="dxa"/>
            <w:tcBorders>
              <w:top w:val="single" w:sz="6" w:space="0" w:color="auto"/>
              <w:left w:val="single" w:sz="6" w:space="0" w:color="auto"/>
              <w:bottom w:val="single" w:sz="4" w:space="0" w:color="auto"/>
            </w:tcBorders>
          </w:tcPr>
          <w:p w14:paraId="282CBC4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5740C790"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B34C73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w:t>
            </w:r>
          </w:p>
        </w:tc>
        <w:tc>
          <w:tcPr>
            <w:tcW w:w="3032" w:type="dxa"/>
            <w:tcBorders>
              <w:top w:val="single" w:sz="6" w:space="0" w:color="auto"/>
              <w:left w:val="single" w:sz="6" w:space="0" w:color="auto"/>
              <w:bottom w:val="single" w:sz="4" w:space="0" w:color="auto"/>
            </w:tcBorders>
          </w:tcPr>
          <w:p w14:paraId="62CC4686"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 general revision</w:t>
            </w:r>
          </w:p>
        </w:tc>
        <w:tc>
          <w:tcPr>
            <w:tcW w:w="819" w:type="dxa"/>
            <w:tcBorders>
              <w:top w:val="single" w:sz="6" w:space="0" w:color="auto"/>
              <w:left w:val="single" w:sz="6" w:space="0" w:color="auto"/>
              <w:bottom w:val="single" w:sz="4" w:space="0" w:color="auto"/>
            </w:tcBorders>
          </w:tcPr>
          <w:p w14:paraId="51BA7B1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A10F738"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214C5EA6" w14:textId="77777777" w:rsidTr="00D47D75">
        <w:trPr>
          <w:jc w:val="center"/>
        </w:trPr>
        <w:tc>
          <w:tcPr>
            <w:tcW w:w="808" w:type="dxa"/>
            <w:tcBorders>
              <w:top w:val="single" w:sz="6" w:space="0" w:color="auto"/>
              <w:left w:val="single" w:sz="6" w:space="0" w:color="auto"/>
              <w:bottom w:val="single" w:sz="4" w:space="0" w:color="auto"/>
            </w:tcBorders>
          </w:tcPr>
          <w:p w14:paraId="4657C500"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302D78C7"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5B7F33B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39F01A59"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12.9.3 general revision</w:t>
            </w:r>
          </w:p>
        </w:tc>
        <w:tc>
          <w:tcPr>
            <w:tcW w:w="819" w:type="dxa"/>
            <w:tcBorders>
              <w:top w:val="single" w:sz="6" w:space="0" w:color="auto"/>
              <w:left w:val="single" w:sz="6" w:space="0" w:color="auto"/>
              <w:bottom w:val="single" w:sz="4" w:space="0" w:color="auto"/>
            </w:tcBorders>
          </w:tcPr>
          <w:p w14:paraId="4B2F8F83"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AA183DB"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30C4C1C9" w14:textId="77777777" w:rsidTr="00D47D75">
        <w:trPr>
          <w:jc w:val="center"/>
        </w:trPr>
        <w:tc>
          <w:tcPr>
            <w:tcW w:w="808" w:type="dxa"/>
            <w:tcBorders>
              <w:top w:val="single" w:sz="6" w:space="0" w:color="auto"/>
              <w:left w:val="single" w:sz="6" w:space="0" w:color="auto"/>
              <w:bottom w:val="single" w:sz="4" w:space="0" w:color="auto"/>
            </w:tcBorders>
          </w:tcPr>
          <w:p w14:paraId="09D7C3F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3585EDB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DFE5408"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50EAB815"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12.14 renamed</w:t>
            </w:r>
          </w:p>
        </w:tc>
        <w:tc>
          <w:tcPr>
            <w:tcW w:w="819" w:type="dxa"/>
            <w:tcBorders>
              <w:top w:val="single" w:sz="6" w:space="0" w:color="auto"/>
              <w:left w:val="single" w:sz="6" w:space="0" w:color="auto"/>
              <w:bottom w:val="single" w:sz="4" w:space="0" w:color="auto"/>
            </w:tcBorders>
          </w:tcPr>
          <w:p w14:paraId="57A4DD2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AC55E6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0E083E8F" w14:textId="77777777" w:rsidTr="00D47D75">
        <w:trPr>
          <w:jc w:val="center"/>
        </w:trPr>
        <w:tc>
          <w:tcPr>
            <w:tcW w:w="808" w:type="dxa"/>
            <w:tcBorders>
              <w:top w:val="single" w:sz="6" w:space="0" w:color="auto"/>
              <w:left w:val="single" w:sz="6" w:space="0" w:color="auto"/>
              <w:bottom w:val="single" w:sz="4" w:space="0" w:color="auto"/>
            </w:tcBorders>
          </w:tcPr>
          <w:p w14:paraId="074B006F"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635C4F94"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765D5E0"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4</w:t>
            </w:r>
          </w:p>
        </w:tc>
        <w:tc>
          <w:tcPr>
            <w:tcW w:w="3032" w:type="dxa"/>
            <w:tcBorders>
              <w:top w:val="single" w:sz="6" w:space="0" w:color="auto"/>
              <w:left w:val="single" w:sz="6" w:space="0" w:color="auto"/>
              <w:bottom w:val="single" w:sz="4" w:space="0" w:color="auto"/>
            </w:tcBorders>
          </w:tcPr>
          <w:p w14:paraId="48CAEEE8"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12.14.4 general revision</w:t>
            </w:r>
          </w:p>
        </w:tc>
        <w:tc>
          <w:tcPr>
            <w:tcW w:w="819" w:type="dxa"/>
            <w:tcBorders>
              <w:top w:val="single" w:sz="6" w:space="0" w:color="auto"/>
              <w:left w:val="single" w:sz="6" w:space="0" w:color="auto"/>
              <w:bottom w:val="single" w:sz="4" w:space="0" w:color="auto"/>
            </w:tcBorders>
          </w:tcPr>
          <w:p w14:paraId="2C3C0FC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7360270"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35D013C2" w14:textId="77777777" w:rsidTr="00D47D75">
        <w:trPr>
          <w:jc w:val="center"/>
        </w:trPr>
        <w:tc>
          <w:tcPr>
            <w:tcW w:w="808" w:type="dxa"/>
            <w:tcBorders>
              <w:top w:val="single" w:sz="6" w:space="0" w:color="auto"/>
              <w:left w:val="single" w:sz="6" w:space="0" w:color="auto"/>
              <w:bottom w:val="single" w:sz="4" w:space="0" w:color="auto"/>
            </w:tcBorders>
          </w:tcPr>
          <w:p w14:paraId="6D54AC71"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6468699A"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14A8313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5</w:t>
            </w:r>
          </w:p>
        </w:tc>
        <w:tc>
          <w:tcPr>
            <w:tcW w:w="3032" w:type="dxa"/>
            <w:tcBorders>
              <w:top w:val="single" w:sz="6" w:space="0" w:color="auto"/>
              <w:left w:val="single" w:sz="6" w:space="0" w:color="auto"/>
              <w:bottom w:val="single" w:sz="4" w:space="0" w:color="auto"/>
            </w:tcBorders>
          </w:tcPr>
          <w:p w14:paraId="13748630"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12.15.2 general revision</w:t>
            </w:r>
          </w:p>
        </w:tc>
        <w:tc>
          <w:tcPr>
            <w:tcW w:w="819" w:type="dxa"/>
            <w:tcBorders>
              <w:top w:val="single" w:sz="6" w:space="0" w:color="auto"/>
              <w:left w:val="single" w:sz="6" w:space="0" w:color="auto"/>
              <w:bottom w:val="single" w:sz="4" w:space="0" w:color="auto"/>
            </w:tcBorders>
          </w:tcPr>
          <w:p w14:paraId="784CA14C"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ED4D3DA"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743B60E" w14:textId="77777777" w:rsidTr="00D47D75">
        <w:trPr>
          <w:jc w:val="center"/>
        </w:trPr>
        <w:tc>
          <w:tcPr>
            <w:tcW w:w="808" w:type="dxa"/>
            <w:tcBorders>
              <w:top w:val="single" w:sz="6" w:space="0" w:color="auto"/>
              <w:left w:val="single" w:sz="6" w:space="0" w:color="auto"/>
              <w:bottom w:val="single" w:sz="4" w:space="0" w:color="auto"/>
            </w:tcBorders>
          </w:tcPr>
          <w:p w14:paraId="0A92D0D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3D62C05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107A9E1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4B0F4D7E"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12.21,12.24.2 general revision</w:t>
            </w:r>
          </w:p>
        </w:tc>
        <w:tc>
          <w:tcPr>
            <w:tcW w:w="819" w:type="dxa"/>
            <w:tcBorders>
              <w:top w:val="single" w:sz="6" w:space="0" w:color="auto"/>
              <w:left w:val="single" w:sz="6" w:space="0" w:color="auto"/>
              <w:bottom w:val="single" w:sz="4" w:space="0" w:color="auto"/>
            </w:tcBorders>
          </w:tcPr>
          <w:p w14:paraId="251CA7A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758731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1B84908A" w14:textId="77777777" w:rsidTr="00D47D75">
        <w:trPr>
          <w:jc w:val="center"/>
        </w:trPr>
        <w:tc>
          <w:tcPr>
            <w:tcW w:w="808" w:type="dxa"/>
            <w:tcBorders>
              <w:top w:val="single" w:sz="6" w:space="0" w:color="auto"/>
              <w:left w:val="single" w:sz="6" w:space="0" w:color="auto"/>
              <w:bottom w:val="single" w:sz="4" w:space="0" w:color="auto"/>
            </w:tcBorders>
          </w:tcPr>
          <w:p w14:paraId="7BAC3796"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18DD631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00301F7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5134AA9E"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12.24.2 general revision</w:t>
            </w:r>
          </w:p>
        </w:tc>
        <w:tc>
          <w:tcPr>
            <w:tcW w:w="819" w:type="dxa"/>
            <w:tcBorders>
              <w:top w:val="single" w:sz="6" w:space="0" w:color="auto"/>
              <w:left w:val="single" w:sz="6" w:space="0" w:color="auto"/>
              <w:bottom w:val="single" w:sz="4" w:space="0" w:color="auto"/>
            </w:tcBorders>
          </w:tcPr>
          <w:p w14:paraId="6C824FAE"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E37BE18"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F201944" w14:textId="77777777" w:rsidTr="00D47D75">
        <w:trPr>
          <w:jc w:val="center"/>
        </w:trPr>
        <w:tc>
          <w:tcPr>
            <w:tcW w:w="808" w:type="dxa"/>
            <w:tcBorders>
              <w:top w:val="single" w:sz="6" w:space="0" w:color="auto"/>
              <w:left w:val="single" w:sz="6" w:space="0" w:color="auto"/>
              <w:bottom w:val="single" w:sz="4" w:space="0" w:color="auto"/>
            </w:tcBorders>
          </w:tcPr>
          <w:p w14:paraId="47A9AE3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538E252A"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0F348F48"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6E697A85"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12.24.3-4 renamed and revised</w:t>
            </w:r>
          </w:p>
        </w:tc>
        <w:tc>
          <w:tcPr>
            <w:tcW w:w="819" w:type="dxa"/>
            <w:tcBorders>
              <w:top w:val="single" w:sz="6" w:space="0" w:color="auto"/>
              <w:left w:val="single" w:sz="6" w:space="0" w:color="auto"/>
              <w:bottom w:val="single" w:sz="4" w:space="0" w:color="auto"/>
            </w:tcBorders>
          </w:tcPr>
          <w:p w14:paraId="5F8E3773"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DF22FC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0FBFB6E8" w14:textId="77777777" w:rsidTr="00D47D75">
        <w:trPr>
          <w:jc w:val="center"/>
        </w:trPr>
        <w:tc>
          <w:tcPr>
            <w:tcW w:w="808" w:type="dxa"/>
            <w:tcBorders>
              <w:top w:val="single" w:sz="6" w:space="0" w:color="auto"/>
              <w:left w:val="single" w:sz="6" w:space="0" w:color="auto"/>
              <w:bottom w:val="single" w:sz="4" w:space="0" w:color="auto"/>
            </w:tcBorders>
          </w:tcPr>
          <w:p w14:paraId="0D76519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0F2512D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1C511ED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6F1922A7"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12.24.5 included and revised</w:t>
            </w:r>
          </w:p>
        </w:tc>
        <w:tc>
          <w:tcPr>
            <w:tcW w:w="819" w:type="dxa"/>
            <w:tcBorders>
              <w:top w:val="single" w:sz="6" w:space="0" w:color="auto"/>
              <w:left w:val="single" w:sz="6" w:space="0" w:color="auto"/>
              <w:bottom w:val="single" w:sz="4" w:space="0" w:color="auto"/>
            </w:tcBorders>
          </w:tcPr>
          <w:p w14:paraId="325346D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FD2A98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1F3FE099" w14:textId="77777777" w:rsidTr="00D47D75">
        <w:trPr>
          <w:jc w:val="center"/>
        </w:trPr>
        <w:tc>
          <w:tcPr>
            <w:tcW w:w="808" w:type="dxa"/>
            <w:tcBorders>
              <w:top w:val="single" w:sz="6" w:space="0" w:color="auto"/>
              <w:left w:val="single" w:sz="6" w:space="0" w:color="auto"/>
              <w:bottom w:val="single" w:sz="4" w:space="0" w:color="auto"/>
            </w:tcBorders>
          </w:tcPr>
          <w:p w14:paraId="48D8A198"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39BC30B7"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03A5B6E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0767386E"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12.26.1,12.26.3 general revision</w:t>
            </w:r>
          </w:p>
        </w:tc>
        <w:tc>
          <w:tcPr>
            <w:tcW w:w="819" w:type="dxa"/>
            <w:tcBorders>
              <w:top w:val="single" w:sz="6" w:space="0" w:color="auto"/>
              <w:left w:val="single" w:sz="6" w:space="0" w:color="auto"/>
              <w:bottom w:val="single" w:sz="4" w:space="0" w:color="auto"/>
            </w:tcBorders>
          </w:tcPr>
          <w:p w14:paraId="1DEC8C62"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6D25CD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5622851C" w14:textId="77777777" w:rsidTr="00D47D75">
        <w:trPr>
          <w:jc w:val="center"/>
        </w:trPr>
        <w:tc>
          <w:tcPr>
            <w:tcW w:w="808" w:type="dxa"/>
            <w:tcBorders>
              <w:top w:val="single" w:sz="6" w:space="0" w:color="auto"/>
              <w:left w:val="single" w:sz="6" w:space="0" w:color="auto"/>
              <w:bottom w:val="single" w:sz="4" w:space="0" w:color="auto"/>
            </w:tcBorders>
          </w:tcPr>
          <w:p w14:paraId="70980E2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1464777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D48D797"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1E83AC40"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12.28,12.29.1 general revision</w:t>
            </w:r>
          </w:p>
        </w:tc>
        <w:tc>
          <w:tcPr>
            <w:tcW w:w="819" w:type="dxa"/>
            <w:tcBorders>
              <w:top w:val="single" w:sz="6" w:space="0" w:color="auto"/>
              <w:left w:val="single" w:sz="6" w:space="0" w:color="auto"/>
              <w:bottom w:val="single" w:sz="4" w:space="0" w:color="auto"/>
            </w:tcBorders>
          </w:tcPr>
          <w:p w14:paraId="3C73D86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34200B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EC34DB1" w14:textId="77777777" w:rsidTr="00D47D75">
        <w:trPr>
          <w:jc w:val="center"/>
        </w:trPr>
        <w:tc>
          <w:tcPr>
            <w:tcW w:w="808" w:type="dxa"/>
            <w:tcBorders>
              <w:top w:val="single" w:sz="6" w:space="0" w:color="auto"/>
              <w:left w:val="single" w:sz="6" w:space="0" w:color="auto"/>
              <w:bottom w:val="single" w:sz="4" w:space="0" w:color="auto"/>
            </w:tcBorders>
          </w:tcPr>
          <w:p w14:paraId="05595D17"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5054EDA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52D351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125BB4DD"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12.29.2 general revision</w:t>
            </w:r>
          </w:p>
        </w:tc>
        <w:tc>
          <w:tcPr>
            <w:tcW w:w="819" w:type="dxa"/>
            <w:tcBorders>
              <w:top w:val="single" w:sz="6" w:space="0" w:color="auto"/>
              <w:left w:val="single" w:sz="6" w:space="0" w:color="auto"/>
              <w:bottom w:val="single" w:sz="4" w:space="0" w:color="auto"/>
            </w:tcBorders>
          </w:tcPr>
          <w:p w14:paraId="63364A8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4D587B0"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15DDF7C" w14:textId="77777777" w:rsidTr="00D47D75">
        <w:trPr>
          <w:jc w:val="center"/>
        </w:trPr>
        <w:tc>
          <w:tcPr>
            <w:tcW w:w="808" w:type="dxa"/>
            <w:tcBorders>
              <w:top w:val="single" w:sz="6" w:space="0" w:color="auto"/>
              <w:left w:val="single" w:sz="6" w:space="0" w:color="auto"/>
              <w:bottom w:val="single" w:sz="4" w:space="0" w:color="auto"/>
            </w:tcBorders>
          </w:tcPr>
          <w:p w14:paraId="25886894"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7D20B12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A3A337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55D60CF6"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A2.1 general revision</w:t>
            </w:r>
          </w:p>
        </w:tc>
        <w:tc>
          <w:tcPr>
            <w:tcW w:w="819" w:type="dxa"/>
            <w:tcBorders>
              <w:top w:val="single" w:sz="6" w:space="0" w:color="auto"/>
              <w:left w:val="single" w:sz="6" w:space="0" w:color="auto"/>
              <w:bottom w:val="single" w:sz="4" w:space="0" w:color="auto"/>
            </w:tcBorders>
          </w:tcPr>
          <w:p w14:paraId="0FBC2F4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16F996E"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5FC0F6BD" w14:textId="77777777" w:rsidTr="00D47D75">
        <w:trPr>
          <w:jc w:val="center"/>
        </w:trPr>
        <w:tc>
          <w:tcPr>
            <w:tcW w:w="808" w:type="dxa"/>
            <w:tcBorders>
              <w:top w:val="single" w:sz="6" w:space="0" w:color="auto"/>
              <w:left w:val="single" w:sz="6" w:space="0" w:color="auto"/>
              <w:bottom w:val="single" w:sz="4" w:space="0" w:color="auto"/>
            </w:tcBorders>
          </w:tcPr>
          <w:p w14:paraId="39537FA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w:t>
            </w:r>
          </w:p>
        </w:tc>
        <w:tc>
          <w:tcPr>
            <w:tcW w:w="1529" w:type="dxa"/>
            <w:tcBorders>
              <w:top w:val="single" w:sz="6" w:space="0" w:color="auto"/>
              <w:left w:val="single" w:sz="6" w:space="0" w:color="auto"/>
              <w:bottom w:val="single" w:sz="4" w:space="0" w:color="auto"/>
            </w:tcBorders>
          </w:tcPr>
          <w:p w14:paraId="5355CB6A"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1D698AD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7500DC3B"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12.9.1 general revision</w:t>
            </w:r>
          </w:p>
        </w:tc>
        <w:tc>
          <w:tcPr>
            <w:tcW w:w="819" w:type="dxa"/>
            <w:tcBorders>
              <w:top w:val="single" w:sz="6" w:space="0" w:color="auto"/>
              <w:left w:val="single" w:sz="6" w:space="0" w:color="auto"/>
              <w:bottom w:val="single" w:sz="4" w:space="0" w:color="auto"/>
            </w:tcBorders>
          </w:tcPr>
          <w:p w14:paraId="3D0DBA1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2AA064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29C306AC" w14:textId="77777777" w:rsidTr="00D47D75">
        <w:trPr>
          <w:jc w:val="center"/>
        </w:trPr>
        <w:tc>
          <w:tcPr>
            <w:tcW w:w="808" w:type="dxa"/>
            <w:tcBorders>
              <w:top w:val="single" w:sz="6" w:space="0" w:color="auto"/>
              <w:left w:val="single" w:sz="6" w:space="0" w:color="auto"/>
              <w:bottom w:val="single" w:sz="4" w:space="0" w:color="auto"/>
            </w:tcBorders>
          </w:tcPr>
          <w:p w14:paraId="08C69C0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0/2</w:t>
            </w:r>
          </w:p>
        </w:tc>
        <w:tc>
          <w:tcPr>
            <w:tcW w:w="1529" w:type="dxa"/>
            <w:tcBorders>
              <w:top w:val="single" w:sz="6" w:space="0" w:color="auto"/>
              <w:left w:val="single" w:sz="6" w:space="0" w:color="auto"/>
              <w:bottom w:val="single" w:sz="4" w:space="0" w:color="auto"/>
            </w:tcBorders>
          </w:tcPr>
          <w:p w14:paraId="465CC3E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19.04.02</w:t>
            </w:r>
          </w:p>
        </w:tc>
        <w:tc>
          <w:tcPr>
            <w:tcW w:w="1149" w:type="dxa"/>
            <w:tcBorders>
              <w:top w:val="single" w:sz="6" w:space="0" w:color="auto"/>
              <w:left w:val="single" w:sz="6" w:space="0" w:color="auto"/>
              <w:bottom w:val="single" w:sz="4" w:space="0" w:color="auto"/>
            </w:tcBorders>
          </w:tcPr>
          <w:p w14:paraId="6FD495C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5</w:t>
            </w:r>
          </w:p>
        </w:tc>
        <w:tc>
          <w:tcPr>
            <w:tcW w:w="3032" w:type="dxa"/>
            <w:tcBorders>
              <w:top w:val="single" w:sz="6" w:space="0" w:color="auto"/>
              <w:left w:val="single" w:sz="6" w:space="0" w:color="auto"/>
              <w:bottom w:val="single" w:sz="4" w:space="0" w:color="auto"/>
            </w:tcBorders>
          </w:tcPr>
          <w:p w14:paraId="49833F8C"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12.15 modified</w:t>
            </w:r>
          </w:p>
        </w:tc>
        <w:tc>
          <w:tcPr>
            <w:tcW w:w="819" w:type="dxa"/>
            <w:tcBorders>
              <w:top w:val="single" w:sz="6" w:space="0" w:color="auto"/>
              <w:left w:val="single" w:sz="6" w:space="0" w:color="auto"/>
              <w:bottom w:val="single" w:sz="4" w:space="0" w:color="auto"/>
            </w:tcBorders>
          </w:tcPr>
          <w:p w14:paraId="4B29BDB1"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B5F155B"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67CE9541" w14:textId="77777777" w:rsidTr="00D47D75">
        <w:trPr>
          <w:jc w:val="center"/>
        </w:trPr>
        <w:tc>
          <w:tcPr>
            <w:tcW w:w="808" w:type="dxa"/>
            <w:tcBorders>
              <w:top w:val="single" w:sz="6" w:space="0" w:color="auto"/>
              <w:left w:val="single" w:sz="6" w:space="0" w:color="auto"/>
              <w:bottom w:val="single" w:sz="4" w:space="0" w:color="auto"/>
            </w:tcBorders>
          </w:tcPr>
          <w:p w14:paraId="39E3BA51"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0/3</w:t>
            </w:r>
          </w:p>
        </w:tc>
        <w:tc>
          <w:tcPr>
            <w:tcW w:w="1529" w:type="dxa"/>
            <w:tcBorders>
              <w:top w:val="single" w:sz="6" w:space="0" w:color="auto"/>
              <w:left w:val="single" w:sz="6" w:space="0" w:color="auto"/>
              <w:bottom w:val="single" w:sz="4" w:space="0" w:color="auto"/>
            </w:tcBorders>
          </w:tcPr>
          <w:p w14:paraId="706F9A5A"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0481623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2</w:t>
            </w:r>
          </w:p>
        </w:tc>
        <w:tc>
          <w:tcPr>
            <w:tcW w:w="3032" w:type="dxa"/>
            <w:tcBorders>
              <w:top w:val="single" w:sz="6" w:space="0" w:color="auto"/>
              <w:left w:val="single" w:sz="6" w:space="0" w:color="auto"/>
              <w:bottom w:val="single" w:sz="4" w:space="0" w:color="auto"/>
            </w:tcBorders>
          </w:tcPr>
          <w:p w14:paraId="72A2753B"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12.8 general revision</w:t>
            </w:r>
          </w:p>
        </w:tc>
        <w:tc>
          <w:tcPr>
            <w:tcW w:w="819" w:type="dxa"/>
            <w:tcBorders>
              <w:top w:val="single" w:sz="6" w:space="0" w:color="auto"/>
              <w:left w:val="single" w:sz="6" w:space="0" w:color="auto"/>
              <w:bottom w:val="single" w:sz="4" w:space="0" w:color="auto"/>
            </w:tcBorders>
          </w:tcPr>
          <w:p w14:paraId="5D7845AD"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A15F7C1"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59B51804" w14:textId="77777777" w:rsidTr="00D47D75">
        <w:trPr>
          <w:jc w:val="center"/>
        </w:trPr>
        <w:tc>
          <w:tcPr>
            <w:tcW w:w="808" w:type="dxa"/>
            <w:tcBorders>
              <w:top w:val="single" w:sz="6" w:space="0" w:color="auto"/>
              <w:left w:val="single" w:sz="6" w:space="0" w:color="auto"/>
              <w:bottom w:val="single" w:sz="4" w:space="0" w:color="auto"/>
            </w:tcBorders>
          </w:tcPr>
          <w:p w14:paraId="7B40DF4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0/3</w:t>
            </w:r>
          </w:p>
        </w:tc>
        <w:tc>
          <w:tcPr>
            <w:tcW w:w="1529" w:type="dxa"/>
            <w:tcBorders>
              <w:top w:val="single" w:sz="6" w:space="0" w:color="auto"/>
              <w:left w:val="single" w:sz="6" w:space="0" w:color="auto"/>
              <w:bottom w:val="single" w:sz="4" w:space="0" w:color="auto"/>
            </w:tcBorders>
          </w:tcPr>
          <w:p w14:paraId="02C208D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68D94750"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7291BEE6"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12.9.2 general revision</w:t>
            </w:r>
          </w:p>
        </w:tc>
        <w:tc>
          <w:tcPr>
            <w:tcW w:w="819" w:type="dxa"/>
            <w:tcBorders>
              <w:top w:val="single" w:sz="6" w:space="0" w:color="auto"/>
              <w:left w:val="single" w:sz="6" w:space="0" w:color="auto"/>
              <w:bottom w:val="single" w:sz="4" w:space="0" w:color="auto"/>
            </w:tcBorders>
          </w:tcPr>
          <w:p w14:paraId="5C55718B"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4F1C23A"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1FB70B31" w14:textId="77777777" w:rsidTr="00D47D75">
        <w:trPr>
          <w:jc w:val="center"/>
        </w:trPr>
        <w:tc>
          <w:tcPr>
            <w:tcW w:w="808" w:type="dxa"/>
            <w:tcBorders>
              <w:top w:val="single" w:sz="6" w:space="0" w:color="auto"/>
              <w:left w:val="single" w:sz="6" w:space="0" w:color="auto"/>
              <w:bottom w:val="single" w:sz="4" w:space="0" w:color="auto"/>
            </w:tcBorders>
          </w:tcPr>
          <w:p w14:paraId="13672F57"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0/3</w:t>
            </w:r>
          </w:p>
        </w:tc>
        <w:tc>
          <w:tcPr>
            <w:tcW w:w="1529" w:type="dxa"/>
            <w:tcBorders>
              <w:top w:val="single" w:sz="6" w:space="0" w:color="auto"/>
              <w:left w:val="single" w:sz="6" w:space="0" w:color="auto"/>
              <w:bottom w:val="single" w:sz="4" w:space="0" w:color="auto"/>
            </w:tcBorders>
          </w:tcPr>
          <w:p w14:paraId="788FE6E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439B3FD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35ED9717"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12.26.2,12.26.3 general revision</w:t>
            </w:r>
          </w:p>
        </w:tc>
        <w:tc>
          <w:tcPr>
            <w:tcW w:w="819" w:type="dxa"/>
            <w:tcBorders>
              <w:top w:val="single" w:sz="6" w:space="0" w:color="auto"/>
              <w:left w:val="single" w:sz="6" w:space="0" w:color="auto"/>
              <w:bottom w:val="single" w:sz="4" w:space="0" w:color="auto"/>
            </w:tcBorders>
          </w:tcPr>
          <w:p w14:paraId="76CA21B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37CA44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6C67F032" w14:textId="77777777" w:rsidTr="00D47D75">
        <w:trPr>
          <w:jc w:val="center"/>
        </w:trPr>
        <w:tc>
          <w:tcPr>
            <w:tcW w:w="808" w:type="dxa"/>
            <w:tcBorders>
              <w:top w:val="single" w:sz="6" w:space="0" w:color="auto"/>
              <w:left w:val="single" w:sz="6" w:space="0" w:color="auto"/>
              <w:bottom w:val="single" w:sz="4" w:space="0" w:color="auto"/>
            </w:tcBorders>
          </w:tcPr>
          <w:p w14:paraId="4C3510A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2ACC6C7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7F6A325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2</w:t>
            </w:r>
          </w:p>
        </w:tc>
        <w:tc>
          <w:tcPr>
            <w:tcW w:w="3032" w:type="dxa"/>
            <w:tcBorders>
              <w:top w:val="single" w:sz="6" w:space="0" w:color="auto"/>
              <w:left w:val="single" w:sz="6" w:space="0" w:color="auto"/>
              <w:bottom w:val="single" w:sz="4" w:space="0" w:color="auto"/>
            </w:tcBorders>
          </w:tcPr>
          <w:p w14:paraId="28198839"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12.8 general revision</w:t>
            </w:r>
          </w:p>
        </w:tc>
        <w:tc>
          <w:tcPr>
            <w:tcW w:w="819" w:type="dxa"/>
            <w:tcBorders>
              <w:top w:val="single" w:sz="6" w:space="0" w:color="auto"/>
              <w:left w:val="single" w:sz="6" w:space="0" w:color="auto"/>
              <w:bottom w:val="single" w:sz="4" w:space="0" w:color="auto"/>
            </w:tcBorders>
          </w:tcPr>
          <w:p w14:paraId="768BC61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B3BB3A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16C3111B" w14:textId="77777777" w:rsidTr="00D47D75">
        <w:trPr>
          <w:jc w:val="center"/>
        </w:trPr>
        <w:tc>
          <w:tcPr>
            <w:tcW w:w="808" w:type="dxa"/>
            <w:tcBorders>
              <w:top w:val="single" w:sz="6" w:space="0" w:color="auto"/>
              <w:left w:val="single" w:sz="6" w:space="0" w:color="auto"/>
              <w:bottom w:val="single" w:sz="4" w:space="0" w:color="auto"/>
            </w:tcBorders>
          </w:tcPr>
          <w:p w14:paraId="6A76A8F8"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653D2734"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7615F26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4301EEBA"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12.9.2 general revision</w:t>
            </w:r>
          </w:p>
        </w:tc>
        <w:tc>
          <w:tcPr>
            <w:tcW w:w="819" w:type="dxa"/>
            <w:tcBorders>
              <w:top w:val="single" w:sz="6" w:space="0" w:color="auto"/>
              <w:left w:val="single" w:sz="6" w:space="0" w:color="auto"/>
              <w:bottom w:val="single" w:sz="4" w:space="0" w:color="auto"/>
            </w:tcBorders>
          </w:tcPr>
          <w:p w14:paraId="3C30392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10D5002"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5CACB436" w14:textId="77777777" w:rsidTr="00D47D75">
        <w:trPr>
          <w:jc w:val="center"/>
        </w:trPr>
        <w:tc>
          <w:tcPr>
            <w:tcW w:w="808" w:type="dxa"/>
            <w:tcBorders>
              <w:top w:val="single" w:sz="6" w:space="0" w:color="auto"/>
              <w:left w:val="single" w:sz="6" w:space="0" w:color="auto"/>
              <w:bottom w:val="single" w:sz="4" w:space="0" w:color="auto"/>
            </w:tcBorders>
          </w:tcPr>
          <w:p w14:paraId="5473EB0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7E0BA06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1F14EF0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01238D95"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12.26.1(a)(e)(f)(g)(h) gen rev</w:t>
            </w:r>
          </w:p>
        </w:tc>
        <w:tc>
          <w:tcPr>
            <w:tcW w:w="819" w:type="dxa"/>
            <w:tcBorders>
              <w:top w:val="single" w:sz="6" w:space="0" w:color="auto"/>
              <w:left w:val="single" w:sz="6" w:space="0" w:color="auto"/>
              <w:bottom w:val="single" w:sz="4" w:space="0" w:color="auto"/>
            </w:tcBorders>
          </w:tcPr>
          <w:p w14:paraId="4BFB4806"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206DF2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41129116" w14:textId="77777777" w:rsidTr="00D47D75">
        <w:trPr>
          <w:jc w:val="center"/>
        </w:trPr>
        <w:tc>
          <w:tcPr>
            <w:tcW w:w="808" w:type="dxa"/>
            <w:tcBorders>
              <w:top w:val="single" w:sz="6" w:space="0" w:color="auto"/>
              <w:left w:val="single" w:sz="6" w:space="0" w:color="auto"/>
              <w:bottom w:val="single" w:sz="4" w:space="0" w:color="auto"/>
            </w:tcBorders>
          </w:tcPr>
          <w:p w14:paraId="688A66EA"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209B140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785CDF8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1DF94A91"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12.30 general revision</w:t>
            </w:r>
          </w:p>
        </w:tc>
        <w:tc>
          <w:tcPr>
            <w:tcW w:w="819" w:type="dxa"/>
            <w:tcBorders>
              <w:top w:val="single" w:sz="6" w:space="0" w:color="auto"/>
              <w:left w:val="single" w:sz="6" w:space="0" w:color="auto"/>
              <w:bottom w:val="single" w:sz="4" w:space="0" w:color="auto"/>
            </w:tcBorders>
          </w:tcPr>
          <w:p w14:paraId="7FAE5970"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EAA29CD"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31922B73" w14:textId="77777777" w:rsidTr="00D47D75">
        <w:trPr>
          <w:jc w:val="center"/>
        </w:trPr>
        <w:tc>
          <w:tcPr>
            <w:tcW w:w="808" w:type="dxa"/>
            <w:tcBorders>
              <w:top w:val="single" w:sz="6" w:space="0" w:color="auto"/>
              <w:left w:val="single" w:sz="6" w:space="0" w:color="auto"/>
              <w:bottom w:val="single" w:sz="4" w:space="0" w:color="auto"/>
            </w:tcBorders>
          </w:tcPr>
          <w:p w14:paraId="0054DD40"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52B8951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0E3BD5E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288A5C55"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Annexure</w:t>
            </w:r>
          </w:p>
        </w:tc>
        <w:tc>
          <w:tcPr>
            <w:tcW w:w="819" w:type="dxa"/>
            <w:tcBorders>
              <w:top w:val="single" w:sz="6" w:space="0" w:color="auto"/>
              <w:left w:val="single" w:sz="6" w:space="0" w:color="auto"/>
              <w:bottom w:val="single" w:sz="4" w:space="0" w:color="auto"/>
            </w:tcBorders>
          </w:tcPr>
          <w:p w14:paraId="5F04F90D"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CD34F32"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1B53DF32" w14:textId="77777777" w:rsidTr="00D47D75">
        <w:trPr>
          <w:jc w:val="center"/>
        </w:trPr>
        <w:tc>
          <w:tcPr>
            <w:tcW w:w="808" w:type="dxa"/>
            <w:tcBorders>
              <w:top w:val="single" w:sz="6" w:space="0" w:color="auto"/>
              <w:left w:val="single" w:sz="6" w:space="0" w:color="auto"/>
              <w:bottom w:val="single" w:sz="4" w:space="0" w:color="auto"/>
            </w:tcBorders>
          </w:tcPr>
          <w:p w14:paraId="4F999F0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53770851"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1886E26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09A8F84B"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Tender Response Schedule</w:t>
            </w:r>
          </w:p>
        </w:tc>
        <w:tc>
          <w:tcPr>
            <w:tcW w:w="819" w:type="dxa"/>
            <w:tcBorders>
              <w:top w:val="single" w:sz="6" w:space="0" w:color="auto"/>
              <w:left w:val="single" w:sz="6" w:space="0" w:color="auto"/>
              <w:bottom w:val="single" w:sz="4" w:space="0" w:color="auto"/>
            </w:tcBorders>
          </w:tcPr>
          <w:p w14:paraId="324A0B6C"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DA4EE3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5EB1E75C" w14:textId="77777777" w:rsidTr="00D47D75">
        <w:trPr>
          <w:jc w:val="center"/>
        </w:trPr>
        <w:tc>
          <w:tcPr>
            <w:tcW w:w="808" w:type="dxa"/>
            <w:tcBorders>
              <w:top w:val="single" w:sz="6" w:space="0" w:color="auto"/>
              <w:left w:val="single" w:sz="6" w:space="0" w:color="auto"/>
              <w:bottom w:val="single" w:sz="4" w:space="0" w:color="auto"/>
            </w:tcBorders>
          </w:tcPr>
          <w:p w14:paraId="7BA6368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0/4</w:t>
            </w:r>
          </w:p>
        </w:tc>
        <w:tc>
          <w:tcPr>
            <w:tcW w:w="1529" w:type="dxa"/>
            <w:tcBorders>
              <w:top w:val="single" w:sz="6" w:space="0" w:color="auto"/>
              <w:left w:val="single" w:sz="6" w:space="0" w:color="auto"/>
              <w:bottom w:val="single" w:sz="4" w:space="0" w:color="auto"/>
            </w:tcBorders>
          </w:tcPr>
          <w:p w14:paraId="3286260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5F6D4CF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7F2F17BD"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Reformatted</w:t>
            </w:r>
          </w:p>
        </w:tc>
        <w:tc>
          <w:tcPr>
            <w:tcW w:w="819" w:type="dxa"/>
            <w:tcBorders>
              <w:top w:val="single" w:sz="6" w:space="0" w:color="auto"/>
              <w:left w:val="single" w:sz="6" w:space="0" w:color="auto"/>
              <w:bottom w:val="single" w:sz="4" w:space="0" w:color="auto"/>
            </w:tcBorders>
          </w:tcPr>
          <w:p w14:paraId="4CAEB6B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5A3F9C5"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0CDCE7C3" w14:textId="77777777" w:rsidTr="00D47D75">
        <w:trPr>
          <w:jc w:val="center"/>
        </w:trPr>
        <w:tc>
          <w:tcPr>
            <w:tcW w:w="808" w:type="dxa"/>
            <w:tcBorders>
              <w:top w:val="single" w:sz="6" w:space="0" w:color="auto"/>
              <w:left w:val="single" w:sz="6" w:space="0" w:color="auto"/>
              <w:bottom w:val="single" w:sz="4" w:space="0" w:color="auto"/>
            </w:tcBorders>
          </w:tcPr>
          <w:p w14:paraId="6A05AABB"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1/0</w:t>
            </w:r>
          </w:p>
        </w:tc>
        <w:tc>
          <w:tcPr>
            <w:tcW w:w="1529" w:type="dxa"/>
            <w:tcBorders>
              <w:top w:val="single" w:sz="6" w:space="0" w:color="auto"/>
              <w:left w:val="single" w:sz="6" w:space="0" w:color="auto"/>
              <w:bottom w:val="single" w:sz="4" w:space="0" w:color="auto"/>
            </w:tcBorders>
          </w:tcPr>
          <w:p w14:paraId="7673C0D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27.02.04</w:t>
            </w:r>
          </w:p>
        </w:tc>
        <w:tc>
          <w:tcPr>
            <w:tcW w:w="1149" w:type="dxa"/>
            <w:tcBorders>
              <w:top w:val="single" w:sz="6" w:space="0" w:color="auto"/>
              <w:left w:val="single" w:sz="6" w:space="0" w:color="auto"/>
              <w:bottom w:val="single" w:sz="4" w:space="0" w:color="auto"/>
            </w:tcBorders>
          </w:tcPr>
          <w:p w14:paraId="51BAE4E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09ED680A"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Sections split</w:t>
            </w:r>
          </w:p>
        </w:tc>
        <w:tc>
          <w:tcPr>
            <w:tcW w:w="819" w:type="dxa"/>
            <w:tcBorders>
              <w:top w:val="single" w:sz="6" w:space="0" w:color="auto"/>
              <w:left w:val="single" w:sz="6" w:space="0" w:color="auto"/>
              <w:bottom w:val="single" w:sz="4" w:space="0" w:color="auto"/>
            </w:tcBorders>
          </w:tcPr>
          <w:p w14:paraId="73BCF87C"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395975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25BA0960" w14:textId="77777777" w:rsidTr="00D47D75">
        <w:trPr>
          <w:jc w:val="center"/>
        </w:trPr>
        <w:tc>
          <w:tcPr>
            <w:tcW w:w="808" w:type="dxa"/>
            <w:tcBorders>
              <w:top w:val="single" w:sz="6" w:space="0" w:color="auto"/>
              <w:left w:val="single" w:sz="6" w:space="0" w:color="auto"/>
              <w:bottom w:val="single" w:sz="4" w:space="0" w:color="auto"/>
            </w:tcBorders>
          </w:tcPr>
          <w:p w14:paraId="11B3EBE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3E6E8C8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32122868"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7DA4DFF1"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 New clause</w:t>
            </w:r>
          </w:p>
        </w:tc>
        <w:tc>
          <w:tcPr>
            <w:tcW w:w="819" w:type="dxa"/>
            <w:tcBorders>
              <w:top w:val="single" w:sz="6" w:space="0" w:color="auto"/>
              <w:left w:val="single" w:sz="6" w:space="0" w:color="auto"/>
              <w:bottom w:val="single" w:sz="4" w:space="0" w:color="auto"/>
            </w:tcBorders>
          </w:tcPr>
          <w:p w14:paraId="3930094D"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2E1A66B"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2EEB7D02" w14:textId="77777777" w:rsidTr="00D47D75">
        <w:trPr>
          <w:jc w:val="center"/>
        </w:trPr>
        <w:tc>
          <w:tcPr>
            <w:tcW w:w="808" w:type="dxa"/>
            <w:tcBorders>
              <w:top w:val="single" w:sz="6" w:space="0" w:color="auto"/>
              <w:left w:val="single" w:sz="6" w:space="0" w:color="auto"/>
              <w:bottom w:val="single" w:sz="4" w:space="0" w:color="auto"/>
            </w:tcBorders>
          </w:tcPr>
          <w:p w14:paraId="6D066BAF"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2A5E182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76D25D1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7F497CDD"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1.7 (f)&amp;(g) included</w:t>
            </w:r>
          </w:p>
        </w:tc>
        <w:tc>
          <w:tcPr>
            <w:tcW w:w="819" w:type="dxa"/>
            <w:tcBorders>
              <w:top w:val="single" w:sz="6" w:space="0" w:color="auto"/>
              <w:left w:val="single" w:sz="6" w:space="0" w:color="auto"/>
              <w:bottom w:val="single" w:sz="4" w:space="0" w:color="auto"/>
            </w:tcBorders>
          </w:tcPr>
          <w:p w14:paraId="414817E8"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5C9EF3C"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49231B9C" w14:textId="77777777" w:rsidTr="00D47D75">
        <w:trPr>
          <w:jc w:val="center"/>
        </w:trPr>
        <w:tc>
          <w:tcPr>
            <w:tcW w:w="808" w:type="dxa"/>
            <w:tcBorders>
              <w:top w:val="single" w:sz="6" w:space="0" w:color="auto"/>
              <w:left w:val="single" w:sz="6" w:space="0" w:color="auto"/>
              <w:bottom w:val="single" w:sz="4" w:space="0" w:color="auto"/>
            </w:tcBorders>
          </w:tcPr>
          <w:p w14:paraId="1B276FA6"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52F2F671"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4DE51D4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69A1DB0D"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1.8 clause</w:t>
            </w:r>
          </w:p>
        </w:tc>
        <w:tc>
          <w:tcPr>
            <w:tcW w:w="819" w:type="dxa"/>
            <w:tcBorders>
              <w:top w:val="single" w:sz="6" w:space="0" w:color="auto"/>
              <w:left w:val="single" w:sz="6" w:space="0" w:color="auto"/>
              <w:bottom w:val="single" w:sz="4" w:space="0" w:color="auto"/>
            </w:tcBorders>
          </w:tcPr>
          <w:p w14:paraId="015D77E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9CD041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6A5DCDA2" w14:textId="77777777" w:rsidTr="00D47D75">
        <w:trPr>
          <w:jc w:val="center"/>
        </w:trPr>
        <w:tc>
          <w:tcPr>
            <w:tcW w:w="808" w:type="dxa"/>
            <w:tcBorders>
              <w:top w:val="single" w:sz="6" w:space="0" w:color="auto"/>
              <w:left w:val="single" w:sz="6" w:space="0" w:color="auto"/>
              <w:bottom w:val="single" w:sz="4" w:space="0" w:color="auto"/>
            </w:tcBorders>
          </w:tcPr>
          <w:p w14:paraId="62E6FDAC"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529E8CB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2788610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35FE431F"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1.9.3 new clause sentence</w:t>
            </w:r>
          </w:p>
        </w:tc>
        <w:tc>
          <w:tcPr>
            <w:tcW w:w="819" w:type="dxa"/>
            <w:tcBorders>
              <w:top w:val="single" w:sz="6" w:space="0" w:color="auto"/>
              <w:left w:val="single" w:sz="6" w:space="0" w:color="auto"/>
              <w:bottom w:val="single" w:sz="4" w:space="0" w:color="auto"/>
            </w:tcBorders>
          </w:tcPr>
          <w:p w14:paraId="7661DB58"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328AC11"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1BB38B9" w14:textId="77777777" w:rsidTr="00D47D75">
        <w:trPr>
          <w:jc w:val="center"/>
        </w:trPr>
        <w:tc>
          <w:tcPr>
            <w:tcW w:w="808" w:type="dxa"/>
            <w:tcBorders>
              <w:top w:val="single" w:sz="6" w:space="0" w:color="auto"/>
              <w:left w:val="single" w:sz="6" w:space="0" w:color="auto"/>
              <w:bottom w:val="single" w:sz="4" w:space="0" w:color="auto"/>
            </w:tcBorders>
          </w:tcPr>
          <w:p w14:paraId="2BA6A84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339373C1"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3ACC8E87"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54849B98"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1.14.2 new clause</w:t>
            </w:r>
          </w:p>
        </w:tc>
        <w:tc>
          <w:tcPr>
            <w:tcW w:w="819" w:type="dxa"/>
            <w:tcBorders>
              <w:top w:val="single" w:sz="6" w:space="0" w:color="auto"/>
              <w:left w:val="single" w:sz="6" w:space="0" w:color="auto"/>
              <w:bottom w:val="single" w:sz="4" w:space="0" w:color="auto"/>
            </w:tcBorders>
          </w:tcPr>
          <w:p w14:paraId="7E520C27"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CA930A0"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0796A735" w14:textId="77777777" w:rsidTr="00D47D75">
        <w:trPr>
          <w:jc w:val="center"/>
        </w:trPr>
        <w:tc>
          <w:tcPr>
            <w:tcW w:w="808" w:type="dxa"/>
            <w:tcBorders>
              <w:top w:val="single" w:sz="6" w:space="0" w:color="auto"/>
              <w:left w:val="single" w:sz="6" w:space="0" w:color="auto"/>
              <w:bottom w:val="single" w:sz="4" w:space="0" w:color="auto"/>
            </w:tcBorders>
          </w:tcPr>
          <w:p w14:paraId="367BFFC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4E11393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05CC890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10-11</w:t>
            </w:r>
          </w:p>
        </w:tc>
        <w:tc>
          <w:tcPr>
            <w:tcW w:w="3032" w:type="dxa"/>
            <w:tcBorders>
              <w:top w:val="single" w:sz="6" w:space="0" w:color="auto"/>
              <w:left w:val="single" w:sz="6" w:space="0" w:color="auto"/>
              <w:bottom w:val="single" w:sz="4" w:space="0" w:color="auto"/>
            </w:tcBorders>
          </w:tcPr>
          <w:p w14:paraId="12B0FB01"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1.21,1.22,1.23new clauses</w:t>
            </w:r>
          </w:p>
        </w:tc>
        <w:tc>
          <w:tcPr>
            <w:tcW w:w="819" w:type="dxa"/>
            <w:tcBorders>
              <w:top w:val="single" w:sz="6" w:space="0" w:color="auto"/>
              <w:left w:val="single" w:sz="6" w:space="0" w:color="auto"/>
              <w:bottom w:val="single" w:sz="4" w:space="0" w:color="auto"/>
            </w:tcBorders>
          </w:tcPr>
          <w:p w14:paraId="2A9A10B5"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37FC432"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D61ABE1" w14:textId="77777777" w:rsidTr="00D47D75">
        <w:trPr>
          <w:jc w:val="center"/>
        </w:trPr>
        <w:tc>
          <w:tcPr>
            <w:tcW w:w="808" w:type="dxa"/>
            <w:tcBorders>
              <w:top w:val="single" w:sz="6" w:space="0" w:color="auto"/>
              <w:left w:val="single" w:sz="6" w:space="0" w:color="auto"/>
              <w:bottom w:val="single" w:sz="4" w:space="0" w:color="auto"/>
            </w:tcBorders>
          </w:tcPr>
          <w:p w14:paraId="3999453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48021CB6"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14144D02"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69DB05DD"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1.26 new clause</w:t>
            </w:r>
          </w:p>
        </w:tc>
        <w:tc>
          <w:tcPr>
            <w:tcW w:w="819" w:type="dxa"/>
            <w:tcBorders>
              <w:top w:val="single" w:sz="6" w:space="0" w:color="auto"/>
              <w:left w:val="single" w:sz="6" w:space="0" w:color="auto"/>
              <w:bottom w:val="single" w:sz="4" w:space="0" w:color="auto"/>
            </w:tcBorders>
          </w:tcPr>
          <w:p w14:paraId="127CDBB6"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B058239"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25C59F34" w14:textId="77777777" w:rsidTr="00D47D75">
        <w:trPr>
          <w:jc w:val="center"/>
        </w:trPr>
        <w:tc>
          <w:tcPr>
            <w:tcW w:w="808" w:type="dxa"/>
            <w:tcBorders>
              <w:top w:val="single" w:sz="6" w:space="0" w:color="auto"/>
              <w:left w:val="single" w:sz="6" w:space="0" w:color="auto"/>
              <w:bottom w:val="single" w:sz="4" w:space="0" w:color="auto"/>
            </w:tcBorders>
          </w:tcPr>
          <w:p w14:paraId="270BDB83"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4" w:space="0" w:color="auto"/>
            </w:tcBorders>
          </w:tcPr>
          <w:p w14:paraId="0CF10556"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4" w:space="0" w:color="auto"/>
            </w:tcBorders>
          </w:tcPr>
          <w:p w14:paraId="1566786E"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15</w:t>
            </w:r>
          </w:p>
        </w:tc>
        <w:tc>
          <w:tcPr>
            <w:tcW w:w="3032" w:type="dxa"/>
            <w:tcBorders>
              <w:top w:val="single" w:sz="6" w:space="0" w:color="auto"/>
              <w:left w:val="single" w:sz="6" w:space="0" w:color="auto"/>
              <w:bottom w:val="single" w:sz="4" w:space="0" w:color="auto"/>
            </w:tcBorders>
          </w:tcPr>
          <w:p w14:paraId="1726D2AE" w14:textId="77777777" w:rsidR="00F60BDD" w:rsidRPr="001F7437" w:rsidRDefault="00F60BDD" w:rsidP="009701A2">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 xml:space="preserve">Annexure to </w:t>
            </w:r>
            <w:proofErr w:type="spellStart"/>
            <w:r w:rsidRPr="001F7437">
              <w:rPr>
                <w:rFonts w:ascii="Times New Roman" w:hAnsi="Times New Roman"/>
                <w:b/>
                <w:color w:val="7F7F7F" w:themeColor="text1" w:themeTint="80"/>
                <w:spacing w:val="-2"/>
              </w:rPr>
              <w:t>Speci</w:t>
            </w:r>
            <w:proofErr w:type="spellEnd"/>
            <w:r w:rsidRPr="001F7437">
              <w:rPr>
                <w:rFonts w:ascii="Times New Roman" w:hAnsi="Times New Roman"/>
                <w:b/>
                <w:color w:val="7F7F7F" w:themeColor="text1" w:themeTint="80"/>
                <w:spacing w:val="-2"/>
              </w:rPr>
              <w:t xml:space="preserve"> new</w:t>
            </w:r>
          </w:p>
        </w:tc>
        <w:tc>
          <w:tcPr>
            <w:tcW w:w="819" w:type="dxa"/>
            <w:tcBorders>
              <w:top w:val="single" w:sz="6" w:space="0" w:color="auto"/>
              <w:left w:val="single" w:sz="6" w:space="0" w:color="auto"/>
              <w:bottom w:val="single" w:sz="4" w:space="0" w:color="auto"/>
            </w:tcBorders>
          </w:tcPr>
          <w:p w14:paraId="476D11F6"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E56DF6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79FD6279" w14:textId="77777777" w:rsidTr="00D47D75">
        <w:trPr>
          <w:jc w:val="center"/>
        </w:trPr>
        <w:tc>
          <w:tcPr>
            <w:tcW w:w="808" w:type="dxa"/>
            <w:tcBorders>
              <w:top w:val="single" w:sz="6" w:space="0" w:color="auto"/>
              <w:left w:val="single" w:sz="6" w:space="0" w:color="auto"/>
              <w:bottom w:val="single" w:sz="6" w:space="0" w:color="auto"/>
            </w:tcBorders>
          </w:tcPr>
          <w:p w14:paraId="2979627D"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1529" w:type="dxa"/>
            <w:tcBorders>
              <w:top w:val="single" w:sz="6" w:space="0" w:color="auto"/>
              <w:left w:val="single" w:sz="6" w:space="0" w:color="auto"/>
              <w:bottom w:val="single" w:sz="6" w:space="0" w:color="auto"/>
            </w:tcBorders>
          </w:tcPr>
          <w:p w14:paraId="30C40BA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30.06.04</w:t>
            </w:r>
          </w:p>
        </w:tc>
        <w:tc>
          <w:tcPr>
            <w:tcW w:w="1149" w:type="dxa"/>
            <w:tcBorders>
              <w:top w:val="single" w:sz="6" w:space="0" w:color="auto"/>
              <w:left w:val="single" w:sz="6" w:space="0" w:color="auto"/>
              <w:bottom w:val="single" w:sz="6" w:space="0" w:color="auto"/>
            </w:tcBorders>
          </w:tcPr>
          <w:p w14:paraId="6C001959"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17-19</w:t>
            </w:r>
          </w:p>
        </w:tc>
        <w:tc>
          <w:tcPr>
            <w:tcW w:w="3032" w:type="dxa"/>
            <w:tcBorders>
              <w:top w:val="single" w:sz="6" w:space="0" w:color="auto"/>
              <w:left w:val="single" w:sz="6" w:space="0" w:color="auto"/>
              <w:bottom w:val="single" w:sz="6" w:space="0" w:color="auto"/>
            </w:tcBorders>
          </w:tcPr>
          <w:p w14:paraId="5AD96C0F"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 xml:space="preserve">Type </w:t>
            </w:r>
            <w:proofErr w:type="spellStart"/>
            <w:r w:rsidRPr="001F7437">
              <w:rPr>
                <w:rFonts w:ascii="Times New Roman" w:hAnsi="Times New Roman"/>
                <w:b/>
                <w:color w:val="7F7F7F" w:themeColor="text1" w:themeTint="80"/>
                <w:spacing w:val="-2"/>
              </w:rPr>
              <w:t>Speci</w:t>
            </w:r>
            <w:proofErr w:type="spellEnd"/>
            <w:r w:rsidRPr="001F7437">
              <w:rPr>
                <w:rFonts w:ascii="Times New Roman" w:hAnsi="Times New Roman"/>
                <w:b/>
                <w:color w:val="7F7F7F" w:themeColor="text1" w:themeTint="80"/>
                <w:spacing w:val="-2"/>
              </w:rPr>
              <w:t xml:space="preserve"> new</w:t>
            </w:r>
          </w:p>
        </w:tc>
        <w:tc>
          <w:tcPr>
            <w:tcW w:w="819" w:type="dxa"/>
            <w:tcBorders>
              <w:top w:val="single" w:sz="6" w:space="0" w:color="auto"/>
              <w:left w:val="single" w:sz="6" w:space="0" w:color="auto"/>
              <w:bottom w:val="single" w:sz="6" w:space="0" w:color="auto"/>
            </w:tcBorders>
          </w:tcPr>
          <w:p w14:paraId="621357A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B17C56B"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F60BDD" w:rsidRPr="009B6DB5" w14:paraId="235A7906" w14:textId="77777777" w:rsidTr="00D47D75">
        <w:trPr>
          <w:jc w:val="center"/>
        </w:trPr>
        <w:tc>
          <w:tcPr>
            <w:tcW w:w="808" w:type="dxa"/>
            <w:tcBorders>
              <w:top w:val="single" w:sz="6" w:space="0" w:color="auto"/>
              <w:left w:val="single" w:sz="6" w:space="0" w:color="auto"/>
              <w:bottom w:val="single" w:sz="6" w:space="0" w:color="auto"/>
            </w:tcBorders>
          </w:tcPr>
          <w:p w14:paraId="08B7BC8A"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1/2</w:t>
            </w:r>
          </w:p>
        </w:tc>
        <w:tc>
          <w:tcPr>
            <w:tcW w:w="1529" w:type="dxa"/>
            <w:tcBorders>
              <w:top w:val="single" w:sz="6" w:space="0" w:color="auto"/>
              <w:left w:val="single" w:sz="6" w:space="0" w:color="auto"/>
              <w:bottom w:val="single" w:sz="6" w:space="0" w:color="auto"/>
            </w:tcBorders>
          </w:tcPr>
          <w:p w14:paraId="0BC8A1EC" w14:textId="77777777" w:rsidR="00F60BDD" w:rsidRPr="001F7437" w:rsidRDefault="00E36CC9"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23</w:t>
            </w:r>
            <w:r w:rsidR="000D7AA1" w:rsidRPr="001F7437">
              <w:rPr>
                <w:rFonts w:ascii="Times New Roman" w:hAnsi="Times New Roman"/>
                <w:b/>
                <w:color w:val="7F7F7F" w:themeColor="text1" w:themeTint="80"/>
                <w:spacing w:val="-2"/>
              </w:rPr>
              <w:t>.05</w:t>
            </w:r>
            <w:r w:rsidR="00F60BDD" w:rsidRPr="001F7437">
              <w:rPr>
                <w:rFonts w:ascii="Times New Roman" w:hAnsi="Times New Roman"/>
                <w:b/>
                <w:color w:val="7F7F7F" w:themeColor="text1" w:themeTint="80"/>
                <w:spacing w:val="-2"/>
              </w:rPr>
              <w:t>.05</w:t>
            </w:r>
          </w:p>
        </w:tc>
        <w:tc>
          <w:tcPr>
            <w:tcW w:w="1149" w:type="dxa"/>
            <w:tcBorders>
              <w:top w:val="single" w:sz="6" w:space="0" w:color="auto"/>
              <w:left w:val="single" w:sz="6" w:space="0" w:color="auto"/>
              <w:bottom w:val="single" w:sz="6" w:space="0" w:color="auto"/>
            </w:tcBorders>
          </w:tcPr>
          <w:p w14:paraId="2AF89F85" w14:textId="77777777" w:rsidR="00F60BDD" w:rsidRPr="001F7437" w:rsidRDefault="00F60BDD"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1F0C816B" w14:textId="77777777" w:rsidR="00F60BDD" w:rsidRPr="001F7437" w:rsidRDefault="00F60BDD"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Paragraphs renumbered</w:t>
            </w:r>
          </w:p>
        </w:tc>
        <w:tc>
          <w:tcPr>
            <w:tcW w:w="819" w:type="dxa"/>
            <w:tcBorders>
              <w:top w:val="single" w:sz="6" w:space="0" w:color="auto"/>
              <w:left w:val="single" w:sz="6" w:space="0" w:color="auto"/>
              <w:bottom w:val="single" w:sz="6" w:space="0" w:color="auto"/>
            </w:tcBorders>
          </w:tcPr>
          <w:p w14:paraId="3DCDA004"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480917F" w14:textId="77777777" w:rsidR="00F60BDD" w:rsidRPr="001F7437" w:rsidRDefault="00F60BDD"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D47D75" w:rsidRPr="00FA3149" w14:paraId="508C2372" w14:textId="77777777" w:rsidTr="00D47D75">
        <w:trPr>
          <w:jc w:val="center"/>
        </w:trPr>
        <w:tc>
          <w:tcPr>
            <w:tcW w:w="808" w:type="dxa"/>
            <w:tcBorders>
              <w:top w:val="single" w:sz="6" w:space="0" w:color="auto"/>
              <w:left w:val="single" w:sz="6" w:space="0" w:color="auto"/>
              <w:bottom w:val="single" w:sz="6" w:space="0" w:color="auto"/>
            </w:tcBorders>
          </w:tcPr>
          <w:p w14:paraId="60E1A462" w14:textId="77777777" w:rsidR="00D47D75" w:rsidRPr="001F7437" w:rsidRDefault="00D47D75" w:rsidP="00F60BDD">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1/3</w:t>
            </w:r>
          </w:p>
        </w:tc>
        <w:tc>
          <w:tcPr>
            <w:tcW w:w="1529" w:type="dxa"/>
            <w:tcBorders>
              <w:top w:val="single" w:sz="6" w:space="0" w:color="auto"/>
              <w:left w:val="single" w:sz="6" w:space="0" w:color="auto"/>
              <w:bottom w:val="single" w:sz="6" w:space="0" w:color="auto"/>
            </w:tcBorders>
          </w:tcPr>
          <w:p w14:paraId="4B6C2F33" w14:textId="77777777" w:rsidR="00D47D75" w:rsidRPr="001F7437" w:rsidRDefault="00D47D75"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105B8B13" w14:textId="77777777" w:rsidR="00D47D75" w:rsidRPr="001F7437" w:rsidRDefault="00D47D75"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6" w:space="0" w:color="auto"/>
            </w:tcBorders>
          </w:tcPr>
          <w:p w14:paraId="22F31FB0" w14:textId="77777777" w:rsidR="00D47D75" w:rsidRPr="001F7437" w:rsidRDefault="00D47D75"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 revised</w:t>
            </w:r>
          </w:p>
        </w:tc>
        <w:tc>
          <w:tcPr>
            <w:tcW w:w="819" w:type="dxa"/>
            <w:tcBorders>
              <w:top w:val="single" w:sz="6" w:space="0" w:color="auto"/>
              <w:left w:val="single" w:sz="6" w:space="0" w:color="auto"/>
              <w:bottom w:val="single" w:sz="6" w:space="0" w:color="auto"/>
            </w:tcBorders>
          </w:tcPr>
          <w:p w14:paraId="641356DC"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4F83167"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D47D75" w:rsidRPr="00FA3149" w14:paraId="7E13415C" w14:textId="77777777" w:rsidTr="00D47D75">
        <w:trPr>
          <w:jc w:val="center"/>
        </w:trPr>
        <w:tc>
          <w:tcPr>
            <w:tcW w:w="808" w:type="dxa"/>
            <w:tcBorders>
              <w:top w:val="single" w:sz="6" w:space="0" w:color="auto"/>
              <w:left w:val="single" w:sz="6" w:space="0" w:color="auto"/>
              <w:bottom w:val="single" w:sz="6" w:space="0" w:color="auto"/>
            </w:tcBorders>
          </w:tcPr>
          <w:p w14:paraId="2B389CE3"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1/3</w:t>
            </w:r>
          </w:p>
        </w:tc>
        <w:tc>
          <w:tcPr>
            <w:tcW w:w="1529" w:type="dxa"/>
            <w:tcBorders>
              <w:top w:val="single" w:sz="6" w:space="0" w:color="auto"/>
              <w:left w:val="single" w:sz="6" w:space="0" w:color="auto"/>
              <w:bottom w:val="single" w:sz="6" w:space="0" w:color="auto"/>
            </w:tcBorders>
          </w:tcPr>
          <w:p w14:paraId="35E78D74"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0F2A5E94" w14:textId="77777777" w:rsidR="00D47D75" w:rsidRPr="001F7437" w:rsidRDefault="00D47D75"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6" w:space="0" w:color="auto"/>
            </w:tcBorders>
          </w:tcPr>
          <w:p w14:paraId="677B1986" w14:textId="77777777" w:rsidR="00D47D75" w:rsidRPr="001F7437" w:rsidRDefault="00D47D75"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9.2 revised</w:t>
            </w:r>
          </w:p>
        </w:tc>
        <w:tc>
          <w:tcPr>
            <w:tcW w:w="819" w:type="dxa"/>
            <w:tcBorders>
              <w:top w:val="single" w:sz="6" w:space="0" w:color="auto"/>
              <w:left w:val="single" w:sz="6" w:space="0" w:color="auto"/>
              <w:bottom w:val="single" w:sz="6" w:space="0" w:color="auto"/>
            </w:tcBorders>
          </w:tcPr>
          <w:p w14:paraId="788F07A3"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2224EFE1"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D47D75" w:rsidRPr="00FA3149" w14:paraId="5CC99FB0" w14:textId="77777777" w:rsidTr="00D47D75">
        <w:trPr>
          <w:jc w:val="center"/>
        </w:trPr>
        <w:tc>
          <w:tcPr>
            <w:tcW w:w="808" w:type="dxa"/>
            <w:tcBorders>
              <w:top w:val="single" w:sz="6" w:space="0" w:color="auto"/>
              <w:left w:val="single" w:sz="6" w:space="0" w:color="auto"/>
              <w:bottom w:val="single" w:sz="6" w:space="0" w:color="auto"/>
            </w:tcBorders>
          </w:tcPr>
          <w:p w14:paraId="43BF5039"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1/3</w:t>
            </w:r>
          </w:p>
        </w:tc>
        <w:tc>
          <w:tcPr>
            <w:tcW w:w="1529" w:type="dxa"/>
            <w:tcBorders>
              <w:top w:val="single" w:sz="6" w:space="0" w:color="auto"/>
              <w:left w:val="single" w:sz="6" w:space="0" w:color="auto"/>
              <w:bottom w:val="single" w:sz="6" w:space="0" w:color="auto"/>
            </w:tcBorders>
          </w:tcPr>
          <w:p w14:paraId="1D756078"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3B029331" w14:textId="77777777" w:rsidR="00D47D75" w:rsidRPr="001F7437" w:rsidRDefault="00D47D75"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6" w:space="0" w:color="auto"/>
            </w:tcBorders>
          </w:tcPr>
          <w:p w14:paraId="6CD59018" w14:textId="77777777" w:rsidR="00D47D75" w:rsidRPr="001F7437" w:rsidRDefault="00D47D75"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14.2 revised</w:t>
            </w:r>
          </w:p>
        </w:tc>
        <w:tc>
          <w:tcPr>
            <w:tcW w:w="819" w:type="dxa"/>
            <w:tcBorders>
              <w:top w:val="single" w:sz="6" w:space="0" w:color="auto"/>
              <w:left w:val="single" w:sz="6" w:space="0" w:color="auto"/>
              <w:bottom w:val="single" w:sz="6" w:space="0" w:color="auto"/>
            </w:tcBorders>
          </w:tcPr>
          <w:p w14:paraId="5805EBFE"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63B521A"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r w:rsidR="00D47D75" w:rsidRPr="009B6DB5" w14:paraId="1ECE6FB7" w14:textId="77777777" w:rsidTr="00D47D75">
        <w:trPr>
          <w:jc w:val="center"/>
        </w:trPr>
        <w:tc>
          <w:tcPr>
            <w:tcW w:w="808" w:type="dxa"/>
            <w:tcBorders>
              <w:top w:val="single" w:sz="6" w:space="0" w:color="auto"/>
              <w:left w:val="single" w:sz="6" w:space="0" w:color="auto"/>
              <w:bottom w:val="single" w:sz="6" w:space="0" w:color="auto"/>
            </w:tcBorders>
          </w:tcPr>
          <w:p w14:paraId="3E0000AC"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1/3</w:t>
            </w:r>
          </w:p>
        </w:tc>
        <w:tc>
          <w:tcPr>
            <w:tcW w:w="1529" w:type="dxa"/>
            <w:tcBorders>
              <w:top w:val="single" w:sz="6" w:space="0" w:color="auto"/>
              <w:left w:val="single" w:sz="6" w:space="0" w:color="auto"/>
              <w:bottom w:val="single" w:sz="6" w:space="0" w:color="auto"/>
            </w:tcBorders>
          </w:tcPr>
          <w:p w14:paraId="2126A93E"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6337726F" w14:textId="77777777" w:rsidR="00D47D75" w:rsidRPr="001F7437" w:rsidRDefault="00D47D75" w:rsidP="009701A2">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612DEE07" w14:textId="77777777" w:rsidR="00D47D75" w:rsidRPr="001F7437" w:rsidRDefault="00D47D75" w:rsidP="00F60BDD">
            <w:pPr>
              <w:tabs>
                <w:tab w:val="left" w:pos="-720"/>
              </w:tabs>
              <w:suppressAutoHyphens/>
              <w:spacing w:after="45"/>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16 revised</w:t>
            </w:r>
          </w:p>
        </w:tc>
        <w:tc>
          <w:tcPr>
            <w:tcW w:w="819" w:type="dxa"/>
            <w:tcBorders>
              <w:top w:val="single" w:sz="6" w:space="0" w:color="auto"/>
              <w:left w:val="single" w:sz="6" w:space="0" w:color="auto"/>
              <w:bottom w:val="single" w:sz="6" w:space="0" w:color="auto"/>
            </w:tcBorders>
          </w:tcPr>
          <w:p w14:paraId="3A117D5A"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C02B45F" w14:textId="77777777" w:rsidR="00D47D75" w:rsidRPr="001F7437" w:rsidRDefault="00D47D75" w:rsidP="00D47D75">
            <w:pPr>
              <w:tabs>
                <w:tab w:val="left" w:pos="-720"/>
              </w:tabs>
              <w:suppressAutoHyphens/>
              <w:spacing w:after="45"/>
              <w:jc w:val="center"/>
              <w:rPr>
                <w:rFonts w:ascii="Times New Roman" w:hAnsi="Times New Roman"/>
                <w:b/>
                <w:color w:val="7F7F7F" w:themeColor="text1" w:themeTint="80"/>
                <w:spacing w:val="-2"/>
              </w:rPr>
            </w:pPr>
            <w:r w:rsidRPr="001F7437">
              <w:rPr>
                <w:rFonts w:ascii="Times New Roman" w:hAnsi="Times New Roman"/>
                <w:b/>
                <w:color w:val="7F7F7F" w:themeColor="text1" w:themeTint="80"/>
                <w:spacing w:val="-2"/>
              </w:rPr>
              <w:t>AAK</w:t>
            </w:r>
          </w:p>
        </w:tc>
      </w:tr>
    </w:tbl>
    <w:p w14:paraId="0C7F80BB" w14:textId="77777777" w:rsidR="001F7437" w:rsidRDefault="001F7437" w:rsidP="00FF266A">
      <w:pPr>
        <w:pStyle w:val="Title"/>
      </w:pPr>
    </w:p>
    <w:p w14:paraId="70A072BB" w14:textId="2B879C2F" w:rsidR="00EA2903" w:rsidRPr="00FF266A" w:rsidRDefault="00720E3A" w:rsidP="00FF266A">
      <w:pPr>
        <w:pStyle w:val="Title"/>
      </w:pPr>
      <w:r w:rsidRPr="00FF266A">
        <w:lastRenderedPageBreak/>
        <w:t>DESIGN STANDARD</w:t>
      </w:r>
      <w:r w:rsidR="00F60BDD" w:rsidRPr="00FF266A">
        <w:t xml:space="preserve"> DS 26-12</w:t>
      </w:r>
    </w:p>
    <w:p w14:paraId="565E5310" w14:textId="77777777" w:rsidR="00F60BDD" w:rsidRPr="00FF266A" w:rsidRDefault="00F60BDD" w:rsidP="00FF266A">
      <w:pPr>
        <w:pStyle w:val="Title2"/>
        <w:rPr>
          <w:sz w:val="32"/>
          <w:szCs w:val="32"/>
        </w:rPr>
      </w:pPr>
      <w:r w:rsidRPr="00FF266A">
        <w:rPr>
          <w:sz w:val="32"/>
          <w:szCs w:val="32"/>
        </w:rPr>
        <w:t>Type Specifications – Electrical</w:t>
      </w:r>
    </w:p>
    <w:p w14:paraId="7BA572A3" w14:textId="77777777" w:rsidR="00EA2903" w:rsidRPr="00FF266A" w:rsidRDefault="00F60BDD" w:rsidP="00FF266A">
      <w:pPr>
        <w:pStyle w:val="Title2"/>
        <w:rPr>
          <w:sz w:val="32"/>
          <w:szCs w:val="32"/>
        </w:rPr>
      </w:pPr>
      <w:r w:rsidRPr="00FF266A">
        <w:rPr>
          <w:sz w:val="32"/>
          <w:szCs w:val="32"/>
        </w:rPr>
        <w:t>Type Specification for Pump Control Cubicle</w:t>
      </w:r>
      <w:r w:rsidR="00EA2903" w:rsidRPr="00FF266A">
        <w:rPr>
          <w:sz w:val="32"/>
          <w:szCs w:val="32"/>
        </w:rPr>
        <w:t xml:space="preserve"> </w:t>
      </w:r>
    </w:p>
    <w:p w14:paraId="152BD1A7" w14:textId="77777777" w:rsidR="00EA2903" w:rsidRDefault="00EA2903">
      <w:pPr>
        <w:rPr>
          <w:rFonts w:ascii="Times New Roman" w:hAnsi="Times New Roman"/>
          <w:b/>
          <w:sz w:val="28"/>
        </w:rPr>
      </w:pPr>
      <w:r>
        <w:rPr>
          <w:rFonts w:ascii="Times New Roman" w:hAnsi="Times New Roman"/>
          <w:b/>
          <w:sz w:val="28"/>
        </w:rPr>
        <w:t>CONTENTS</w:t>
      </w:r>
    </w:p>
    <w:p w14:paraId="4D169FA7" w14:textId="77777777" w:rsidR="00EA2903" w:rsidRDefault="00EA2903">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sdt>
      <w:sdtPr>
        <w:rPr>
          <w:rFonts w:ascii="Arial" w:hAnsi="Arial"/>
          <w:b w:val="0"/>
          <w:noProof w:val="0"/>
        </w:rPr>
        <w:id w:val="-23169986"/>
        <w:docPartObj>
          <w:docPartGallery w:val="Table of Contents"/>
          <w:docPartUnique/>
        </w:docPartObj>
      </w:sdtPr>
      <w:sdtEndPr>
        <w:rPr>
          <w:bCs/>
        </w:rPr>
      </w:sdtEndPr>
      <w:sdtContent>
        <w:p w14:paraId="011D065D" w14:textId="0D3B288B" w:rsidR="001F7437" w:rsidRDefault="001F7437" w:rsidP="001F7437">
          <w:pPr>
            <w:pStyle w:val="TOC1"/>
            <w:keepNext w:val="0"/>
            <w:widowControl w:val="0"/>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136428739" w:history="1">
            <w:r w:rsidRPr="00EC1AEE">
              <w:rPr>
                <w:rStyle w:val="Hyperlink"/>
              </w:rPr>
              <w:t>1</w:t>
            </w:r>
            <w:r>
              <w:rPr>
                <w:rFonts w:asciiTheme="minorHAnsi" w:eastAsiaTheme="minorEastAsia" w:hAnsiTheme="minorHAnsi" w:cstheme="minorBidi"/>
                <w:b w:val="0"/>
                <w:szCs w:val="22"/>
              </w:rPr>
              <w:tab/>
            </w:r>
            <w:r w:rsidRPr="00EC1AEE">
              <w:rPr>
                <w:rStyle w:val="Hyperlink"/>
              </w:rPr>
              <w:t>SCOPE</w:t>
            </w:r>
            <w:r>
              <w:rPr>
                <w:webHidden/>
              </w:rPr>
              <w:tab/>
            </w:r>
            <w:r>
              <w:rPr>
                <w:webHidden/>
              </w:rPr>
              <w:fldChar w:fldCharType="begin"/>
            </w:r>
            <w:r>
              <w:rPr>
                <w:webHidden/>
              </w:rPr>
              <w:instrText xml:space="preserve"> PAGEREF _Toc136428739 \h </w:instrText>
            </w:r>
            <w:r>
              <w:rPr>
                <w:webHidden/>
              </w:rPr>
            </w:r>
            <w:r>
              <w:rPr>
                <w:webHidden/>
              </w:rPr>
              <w:fldChar w:fldCharType="separate"/>
            </w:r>
            <w:r>
              <w:rPr>
                <w:webHidden/>
              </w:rPr>
              <w:t>9</w:t>
            </w:r>
            <w:r>
              <w:rPr>
                <w:webHidden/>
              </w:rPr>
              <w:fldChar w:fldCharType="end"/>
            </w:r>
          </w:hyperlink>
        </w:p>
        <w:p w14:paraId="5189D588" w14:textId="05FE6B53" w:rsidR="001F7437" w:rsidRDefault="00000000" w:rsidP="001F7437">
          <w:pPr>
            <w:pStyle w:val="TOC1"/>
            <w:keepNext w:val="0"/>
            <w:widowControl w:val="0"/>
            <w:rPr>
              <w:rFonts w:asciiTheme="minorHAnsi" w:eastAsiaTheme="minorEastAsia" w:hAnsiTheme="minorHAnsi" w:cstheme="minorBidi"/>
              <w:b w:val="0"/>
              <w:szCs w:val="22"/>
            </w:rPr>
          </w:pPr>
          <w:hyperlink w:anchor="_Toc136428740" w:history="1">
            <w:r w:rsidR="001F7437" w:rsidRPr="00EC1AEE">
              <w:rPr>
                <w:rStyle w:val="Hyperlink"/>
              </w:rPr>
              <w:t>2</w:t>
            </w:r>
            <w:r w:rsidR="001F7437">
              <w:rPr>
                <w:rFonts w:asciiTheme="minorHAnsi" w:eastAsiaTheme="minorEastAsia" w:hAnsiTheme="minorHAnsi" w:cstheme="minorBidi"/>
                <w:b w:val="0"/>
                <w:szCs w:val="22"/>
              </w:rPr>
              <w:tab/>
            </w:r>
            <w:r w:rsidR="001F7437" w:rsidRPr="00EC1AEE">
              <w:rPr>
                <w:rStyle w:val="Hyperlink"/>
              </w:rPr>
              <w:t>DEFINITIONS</w:t>
            </w:r>
            <w:r w:rsidR="001F7437">
              <w:rPr>
                <w:webHidden/>
              </w:rPr>
              <w:tab/>
            </w:r>
            <w:r w:rsidR="001F7437">
              <w:rPr>
                <w:webHidden/>
              </w:rPr>
              <w:fldChar w:fldCharType="begin"/>
            </w:r>
            <w:r w:rsidR="001F7437">
              <w:rPr>
                <w:webHidden/>
              </w:rPr>
              <w:instrText xml:space="preserve"> PAGEREF _Toc136428740 \h </w:instrText>
            </w:r>
            <w:r w:rsidR="001F7437">
              <w:rPr>
                <w:webHidden/>
              </w:rPr>
            </w:r>
            <w:r w:rsidR="001F7437">
              <w:rPr>
                <w:webHidden/>
              </w:rPr>
              <w:fldChar w:fldCharType="separate"/>
            </w:r>
            <w:r w:rsidR="001F7437">
              <w:rPr>
                <w:webHidden/>
              </w:rPr>
              <w:t>10</w:t>
            </w:r>
            <w:r w:rsidR="001F7437">
              <w:rPr>
                <w:webHidden/>
              </w:rPr>
              <w:fldChar w:fldCharType="end"/>
            </w:r>
          </w:hyperlink>
        </w:p>
        <w:p w14:paraId="2FD1A1A5" w14:textId="15D33EA4" w:rsidR="001F7437" w:rsidRDefault="00000000" w:rsidP="001F7437">
          <w:pPr>
            <w:pStyle w:val="TOC1"/>
            <w:keepNext w:val="0"/>
            <w:widowControl w:val="0"/>
            <w:rPr>
              <w:rFonts w:asciiTheme="minorHAnsi" w:eastAsiaTheme="minorEastAsia" w:hAnsiTheme="minorHAnsi" w:cstheme="minorBidi"/>
              <w:b w:val="0"/>
              <w:szCs w:val="22"/>
            </w:rPr>
          </w:pPr>
          <w:hyperlink w:anchor="_Toc136428741" w:history="1">
            <w:r w:rsidR="001F7437" w:rsidRPr="00EC1AEE">
              <w:rPr>
                <w:rStyle w:val="Hyperlink"/>
              </w:rPr>
              <w:t>3</w:t>
            </w:r>
            <w:r w:rsidR="001F7437">
              <w:rPr>
                <w:rFonts w:asciiTheme="minorHAnsi" w:eastAsiaTheme="minorEastAsia" w:hAnsiTheme="minorHAnsi" w:cstheme="minorBidi"/>
                <w:b w:val="0"/>
                <w:szCs w:val="22"/>
              </w:rPr>
              <w:tab/>
            </w:r>
            <w:r w:rsidR="001F7437" w:rsidRPr="00EC1AEE">
              <w:rPr>
                <w:rStyle w:val="Hyperlink"/>
              </w:rPr>
              <w:t>SITE</w:t>
            </w:r>
            <w:r w:rsidR="001F7437">
              <w:rPr>
                <w:webHidden/>
              </w:rPr>
              <w:tab/>
            </w:r>
            <w:r w:rsidR="001F7437">
              <w:rPr>
                <w:webHidden/>
              </w:rPr>
              <w:fldChar w:fldCharType="begin"/>
            </w:r>
            <w:r w:rsidR="001F7437">
              <w:rPr>
                <w:webHidden/>
              </w:rPr>
              <w:instrText xml:space="preserve"> PAGEREF _Toc136428741 \h </w:instrText>
            </w:r>
            <w:r w:rsidR="001F7437">
              <w:rPr>
                <w:webHidden/>
              </w:rPr>
            </w:r>
            <w:r w:rsidR="001F7437">
              <w:rPr>
                <w:webHidden/>
              </w:rPr>
              <w:fldChar w:fldCharType="separate"/>
            </w:r>
            <w:r w:rsidR="001F7437">
              <w:rPr>
                <w:webHidden/>
              </w:rPr>
              <w:t>11</w:t>
            </w:r>
            <w:r w:rsidR="001F7437">
              <w:rPr>
                <w:webHidden/>
              </w:rPr>
              <w:fldChar w:fldCharType="end"/>
            </w:r>
          </w:hyperlink>
        </w:p>
        <w:p w14:paraId="1832F0B7" w14:textId="1085AAA4" w:rsidR="001F7437" w:rsidRDefault="00000000" w:rsidP="001F7437">
          <w:pPr>
            <w:pStyle w:val="TOC1"/>
            <w:keepNext w:val="0"/>
            <w:widowControl w:val="0"/>
            <w:rPr>
              <w:rFonts w:asciiTheme="minorHAnsi" w:eastAsiaTheme="minorEastAsia" w:hAnsiTheme="minorHAnsi" w:cstheme="minorBidi"/>
              <w:b w:val="0"/>
              <w:szCs w:val="22"/>
            </w:rPr>
          </w:pPr>
          <w:hyperlink w:anchor="_Toc136428742" w:history="1">
            <w:r w:rsidR="001F7437" w:rsidRPr="00EC1AEE">
              <w:rPr>
                <w:rStyle w:val="Hyperlink"/>
              </w:rPr>
              <w:t>4</w:t>
            </w:r>
            <w:r w:rsidR="001F7437">
              <w:rPr>
                <w:rFonts w:asciiTheme="minorHAnsi" w:eastAsiaTheme="minorEastAsia" w:hAnsiTheme="minorHAnsi" w:cstheme="minorBidi"/>
                <w:b w:val="0"/>
                <w:szCs w:val="22"/>
              </w:rPr>
              <w:tab/>
            </w:r>
            <w:r w:rsidR="001F7437" w:rsidRPr="00EC1AEE">
              <w:rPr>
                <w:rStyle w:val="Hyperlink"/>
              </w:rPr>
              <w:t>OPERATING MODE</w:t>
            </w:r>
            <w:r w:rsidR="001F7437">
              <w:rPr>
                <w:webHidden/>
              </w:rPr>
              <w:tab/>
            </w:r>
            <w:r w:rsidR="001F7437">
              <w:rPr>
                <w:webHidden/>
              </w:rPr>
              <w:fldChar w:fldCharType="begin"/>
            </w:r>
            <w:r w:rsidR="001F7437">
              <w:rPr>
                <w:webHidden/>
              </w:rPr>
              <w:instrText xml:space="preserve"> PAGEREF _Toc136428742 \h </w:instrText>
            </w:r>
            <w:r w:rsidR="001F7437">
              <w:rPr>
                <w:webHidden/>
              </w:rPr>
            </w:r>
            <w:r w:rsidR="001F7437">
              <w:rPr>
                <w:webHidden/>
              </w:rPr>
              <w:fldChar w:fldCharType="separate"/>
            </w:r>
            <w:r w:rsidR="001F7437">
              <w:rPr>
                <w:webHidden/>
              </w:rPr>
              <w:t>12</w:t>
            </w:r>
            <w:r w:rsidR="001F7437">
              <w:rPr>
                <w:webHidden/>
              </w:rPr>
              <w:fldChar w:fldCharType="end"/>
            </w:r>
          </w:hyperlink>
        </w:p>
        <w:p w14:paraId="754951AD" w14:textId="370A312A" w:rsidR="001F7437" w:rsidRDefault="00000000" w:rsidP="001F7437">
          <w:pPr>
            <w:pStyle w:val="TOC1"/>
            <w:keepNext w:val="0"/>
            <w:widowControl w:val="0"/>
            <w:rPr>
              <w:rFonts w:asciiTheme="minorHAnsi" w:eastAsiaTheme="minorEastAsia" w:hAnsiTheme="minorHAnsi" w:cstheme="minorBidi"/>
              <w:b w:val="0"/>
              <w:szCs w:val="22"/>
            </w:rPr>
          </w:pPr>
          <w:hyperlink w:anchor="_Toc136428743" w:history="1">
            <w:r w:rsidR="001F7437" w:rsidRPr="00EC1AEE">
              <w:rPr>
                <w:rStyle w:val="Hyperlink"/>
              </w:rPr>
              <w:t>5</w:t>
            </w:r>
            <w:r w:rsidR="001F7437">
              <w:rPr>
                <w:rFonts w:asciiTheme="minorHAnsi" w:eastAsiaTheme="minorEastAsia" w:hAnsiTheme="minorHAnsi" w:cstheme="minorBidi"/>
                <w:b w:val="0"/>
                <w:szCs w:val="22"/>
              </w:rPr>
              <w:tab/>
            </w:r>
            <w:r w:rsidR="001F7437" w:rsidRPr="00EC1AEE">
              <w:rPr>
                <w:rStyle w:val="Hyperlink"/>
              </w:rPr>
              <w:t>WORK BY THE PRINCIPAL</w:t>
            </w:r>
            <w:r w:rsidR="001F7437">
              <w:rPr>
                <w:webHidden/>
              </w:rPr>
              <w:tab/>
            </w:r>
            <w:r w:rsidR="001F7437">
              <w:rPr>
                <w:webHidden/>
              </w:rPr>
              <w:fldChar w:fldCharType="begin"/>
            </w:r>
            <w:r w:rsidR="001F7437">
              <w:rPr>
                <w:webHidden/>
              </w:rPr>
              <w:instrText xml:space="preserve"> PAGEREF _Toc136428743 \h </w:instrText>
            </w:r>
            <w:r w:rsidR="001F7437">
              <w:rPr>
                <w:webHidden/>
              </w:rPr>
            </w:r>
            <w:r w:rsidR="001F7437">
              <w:rPr>
                <w:webHidden/>
              </w:rPr>
              <w:fldChar w:fldCharType="separate"/>
            </w:r>
            <w:r w:rsidR="001F7437">
              <w:rPr>
                <w:webHidden/>
              </w:rPr>
              <w:t>13</w:t>
            </w:r>
            <w:r w:rsidR="001F7437">
              <w:rPr>
                <w:webHidden/>
              </w:rPr>
              <w:fldChar w:fldCharType="end"/>
            </w:r>
          </w:hyperlink>
        </w:p>
        <w:p w14:paraId="18CF58B4" w14:textId="390E0C3D" w:rsidR="001F7437" w:rsidRDefault="00000000" w:rsidP="001F7437">
          <w:pPr>
            <w:pStyle w:val="TOC1"/>
            <w:keepNext w:val="0"/>
            <w:widowControl w:val="0"/>
            <w:rPr>
              <w:rFonts w:asciiTheme="minorHAnsi" w:eastAsiaTheme="minorEastAsia" w:hAnsiTheme="minorHAnsi" w:cstheme="minorBidi"/>
              <w:b w:val="0"/>
              <w:szCs w:val="22"/>
            </w:rPr>
          </w:pPr>
          <w:hyperlink w:anchor="_Toc136428744" w:history="1">
            <w:r w:rsidR="001F7437" w:rsidRPr="00EC1AEE">
              <w:rPr>
                <w:rStyle w:val="Hyperlink"/>
              </w:rPr>
              <w:t>6</w:t>
            </w:r>
            <w:r w:rsidR="001F7437">
              <w:rPr>
                <w:rFonts w:asciiTheme="minorHAnsi" w:eastAsiaTheme="minorEastAsia" w:hAnsiTheme="minorHAnsi" w:cstheme="minorBidi"/>
                <w:b w:val="0"/>
                <w:szCs w:val="22"/>
              </w:rPr>
              <w:tab/>
            </w:r>
            <w:r w:rsidR="001F7437" w:rsidRPr="00EC1AEE">
              <w:rPr>
                <w:rStyle w:val="Hyperlink"/>
              </w:rPr>
              <w:t>SUPERVISING ENGINEER</w:t>
            </w:r>
            <w:r w:rsidR="001F7437">
              <w:rPr>
                <w:webHidden/>
              </w:rPr>
              <w:tab/>
            </w:r>
            <w:r w:rsidR="001F7437">
              <w:rPr>
                <w:webHidden/>
              </w:rPr>
              <w:fldChar w:fldCharType="begin"/>
            </w:r>
            <w:r w:rsidR="001F7437">
              <w:rPr>
                <w:webHidden/>
              </w:rPr>
              <w:instrText xml:space="preserve"> PAGEREF _Toc136428744 \h </w:instrText>
            </w:r>
            <w:r w:rsidR="001F7437">
              <w:rPr>
                <w:webHidden/>
              </w:rPr>
            </w:r>
            <w:r w:rsidR="001F7437">
              <w:rPr>
                <w:webHidden/>
              </w:rPr>
              <w:fldChar w:fldCharType="separate"/>
            </w:r>
            <w:r w:rsidR="001F7437">
              <w:rPr>
                <w:webHidden/>
              </w:rPr>
              <w:t>14</w:t>
            </w:r>
            <w:r w:rsidR="001F7437">
              <w:rPr>
                <w:webHidden/>
              </w:rPr>
              <w:fldChar w:fldCharType="end"/>
            </w:r>
          </w:hyperlink>
        </w:p>
        <w:p w14:paraId="658AB8CC" w14:textId="4474F885" w:rsidR="001F7437" w:rsidRDefault="00000000" w:rsidP="001F7437">
          <w:pPr>
            <w:pStyle w:val="TOC1"/>
            <w:keepNext w:val="0"/>
            <w:widowControl w:val="0"/>
            <w:rPr>
              <w:rFonts w:asciiTheme="minorHAnsi" w:eastAsiaTheme="minorEastAsia" w:hAnsiTheme="minorHAnsi" w:cstheme="minorBidi"/>
              <w:b w:val="0"/>
              <w:szCs w:val="22"/>
            </w:rPr>
          </w:pPr>
          <w:hyperlink w:anchor="_Toc136428745" w:history="1">
            <w:r w:rsidR="001F7437" w:rsidRPr="00EC1AEE">
              <w:rPr>
                <w:rStyle w:val="Hyperlink"/>
              </w:rPr>
              <w:t>7</w:t>
            </w:r>
            <w:r w:rsidR="001F7437">
              <w:rPr>
                <w:rFonts w:asciiTheme="minorHAnsi" w:eastAsiaTheme="minorEastAsia" w:hAnsiTheme="minorHAnsi" w:cstheme="minorBidi"/>
                <w:b w:val="0"/>
                <w:szCs w:val="22"/>
              </w:rPr>
              <w:tab/>
            </w:r>
            <w:r w:rsidR="001F7437" w:rsidRPr="00EC1AEE">
              <w:rPr>
                <w:rStyle w:val="Hyperlink"/>
              </w:rPr>
              <w:t>INFORMATION TO BE SUPPLIED BY THE CONTRACTOR</w:t>
            </w:r>
            <w:r w:rsidR="001F7437">
              <w:rPr>
                <w:webHidden/>
              </w:rPr>
              <w:tab/>
            </w:r>
            <w:r w:rsidR="001F7437">
              <w:rPr>
                <w:webHidden/>
              </w:rPr>
              <w:fldChar w:fldCharType="begin"/>
            </w:r>
            <w:r w:rsidR="001F7437">
              <w:rPr>
                <w:webHidden/>
              </w:rPr>
              <w:instrText xml:space="preserve"> PAGEREF _Toc136428745 \h </w:instrText>
            </w:r>
            <w:r w:rsidR="001F7437">
              <w:rPr>
                <w:webHidden/>
              </w:rPr>
            </w:r>
            <w:r w:rsidR="001F7437">
              <w:rPr>
                <w:webHidden/>
              </w:rPr>
              <w:fldChar w:fldCharType="separate"/>
            </w:r>
            <w:r w:rsidR="001F7437">
              <w:rPr>
                <w:webHidden/>
              </w:rPr>
              <w:t>15</w:t>
            </w:r>
            <w:r w:rsidR="001F7437">
              <w:rPr>
                <w:webHidden/>
              </w:rPr>
              <w:fldChar w:fldCharType="end"/>
            </w:r>
          </w:hyperlink>
        </w:p>
        <w:p w14:paraId="15E047EC" w14:textId="5E728880" w:rsidR="001F7437" w:rsidRDefault="00000000" w:rsidP="001F7437">
          <w:pPr>
            <w:pStyle w:val="TOC1"/>
            <w:keepNext w:val="0"/>
            <w:widowControl w:val="0"/>
            <w:rPr>
              <w:rFonts w:asciiTheme="minorHAnsi" w:eastAsiaTheme="minorEastAsia" w:hAnsiTheme="minorHAnsi" w:cstheme="minorBidi"/>
              <w:b w:val="0"/>
              <w:szCs w:val="22"/>
            </w:rPr>
          </w:pPr>
          <w:hyperlink w:anchor="_Toc136428746" w:history="1">
            <w:r w:rsidR="001F7437" w:rsidRPr="00EC1AEE">
              <w:rPr>
                <w:rStyle w:val="Hyperlink"/>
              </w:rPr>
              <w:t>8</w:t>
            </w:r>
            <w:r w:rsidR="001F7437">
              <w:rPr>
                <w:rFonts w:asciiTheme="minorHAnsi" w:eastAsiaTheme="minorEastAsia" w:hAnsiTheme="minorHAnsi" w:cstheme="minorBidi"/>
                <w:b w:val="0"/>
                <w:szCs w:val="22"/>
              </w:rPr>
              <w:tab/>
            </w:r>
            <w:r w:rsidR="001F7437" w:rsidRPr="00EC1AEE">
              <w:rPr>
                <w:rStyle w:val="Hyperlink"/>
              </w:rPr>
              <w:t>CONTRACTOR’S DRAWINGS</w:t>
            </w:r>
            <w:r w:rsidR="001F7437">
              <w:rPr>
                <w:webHidden/>
              </w:rPr>
              <w:tab/>
            </w:r>
            <w:r w:rsidR="001F7437">
              <w:rPr>
                <w:webHidden/>
              </w:rPr>
              <w:fldChar w:fldCharType="begin"/>
            </w:r>
            <w:r w:rsidR="001F7437">
              <w:rPr>
                <w:webHidden/>
              </w:rPr>
              <w:instrText xml:space="preserve"> PAGEREF _Toc136428746 \h </w:instrText>
            </w:r>
            <w:r w:rsidR="001F7437">
              <w:rPr>
                <w:webHidden/>
              </w:rPr>
            </w:r>
            <w:r w:rsidR="001F7437">
              <w:rPr>
                <w:webHidden/>
              </w:rPr>
              <w:fldChar w:fldCharType="separate"/>
            </w:r>
            <w:r w:rsidR="001F7437">
              <w:rPr>
                <w:webHidden/>
              </w:rPr>
              <w:t>16</w:t>
            </w:r>
            <w:r w:rsidR="001F7437">
              <w:rPr>
                <w:webHidden/>
              </w:rPr>
              <w:fldChar w:fldCharType="end"/>
            </w:r>
          </w:hyperlink>
        </w:p>
        <w:p w14:paraId="5833EC18" w14:textId="3404B9DA" w:rsidR="001F7437" w:rsidRDefault="00000000" w:rsidP="001F7437">
          <w:pPr>
            <w:pStyle w:val="TOC2"/>
            <w:keepNext w:val="0"/>
            <w:widowControl w:val="0"/>
            <w:rPr>
              <w:rFonts w:asciiTheme="minorHAnsi" w:eastAsiaTheme="minorEastAsia" w:hAnsiTheme="minorHAnsi" w:cstheme="minorBidi"/>
              <w:b w:val="0"/>
              <w:szCs w:val="22"/>
            </w:rPr>
          </w:pPr>
          <w:hyperlink w:anchor="_Toc136428747" w:history="1">
            <w:r w:rsidR="001F7437" w:rsidRPr="00EC1AEE">
              <w:rPr>
                <w:rStyle w:val="Hyperlink"/>
              </w:rPr>
              <w:t>8.1</w:t>
            </w:r>
            <w:r w:rsidR="001F7437">
              <w:rPr>
                <w:rFonts w:asciiTheme="minorHAnsi" w:eastAsiaTheme="minorEastAsia" w:hAnsiTheme="minorHAnsi" w:cstheme="minorBidi"/>
                <w:b w:val="0"/>
                <w:szCs w:val="22"/>
              </w:rPr>
              <w:tab/>
            </w:r>
            <w:r w:rsidR="001F7437" w:rsidRPr="00EC1AEE">
              <w:rPr>
                <w:rStyle w:val="Hyperlink"/>
              </w:rPr>
              <w:t>General</w:t>
            </w:r>
            <w:r w:rsidR="001F7437">
              <w:rPr>
                <w:webHidden/>
              </w:rPr>
              <w:tab/>
            </w:r>
            <w:r w:rsidR="001F7437">
              <w:rPr>
                <w:webHidden/>
              </w:rPr>
              <w:fldChar w:fldCharType="begin"/>
            </w:r>
            <w:r w:rsidR="001F7437">
              <w:rPr>
                <w:webHidden/>
              </w:rPr>
              <w:instrText xml:space="preserve"> PAGEREF _Toc136428747 \h </w:instrText>
            </w:r>
            <w:r w:rsidR="001F7437">
              <w:rPr>
                <w:webHidden/>
              </w:rPr>
            </w:r>
            <w:r w:rsidR="001F7437">
              <w:rPr>
                <w:webHidden/>
              </w:rPr>
              <w:fldChar w:fldCharType="separate"/>
            </w:r>
            <w:r w:rsidR="001F7437">
              <w:rPr>
                <w:webHidden/>
              </w:rPr>
              <w:t>16</w:t>
            </w:r>
            <w:r w:rsidR="001F7437">
              <w:rPr>
                <w:webHidden/>
              </w:rPr>
              <w:fldChar w:fldCharType="end"/>
            </w:r>
          </w:hyperlink>
        </w:p>
        <w:p w14:paraId="5AF539DF" w14:textId="24101AD7" w:rsidR="001F7437" w:rsidRDefault="00000000" w:rsidP="001F7437">
          <w:pPr>
            <w:pStyle w:val="TOC2"/>
            <w:keepNext w:val="0"/>
            <w:widowControl w:val="0"/>
            <w:rPr>
              <w:rFonts w:asciiTheme="minorHAnsi" w:eastAsiaTheme="minorEastAsia" w:hAnsiTheme="minorHAnsi" w:cstheme="minorBidi"/>
              <w:b w:val="0"/>
              <w:szCs w:val="22"/>
            </w:rPr>
          </w:pPr>
          <w:hyperlink w:anchor="_Toc136428748" w:history="1">
            <w:r w:rsidR="001F7437" w:rsidRPr="00EC1AEE">
              <w:rPr>
                <w:rStyle w:val="Hyperlink"/>
              </w:rPr>
              <w:t>8.2</w:t>
            </w:r>
            <w:r w:rsidR="001F7437">
              <w:rPr>
                <w:rFonts w:asciiTheme="minorHAnsi" w:eastAsiaTheme="minorEastAsia" w:hAnsiTheme="minorHAnsi" w:cstheme="minorBidi"/>
                <w:b w:val="0"/>
                <w:szCs w:val="22"/>
              </w:rPr>
              <w:tab/>
            </w:r>
            <w:r w:rsidR="001F7437" w:rsidRPr="00EC1AEE">
              <w:rPr>
                <w:rStyle w:val="Hyperlink"/>
              </w:rPr>
              <w:t>Content of Contractor’s Drawings</w:t>
            </w:r>
            <w:r w:rsidR="001F7437">
              <w:rPr>
                <w:webHidden/>
              </w:rPr>
              <w:tab/>
            </w:r>
            <w:r w:rsidR="001F7437">
              <w:rPr>
                <w:webHidden/>
              </w:rPr>
              <w:fldChar w:fldCharType="begin"/>
            </w:r>
            <w:r w:rsidR="001F7437">
              <w:rPr>
                <w:webHidden/>
              </w:rPr>
              <w:instrText xml:space="preserve"> PAGEREF _Toc136428748 \h </w:instrText>
            </w:r>
            <w:r w:rsidR="001F7437">
              <w:rPr>
                <w:webHidden/>
              </w:rPr>
            </w:r>
            <w:r w:rsidR="001F7437">
              <w:rPr>
                <w:webHidden/>
              </w:rPr>
              <w:fldChar w:fldCharType="separate"/>
            </w:r>
            <w:r w:rsidR="001F7437">
              <w:rPr>
                <w:webHidden/>
              </w:rPr>
              <w:t>16</w:t>
            </w:r>
            <w:r w:rsidR="001F7437">
              <w:rPr>
                <w:webHidden/>
              </w:rPr>
              <w:fldChar w:fldCharType="end"/>
            </w:r>
          </w:hyperlink>
        </w:p>
        <w:p w14:paraId="0CBA0219" w14:textId="12102B73" w:rsidR="001F7437" w:rsidRDefault="00000000" w:rsidP="001F7437">
          <w:pPr>
            <w:pStyle w:val="TOC2"/>
            <w:keepNext w:val="0"/>
            <w:widowControl w:val="0"/>
            <w:rPr>
              <w:rFonts w:asciiTheme="minorHAnsi" w:eastAsiaTheme="minorEastAsia" w:hAnsiTheme="minorHAnsi" w:cstheme="minorBidi"/>
              <w:b w:val="0"/>
              <w:szCs w:val="22"/>
            </w:rPr>
          </w:pPr>
          <w:hyperlink w:anchor="_Toc136428749" w:history="1">
            <w:r w:rsidR="001F7437" w:rsidRPr="00EC1AEE">
              <w:rPr>
                <w:rStyle w:val="Hyperlink"/>
              </w:rPr>
              <w:t>8.3</w:t>
            </w:r>
            <w:r w:rsidR="001F7437">
              <w:rPr>
                <w:rFonts w:asciiTheme="minorHAnsi" w:eastAsiaTheme="minorEastAsia" w:hAnsiTheme="minorHAnsi" w:cstheme="minorBidi"/>
                <w:b w:val="0"/>
                <w:szCs w:val="22"/>
              </w:rPr>
              <w:tab/>
            </w:r>
            <w:r w:rsidR="001F7437" w:rsidRPr="00EC1AEE">
              <w:rPr>
                <w:rStyle w:val="Hyperlink"/>
              </w:rPr>
              <w:t>Marked Up Principal’s Drawings</w:t>
            </w:r>
            <w:r w:rsidR="001F7437">
              <w:rPr>
                <w:webHidden/>
              </w:rPr>
              <w:tab/>
            </w:r>
            <w:r w:rsidR="001F7437">
              <w:rPr>
                <w:webHidden/>
              </w:rPr>
              <w:fldChar w:fldCharType="begin"/>
            </w:r>
            <w:r w:rsidR="001F7437">
              <w:rPr>
                <w:webHidden/>
              </w:rPr>
              <w:instrText xml:space="preserve"> PAGEREF _Toc136428749 \h </w:instrText>
            </w:r>
            <w:r w:rsidR="001F7437">
              <w:rPr>
                <w:webHidden/>
              </w:rPr>
            </w:r>
            <w:r w:rsidR="001F7437">
              <w:rPr>
                <w:webHidden/>
              </w:rPr>
              <w:fldChar w:fldCharType="separate"/>
            </w:r>
            <w:r w:rsidR="001F7437">
              <w:rPr>
                <w:webHidden/>
              </w:rPr>
              <w:t>16</w:t>
            </w:r>
            <w:r w:rsidR="001F7437">
              <w:rPr>
                <w:webHidden/>
              </w:rPr>
              <w:fldChar w:fldCharType="end"/>
            </w:r>
          </w:hyperlink>
        </w:p>
        <w:p w14:paraId="56EF23A4" w14:textId="7F9E58B0" w:rsidR="001F7437" w:rsidRDefault="00000000" w:rsidP="001F7437">
          <w:pPr>
            <w:pStyle w:val="TOC2"/>
            <w:keepNext w:val="0"/>
            <w:widowControl w:val="0"/>
            <w:rPr>
              <w:rFonts w:asciiTheme="minorHAnsi" w:eastAsiaTheme="minorEastAsia" w:hAnsiTheme="minorHAnsi" w:cstheme="minorBidi"/>
              <w:b w:val="0"/>
              <w:szCs w:val="22"/>
            </w:rPr>
          </w:pPr>
          <w:hyperlink w:anchor="_Toc136428750" w:history="1">
            <w:r w:rsidR="001F7437" w:rsidRPr="00EC1AEE">
              <w:rPr>
                <w:rStyle w:val="Hyperlink"/>
              </w:rPr>
              <w:t>8.4</w:t>
            </w:r>
            <w:r w:rsidR="001F7437">
              <w:rPr>
                <w:rFonts w:asciiTheme="minorHAnsi" w:eastAsiaTheme="minorEastAsia" w:hAnsiTheme="minorHAnsi" w:cstheme="minorBidi"/>
                <w:b w:val="0"/>
                <w:szCs w:val="22"/>
              </w:rPr>
              <w:tab/>
            </w:r>
            <w:r w:rsidR="001F7437" w:rsidRPr="00EC1AEE">
              <w:rPr>
                <w:rStyle w:val="Hyperlink"/>
              </w:rPr>
              <w:t>Ownership</w:t>
            </w:r>
            <w:r w:rsidR="001F7437">
              <w:rPr>
                <w:webHidden/>
              </w:rPr>
              <w:tab/>
            </w:r>
            <w:r w:rsidR="001F7437">
              <w:rPr>
                <w:webHidden/>
              </w:rPr>
              <w:fldChar w:fldCharType="begin"/>
            </w:r>
            <w:r w:rsidR="001F7437">
              <w:rPr>
                <w:webHidden/>
              </w:rPr>
              <w:instrText xml:space="preserve"> PAGEREF _Toc136428750 \h </w:instrText>
            </w:r>
            <w:r w:rsidR="001F7437">
              <w:rPr>
                <w:webHidden/>
              </w:rPr>
            </w:r>
            <w:r w:rsidR="001F7437">
              <w:rPr>
                <w:webHidden/>
              </w:rPr>
              <w:fldChar w:fldCharType="separate"/>
            </w:r>
            <w:r w:rsidR="001F7437">
              <w:rPr>
                <w:webHidden/>
              </w:rPr>
              <w:t>16</w:t>
            </w:r>
            <w:r w:rsidR="001F7437">
              <w:rPr>
                <w:webHidden/>
              </w:rPr>
              <w:fldChar w:fldCharType="end"/>
            </w:r>
          </w:hyperlink>
        </w:p>
        <w:p w14:paraId="2F372B03" w14:textId="60469B3B" w:rsidR="001F7437" w:rsidRDefault="00000000" w:rsidP="001F7437">
          <w:pPr>
            <w:pStyle w:val="TOC1"/>
            <w:keepNext w:val="0"/>
            <w:widowControl w:val="0"/>
            <w:rPr>
              <w:rFonts w:asciiTheme="minorHAnsi" w:eastAsiaTheme="minorEastAsia" w:hAnsiTheme="minorHAnsi" w:cstheme="minorBidi"/>
              <w:b w:val="0"/>
              <w:szCs w:val="22"/>
            </w:rPr>
          </w:pPr>
          <w:hyperlink w:anchor="_Toc136428751" w:history="1">
            <w:r w:rsidR="001F7437" w:rsidRPr="00EC1AEE">
              <w:rPr>
                <w:rStyle w:val="Hyperlink"/>
              </w:rPr>
              <w:t>9</w:t>
            </w:r>
            <w:r w:rsidR="001F7437">
              <w:rPr>
                <w:rFonts w:asciiTheme="minorHAnsi" w:eastAsiaTheme="minorEastAsia" w:hAnsiTheme="minorHAnsi" w:cstheme="minorBidi"/>
                <w:b w:val="0"/>
                <w:szCs w:val="22"/>
              </w:rPr>
              <w:tab/>
            </w:r>
            <w:r w:rsidR="001F7437" w:rsidRPr="00EC1AEE">
              <w:rPr>
                <w:rStyle w:val="Hyperlink"/>
              </w:rPr>
              <w:t>STANDARDS</w:t>
            </w:r>
            <w:r w:rsidR="001F7437">
              <w:rPr>
                <w:webHidden/>
              </w:rPr>
              <w:tab/>
            </w:r>
            <w:r w:rsidR="001F7437">
              <w:rPr>
                <w:webHidden/>
              </w:rPr>
              <w:fldChar w:fldCharType="begin"/>
            </w:r>
            <w:r w:rsidR="001F7437">
              <w:rPr>
                <w:webHidden/>
              </w:rPr>
              <w:instrText xml:space="preserve"> PAGEREF _Toc136428751 \h </w:instrText>
            </w:r>
            <w:r w:rsidR="001F7437">
              <w:rPr>
                <w:webHidden/>
              </w:rPr>
            </w:r>
            <w:r w:rsidR="001F7437">
              <w:rPr>
                <w:webHidden/>
              </w:rPr>
              <w:fldChar w:fldCharType="separate"/>
            </w:r>
            <w:r w:rsidR="001F7437">
              <w:rPr>
                <w:webHidden/>
              </w:rPr>
              <w:t>17</w:t>
            </w:r>
            <w:r w:rsidR="001F7437">
              <w:rPr>
                <w:webHidden/>
              </w:rPr>
              <w:fldChar w:fldCharType="end"/>
            </w:r>
          </w:hyperlink>
        </w:p>
        <w:p w14:paraId="7279E329" w14:textId="6D88B654" w:rsidR="001F7437" w:rsidRDefault="00000000" w:rsidP="001F7437">
          <w:pPr>
            <w:pStyle w:val="TOC2"/>
            <w:keepNext w:val="0"/>
            <w:widowControl w:val="0"/>
            <w:rPr>
              <w:rFonts w:asciiTheme="minorHAnsi" w:eastAsiaTheme="minorEastAsia" w:hAnsiTheme="minorHAnsi" w:cstheme="minorBidi"/>
              <w:b w:val="0"/>
              <w:szCs w:val="22"/>
            </w:rPr>
          </w:pPr>
          <w:hyperlink w:anchor="_Toc136428752" w:history="1">
            <w:r w:rsidR="001F7437" w:rsidRPr="00EC1AEE">
              <w:rPr>
                <w:rStyle w:val="Hyperlink"/>
              </w:rPr>
              <w:t>9.1</w:t>
            </w:r>
            <w:r w:rsidR="001F7437">
              <w:rPr>
                <w:rFonts w:asciiTheme="minorHAnsi" w:eastAsiaTheme="minorEastAsia" w:hAnsiTheme="minorHAnsi" w:cstheme="minorBidi"/>
                <w:b w:val="0"/>
                <w:szCs w:val="22"/>
              </w:rPr>
              <w:tab/>
            </w:r>
            <w:r w:rsidR="001F7437" w:rsidRPr="00EC1AEE">
              <w:rPr>
                <w:rStyle w:val="Hyperlink"/>
              </w:rPr>
              <w:t>Water Corporation Type Specification</w:t>
            </w:r>
            <w:r w:rsidR="001F7437">
              <w:rPr>
                <w:webHidden/>
              </w:rPr>
              <w:tab/>
            </w:r>
            <w:r w:rsidR="001F7437">
              <w:rPr>
                <w:webHidden/>
              </w:rPr>
              <w:fldChar w:fldCharType="begin"/>
            </w:r>
            <w:r w:rsidR="001F7437">
              <w:rPr>
                <w:webHidden/>
              </w:rPr>
              <w:instrText xml:space="preserve"> PAGEREF _Toc136428752 \h </w:instrText>
            </w:r>
            <w:r w:rsidR="001F7437">
              <w:rPr>
                <w:webHidden/>
              </w:rPr>
            </w:r>
            <w:r w:rsidR="001F7437">
              <w:rPr>
                <w:webHidden/>
              </w:rPr>
              <w:fldChar w:fldCharType="separate"/>
            </w:r>
            <w:r w:rsidR="001F7437">
              <w:rPr>
                <w:webHidden/>
              </w:rPr>
              <w:t>17</w:t>
            </w:r>
            <w:r w:rsidR="001F7437">
              <w:rPr>
                <w:webHidden/>
              </w:rPr>
              <w:fldChar w:fldCharType="end"/>
            </w:r>
          </w:hyperlink>
        </w:p>
        <w:p w14:paraId="490C8A44" w14:textId="09023C69" w:rsidR="001F7437" w:rsidRDefault="00000000" w:rsidP="001F7437">
          <w:pPr>
            <w:pStyle w:val="TOC2"/>
            <w:keepNext w:val="0"/>
            <w:widowControl w:val="0"/>
            <w:rPr>
              <w:rFonts w:asciiTheme="minorHAnsi" w:eastAsiaTheme="minorEastAsia" w:hAnsiTheme="minorHAnsi" w:cstheme="minorBidi"/>
              <w:b w:val="0"/>
              <w:szCs w:val="22"/>
            </w:rPr>
          </w:pPr>
          <w:hyperlink w:anchor="_Toc136428753" w:history="1">
            <w:r w:rsidR="001F7437" w:rsidRPr="00EC1AEE">
              <w:rPr>
                <w:rStyle w:val="Hyperlink"/>
              </w:rPr>
              <w:t>9.2</w:t>
            </w:r>
            <w:r w:rsidR="001F7437">
              <w:rPr>
                <w:rFonts w:asciiTheme="minorHAnsi" w:eastAsiaTheme="minorEastAsia" w:hAnsiTheme="minorHAnsi" w:cstheme="minorBidi"/>
                <w:b w:val="0"/>
                <w:szCs w:val="22"/>
              </w:rPr>
              <w:tab/>
            </w:r>
            <w:r w:rsidR="001F7437" w:rsidRPr="00EC1AEE">
              <w:rPr>
                <w:rStyle w:val="Hyperlink"/>
              </w:rPr>
              <w:t>Australian Standards</w:t>
            </w:r>
            <w:r w:rsidR="001F7437">
              <w:rPr>
                <w:webHidden/>
              </w:rPr>
              <w:tab/>
            </w:r>
            <w:r w:rsidR="001F7437">
              <w:rPr>
                <w:webHidden/>
              </w:rPr>
              <w:fldChar w:fldCharType="begin"/>
            </w:r>
            <w:r w:rsidR="001F7437">
              <w:rPr>
                <w:webHidden/>
              </w:rPr>
              <w:instrText xml:space="preserve"> PAGEREF _Toc136428753 \h </w:instrText>
            </w:r>
            <w:r w:rsidR="001F7437">
              <w:rPr>
                <w:webHidden/>
              </w:rPr>
            </w:r>
            <w:r w:rsidR="001F7437">
              <w:rPr>
                <w:webHidden/>
              </w:rPr>
              <w:fldChar w:fldCharType="separate"/>
            </w:r>
            <w:r w:rsidR="001F7437">
              <w:rPr>
                <w:webHidden/>
              </w:rPr>
              <w:t>17</w:t>
            </w:r>
            <w:r w:rsidR="001F7437">
              <w:rPr>
                <w:webHidden/>
              </w:rPr>
              <w:fldChar w:fldCharType="end"/>
            </w:r>
          </w:hyperlink>
        </w:p>
        <w:p w14:paraId="01211B9D" w14:textId="03528F0E" w:rsidR="001F7437" w:rsidRDefault="00000000" w:rsidP="001F7437">
          <w:pPr>
            <w:pStyle w:val="TOC2"/>
            <w:keepNext w:val="0"/>
            <w:widowControl w:val="0"/>
            <w:rPr>
              <w:rFonts w:asciiTheme="minorHAnsi" w:eastAsiaTheme="minorEastAsia" w:hAnsiTheme="minorHAnsi" w:cstheme="minorBidi"/>
              <w:b w:val="0"/>
              <w:szCs w:val="22"/>
            </w:rPr>
          </w:pPr>
          <w:hyperlink w:anchor="_Toc136428754" w:history="1">
            <w:r w:rsidR="001F7437" w:rsidRPr="00EC1AEE">
              <w:rPr>
                <w:rStyle w:val="Hyperlink"/>
              </w:rPr>
              <w:t>9.3</w:t>
            </w:r>
            <w:r w:rsidR="001F7437">
              <w:rPr>
                <w:rFonts w:asciiTheme="minorHAnsi" w:eastAsiaTheme="minorEastAsia" w:hAnsiTheme="minorHAnsi" w:cstheme="minorBidi"/>
                <w:b w:val="0"/>
                <w:szCs w:val="22"/>
              </w:rPr>
              <w:tab/>
            </w:r>
            <w:r w:rsidR="001F7437" w:rsidRPr="00EC1AEE">
              <w:rPr>
                <w:rStyle w:val="Hyperlink"/>
              </w:rPr>
              <w:t>International Standards</w:t>
            </w:r>
            <w:r w:rsidR="001F7437">
              <w:rPr>
                <w:webHidden/>
              </w:rPr>
              <w:tab/>
            </w:r>
            <w:r w:rsidR="001F7437">
              <w:rPr>
                <w:webHidden/>
              </w:rPr>
              <w:fldChar w:fldCharType="begin"/>
            </w:r>
            <w:r w:rsidR="001F7437">
              <w:rPr>
                <w:webHidden/>
              </w:rPr>
              <w:instrText xml:space="preserve"> PAGEREF _Toc136428754 \h </w:instrText>
            </w:r>
            <w:r w:rsidR="001F7437">
              <w:rPr>
                <w:webHidden/>
              </w:rPr>
            </w:r>
            <w:r w:rsidR="001F7437">
              <w:rPr>
                <w:webHidden/>
              </w:rPr>
              <w:fldChar w:fldCharType="separate"/>
            </w:r>
            <w:r w:rsidR="001F7437">
              <w:rPr>
                <w:webHidden/>
              </w:rPr>
              <w:t>17</w:t>
            </w:r>
            <w:r w:rsidR="001F7437">
              <w:rPr>
                <w:webHidden/>
              </w:rPr>
              <w:fldChar w:fldCharType="end"/>
            </w:r>
          </w:hyperlink>
        </w:p>
        <w:p w14:paraId="6E2CFF65" w14:textId="29DCFDEA" w:rsidR="001F7437" w:rsidRDefault="00000000" w:rsidP="001F7437">
          <w:pPr>
            <w:pStyle w:val="TOC1"/>
            <w:keepNext w:val="0"/>
            <w:widowControl w:val="0"/>
            <w:rPr>
              <w:rFonts w:asciiTheme="minorHAnsi" w:eastAsiaTheme="minorEastAsia" w:hAnsiTheme="minorHAnsi" w:cstheme="minorBidi"/>
              <w:b w:val="0"/>
              <w:szCs w:val="22"/>
            </w:rPr>
          </w:pPr>
          <w:hyperlink w:anchor="_Toc136428755" w:history="1">
            <w:r w:rsidR="001F7437" w:rsidRPr="00EC1AEE">
              <w:rPr>
                <w:rStyle w:val="Hyperlink"/>
              </w:rPr>
              <w:t>10</w:t>
            </w:r>
            <w:r w:rsidR="001F7437">
              <w:rPr>
                <w:rFonts w:asciiTheme="minorHAnsi" w:eastAsiaTheme="minorEastAsia" w:hAnsiTheme="minorHAnsi" w:cstheme="minorBidi"/>
                <w:b w:val="0"/>
                <w:szCs w:val="22"/>
              </w:rPr>
              <w:tab/>
            </w:r>
            <w:r w:rsidR="001F7437" w:rsidRPr="00EC1AEE">
              <w:rPr>
                <w:rStyle w:val="Hyperlink"/>
              </w:rPr>
              <w:t>CONFORMANCE WITH THE DRAWINGS</w:t>
            </w:r>
            <w:r w:rsidR="001F7437">
              <w:rPr>
                <w:webHidden/>
              </w:rPr>
              <w:tab/>
            </w:r>
            <w:r w:rsidR="001F7437">
              <w:rPr>
                <w:webHidden/>
              </w:rPr>
              <w:fldChar w:fldCharType="begin"/>
            </w:r>
            <w:r w:rsidR="001F7437">
              <w:rPr>
                <w:webHidden/>
              </w:rPr>
              <w:instrText xml:space="preserve"> PAGEREF _Toc136428755 \h </w:instrText>
            </w:r>
            <w:r w:rsidR="001F7437">
              <w:rPr>
                <w:webHidden/>
              </w:rPr>
            </w:r>
            <w:r w:rsidR="001F7437">
              <w:rPr>
                <w:webHidden/>
              </w:rPr>
              <w:fldChar w:fldCharType="separate"/>
            </w:r>
            <w:r w:rsidR="001F7437">
              <w:rPr>
                <w:webHidden/>
              </w:rPr>
              <w:t>18</w:t>
            </w:r>
            <w:r w:rsidR="001F7437">
              <w:rPr>
                <w:webHidden/>
              </w:rPr>
              <w:fldChar w:fldCharType="end"/>
            </w:r>
          </w:hyperlink>
        </w:p>
        <w:p w14:paraId="4F4EA9B9" w14:textId="1C88987E" w:rsidR="001F7437" w:rsidRDefault="00000000" w:rsidP="001F7437">
          <w:pPr>
            <w:pStyle w:val="TOC1"/>
            <w:keepNext w:val="0"/>
            <w:widowControl w:val="0"/>
            <w:rPr>
              <w:rFonts w:asciiTheme="minorHAnsi" w:eastAsiaTheme="minorEastAsia" w:hAnsiTheme="minorHAnsi" w:cstheme="minorBidi"/>
              <w:b w:val="0"/>
              <w:szCs w:val="22"/>
            </w:rPr>
          </w:pPr>
          <w:hyperlink w:anchor="_Toc136428756" w:history="1">
            <w:r w:rsidR="001F7437" w:rsidRPr="00EC1AEE">
              <w:rPr>
                <w:rStyle w:val="Hyperlink"/>
              </w:rPr>
              <w:t>11</w:t>
            </w:r>
            <w:r w:rsidR="001F7437">
              <w:rPr>
                <w:rFonts w:asciiTheme="minorHAnsi" w:eastAsiaTheme="minorEastAsia" w:hAnsiTheme="minorHAnsi" w:cstheme="minorBidi"/>
                <w:b w:val="0"/>
                <w:szCs w:val="22"/>
              </w:rPr>
              <w:tab/>
            </w:r>
            <w:r w:rsidR="001F7437" w:rsidRPr="00EC1AEE">
              <w:rPr>
                <w:rStyle w:val="Hyperlink"/>
              </w:rPr>
              <w:t>PREFERRED EQUIPMENT</w:t>
            </w:r>
            <w:r w:rsidR="001F7437">
              <w:rPr>
                <w:webHidden/>
              </w:rPr>
              <w:tab/>
            </w:r>
            <w:r w:rsidR="001F7437">
              <w:rPr>
                <w:webHidden/>
              </w:rPr>
              <w:fldChar w:fldCharType="begin"/>
            </w:r>
            <w:r w:rsidR="001F7437">
              <w:rPr>
                <w:webHidden/>
              </w:rPr>
              <w:instrText xml:space="preserve"> PAGEREF _Toc136428756 \h </w:instrText>
            </w:r>
            <w:r w:rsidR="001F7437">
              <w:rPr>
                <w:webHidden/>
              </w:rPr>
            </w:r>
            <w:r w:rsidR="001F7437">
              <w:rPr>
                <w:webHidden/>
              </w:rPr>
              <w:fldChar w:fldCharType="separate"/>
            </w:r>
            <w:r w:rsidR="001F7437">
              <w:rPr>
                <w:webHidden/>
              </w:rPr>
              <w:t>19</w:t>
            </w:r>
            <w:r w:rsidR="001F7437">
              <w:rPr>
                <w:webHidden/>
              </w:rPr>
              <w:fldChar w:fldCharType="end"/>
            </w:r>
          </w:hyperlink>
        </w:p>
        <w:p w14:paraId="17D1F01B" w14:textId="249D88C1" w:rsidR="001F7437" w:rsidRDefault="00000000" w:rsidP="001F7437">
          <w:pPr>
            <w:pStyle w:val="TOC1"/>
            <w:keepNext w:val="0"/>
            <w:widowControl w:val="0"/>
            <w:rPr>
              <w:rFonts w:asciiTheme="minorHAnsi" w:eastAsiaTheme="minorEastAsia" w:hAnsiTheme="minorHAnsi" w:cstheme="minorBidi"/>
              <w:b w:val="0"/>
              <w:szCs w:val="22"/>
            </w:rPr>
          </w:pPr>
          <w:hyperlink w:anchor="_Toc136428757" w:history="1">
            <w:r w:rsidR="001F7437" w:rsidRPr="00EC1AEE">
              <w:rPr>
                <w:rStyle w:val="Hyperlink"/>
              </w:rPr>
              <w:t>12</w:t>
            </w:r>
            <w:r w:rsidR="001F7437">
              <w:rPr>
                <w:rFonts w:asciiTheme="minorHAnsi" w:eastAsiaTheme="minorEastAsia" w:hAnsiTheme="minorHAnsi" w:cstheme="minorBidi"/>
                <w:b w:val="0"/>
                <w:szCs w:val="22"/>
              </w:rPr>
              <w:tab/>
            </w:r>
            <w:r w:rsidR="001F7437" w:rsidRPr="00EC1AEE">
              <w:rPr>
                <w:rStyle w:val="Hyperlink"/>
              </w:rPr>
              <w:t>SERVICE CONDITIONS</w:t>
            </w:r>
            <w:r w:rsidR="001F7437">
              <w:rPr>
                <w:webHidden/>
              </w:rPr>
              <w:tab/>
            </w:r>
            <w:r w:rsidR="001F7437">
              <w:rPr>
                <w:webHidden/>
              </w:rPr>
              <w:fldChar w:fldCharType="begin"/>
            </w:r>
            <w:r w:rsidR="001F7437">
              <w:rPr>
                <w:webHidden/>
              </w:rPr>
              <w:instrText xml:space="preserve"> PAGEREF _Toc136428757 \h </w:instrText>
            </w:r>
            <w:r w:rsidR="001F7437">
              <w:rPr>
                <w:webHidden/>
              </w:rPr>
            </w:r>
            <w:r w:rsidR="001F7437">
              <w:rPr>
                <w:webHidden/>
              </w:rPr>
              <w:fldChar w:fldCharType="separate"/>
            </w:r>
            <w:r w:rsidR="001F7437">
              <w:rPr>
                <w:webHidden/>
              </w:rPr>
              <w:t>20</w:t>
            </w:r>
            <w:r w:rsidR="001F7437">
              <w:rPr>
                <w:webHidden/>
              </w:rPr>
              <w:fldChar w:fldCharType="end"/>
            </w:r>
          </w:hyperlink>
        </w:p>
        <w:p w14:paraId="6BF503BD" w14:textId="545D90F9" w:rsidR="001F7437" w:rsidRDefault="00000000" w:rsidP="001F7437">
          <w:pPr>
            <w:pStyle w:val="TOC1"/>
            <w:keepNext w:val="0"/>
            <w:widowControl w:val="0"/>
            <w:rPr>
              <w:rFonts w:asciiTheme="minorHAnsi" w:eastAsiaTheme="minorEastAsia" w:hAnsiTheme="minorHAnsi" w:cstheme="minorBidi"/>
              <w:b w:val="0"/>
              <w:szCs w:val="22"/>
            </w:rPr>
          </w:pPr>
          <w:hyperlink w:anchor="_Toc136428758" w:history="1">
            <w:r w:rsidR="001F7437" w:rsidRPr="00EC1AEE">
              <w:rPr>
                <w:rStyle w:val="Hyperlink"/>
              </w:rPr>
              <w:t>13</w:t>
            </w:r>
            <w:r w:rsidR="001F7437">
              <w:rPr>
                <w:rFonts w:asciiTheme="minorHAnsi" w:eastAsiaTheme="minorEastAsia" w:hAnsiTheme="minorHAnsi" w:cstheme="minorBidi"/>
                <w:b w:val="0"/>
                <w:szCs w:val="22"/>
              </w:rPr>
              <w:tab/>
            </w:r>
            <w:r w:rsidR="001F7437" w:rsidRPr="00EC1AEE">
              <w:rPr>
                <w:rStyle w:val="Hyperlink"/>
              </w:rPr>
              <w:t>POWER SUPPLY</w:t>
            </w:r>
            <w:r w:rsidR="001F7437">
              <w:rPr>
                <w:webHidden/>
              </w:rPr>
              <w:tab/>
            </w:r>
            <w:r w:rsidR="001F7437">
              <w:rPr>
                <w:webHidden/>
              </w:rPr>
              <w:fldChar w:fldCharType="begin"/>
            </w:r>
            <w:r w:rsidR="001F7437">
              <w:rPr>
                <w:webHidden/>
              </w:rPr>
              <w:instrText xml:space="preserve"> PAGEREF _Toc136428758 \h </w:instrText>
            </w:r>
            <w:r w:rsidR="001F7437">
              <w:rPr>
                <w:webHidden/>
              </w:rPr>
            </w:r>
            <w:r w:rsidR="001F7437">
              <w:rPr>
                <w:webHidden/>
              </w:rPr>
              <w:fldChar w:fldCharType="separate"/>
            </w:r>
            <w:r w:rsidR="001F7437">
              <w:rPr>
                <w:webHidden/>
              </w:rPr>
              <w:t>21</w:t>
            </w:r>
            <w:r w:rsidR="001F7437">
              <w:rPr>
                <w:webHidden/>
              </w:rPr>
              <w:fldChar w:fldCharType="end"/>
            </w:r>
          </w:hyperlink>
        </w:p>
        <w:p w14:paraId="319D51E3" w14:textId="47E08338" w:rsidR="001F7437" w:rsidRDefault="00000000" w:rsidP="001F7437">
          <w:pPr>
            <w:pStyle w:val="TOC1"/>
            <w:keepNext w:val="0"/>
            <w:widowControl w:val="0"/>
            <w:rPr>
              <w:rFonts w:asciiTheme="minorHAnsi" w:eastAsiaTheme="minorEastAsia" w:hAnsiTheme="minorHAnsi" w:cstheme="minorBidi"/>
              <w:b w:val="0"/>
              <w:szCs w:val="22"/>
            </w:rPr>
          </w:pPr>
          <w:hyperlink w:anchor="_Toc136428759" w:history="1">
            <w:r w:rsidR="001F7437" w:rsidRPr="00EC1AEE">
              <w:rPr>
                <w:rStyle w:val="Hyperlink"/>
              </w:rPr>
              <w:t>14</w:t>
            </w:r>
            <w:r w:rsidR="001F7437">
              <w:rPr>
                <w:rFonts w:asciiTheme="minorHAnsi" w:eastAsiaTheme="minorEastAsia" w:hAnsiTheme="minorHAnsi" w:cstheme="minorBidi"/>
                <w:b w:val="0"/>
                <w:szCs w:val="22"/>
              </w:rPr>
              <w:tab/>
            </w:r>
            <w:r w:rsidR="001F7437" w:rsidRPr="00EC1AEE">
              <w:rPr>
                <w:rStyle w:val="Hyperlink"/>
              </w:rPr>
              <w:t>CONSTRUCTION</w:t>
            </w:r>
            <w:r w:rsidR="001F7437">
              <w:rPr>
                <w:webHidden/>
              </w:rPr>
              <w:tab/>
            </w:r>
            <w:r w:rsidR="001F7437">
              <w:rPr>
                <w:webHidden/>
              </w:rPr>
              <w:fldChar w:fldCharType="begin"/>
            </w:r>
            <w:r w:rsidR="001F7437">
              <w:rPr>
                <w:webHidden/>
              </w:rPr>
              <w:instrText xml:space="preserve"> PAGEREF _Toc136428759 \h </w:instrText>
            </w:r>
            <w:r w:rsidR="001F7437">
              <w:rPr>
                <w:webHidden/>
              </w:rPr>
            </w:r>
            <w:r w:rsidR="001F7437">
              <w:rPr>
                <w:webHidden/>
              </w:rPr>
              <w:fldChar w:fldCharType="separate"/>
            </w:r>
            <w:r w:rsidR="001F7437">
              <w:rPr>
                <w:webHidden/>
              </w:rPr>
              <w:t>22</w:t>
            </w:r>
            <w:r w:rsidR="001F7437">
              <w:rPr>
                <w:webHidden/>
              </w:rPr>
              <w:fldChar w:fldCharType="end"/>
            </w:r>
          </w:hyperlink>
        </w:p>
        <w:p w14:paraId="7B5B3E6A" w14:textId="7CEE372C" w:rsidR="001F7437" w:rsidRDefault="00000000" w:rsidP="001F7437">
          <w:pPr>
            <w:pStyle w:val="TOC2"/>
            <w:keepNext w:val="0"/>
            <w:widowControl w:val="0"/>
            <w:rPr>
              <w:rFonts w:asciiTheme="minorHAnsi" w:eastAsiaTheme="minorEastAsia" w:hAnsiTheme="minorHAnsi" w:cstheme="minorBidi"/>
              <w:b w:val="0"/>
              <w:szCs w:val="22"/>
            </w:rPr>
          </w:pPr>
          <w:hyperlink w:anchor="_Toc136428760" w:history="1">
            <w:r w:rsidR="001F7437" w:rsidRPr="00EC1AEE">
              <w:rPr>
                <w:rStyle w:val="Hyperlink"/>
              </w:rPr>
              <w:t>14.1</w:t>
            </w:r>
            <w:r w:rsidR="001F7437">
              <w:rPr>
                <w:rFonts w:asciiTheme="minorHAnsi" w:eastAsiaTheme="minorEastAsia" w:hAnsiTheme="minorHAnsi" w:cstheme="minorBidi"/>
                <w:b w:val="0"/>
                <w:szCs w:val="22"/>
              </w:rPr>
              <w:tab/>
            </w:r>
            <w:r w:rsidR="001F7437" w:rsidRPr="00EC1AEE">
              <w:rPr>
                <w:rStyle w:val="Hyperlink"/>
              </w:rPr>
              <w:t>Type of Enclosure</w:t>
            </w:r>
            <w:r w:rsidR="001F7437">
              <w:rPr>
                <w:webHidden/>
              </w:rPr>
              <w:tab/>
            </w:r>
            <w:r w:rsidR="001F7437">
              <w:rPr>
                <w:webHidden/>
              </w:rPr>
              <w:fldChar w:fldCharType="begin"/>
            </w:r>
            <w:r w:rsidR="001F7437">
              <w:rPr>
                <w:webHidden/>
              </w:rPr>
              <w:instrText xml:space="preserve"> PAGEREF _Toc136428760 \h </w:instrText>
            </w:r>
            <w:r w:rsidR="001F7437">
              <w:rPr>
                <w:webHidden/>
              </w:rPr>
            </w:r>
            <w:r w:rsidR="001F7437">
              <w:rPr>
                <w:webHidden/>
              </w:rPr>
              <w:fldChar w:fldCharType="separate"/>
            </w:r>
            <w:r w:rsidR="001F7437">
              <w:rPr>
                <w:webHidden/>
              </w:rPr>
              <w:t>22</w:t>
            </w:r>
            <w:r w:rsidR="001F7437">
              <w:rPr>
                <w:webHidden/>
              </w:rPr>
              <w:fldChar w:fldCharType="end"/>
            </w:r>
          </w:hyperlink>
        </w:p>
        <w:p w14:paraId="76765740" w14:textId="6E741EA1" w:rsidR="001F7437" w:rsidRDefault="00000000" w:rsidP="001F7437">
          <w:pPr>
            <w:pStyle w:val="TOC2"/>
            <w:keepNext w:val="0"/>
            <w:widowControl w:val="0"/>
            <w:rPr>
              <w:rFonts w:asciiTheme="minorHAnsi" w:eastAsiaTheme="minorEastAsia" w:hAnsiTheme="minorHAnsi" w:cstheme="minorBidi"/>
              <w:b w:val="0"/>
              <w:szCs w:val="22"/>
            </w:rPr>
          </w:pPr>
          <w:hyperlink w:anchor="_Toc136428761" w:history="1">
            <w:r w:rsidR="001F7437" w:rsidRPr="00EC1AEE">
              <w:rPr>
                <w:rStyle w:val="Hyperlink"/>
              </w:rPr>
              <w:t>14.2</w:t>
            </w:r>
            <w:r w:rsidR="001F7437">
              <w:rPr>
                <w:rFonts w:asciiTheme="minorHAnsi" w:eastAsiaTheme="minorEastAsia" w:hAnsiTheme="minorHAnsi" w:cstheme="minorBidi"/>
                <w:b w:val="0"/>
                <w:szCs w:val="22"/>
              </w:rPr>
              <w:tab/>
            </w:r>
            <w:r w:rsidR="001F7437" w:rsidRPr="00EC1AEE">
              <w:rPr>
                <w:rStyle w:val="Hyperlink"/>
              </w:rPr>
              <w:t>Placement of Equipment</w:t>
            </w:r>
            <w:r w:rsidR="001F7437">
              <w:rPr>
                <w:webHidden/>
              </w:rPr>
              <w:tab/>
            </w:r>
            <w:r w:rsidR="001F7437">
              <w:rPr>
                <w:webHidden/>
              </w:rPr>
              <w:fldChar w:fldCharType="begin"/>
            </w:r>
            <w:r w:rsidR="001F7437">
              <w:rPr>
                <w:webHidden/>
              </w:rPr>
              <w:instrText xml:space="preserve"> PAGEREF _Toc136428761 \h </w:instrText>
            </w:r>
            <w:r w:rsidR="001F7437">
              <w:rPr>
                <w:webHidden/>
              </w:rPr>
            </w:r>
            <w:r w:rsidR="001F7437">
              <w:rPr>
                <w:webHidden/>
              </w:rPr>
              <w:fldChar w:fldCharType="separate"/>
            </w:r>
            <w:r w:rsidR="001F7437">
              <w:rPr>
                <w:webHidden/>
              </w:rPr>
              <w:t>22</w:t>
            </w:r>
            <w:r w:rsidR="001F7437">
              <w:rPr>
                <w:webHidden/>
              </w:rPr>
              <w:fldChar w:fldCharType="end"/>
            </w:r>
          </w:hyperlink>
        </w:p>
        <w:p w14:paraId="34FE1E13" w14:textId="11BF4B21" w:rsidR="001F7437" w:rsidRDefault="00000000" w:rsidP="001F7437">
          <w:pPr>
            <w:pStyle w:val="TOC2"/>
            <w:keepNext w:val="0"/>
            <w:widowControl w:val="0"/>
            <w:rPr>
              <w:rFonts w:asciiTheme="minorHAnsi" w:eastAsiaTheme="minorEastAsia" w:hAnsiTheme="minorHAnsi" w:cstheme="minorBidi"/>
              <w:b w:val="0"/>
              <w:szCs w:val="22"/>
            </w:rPr>
          </w:pPr>
          <w:hyperlink w:anchor="_Toc136428762" w:history="1">
            <w:r w:rsidR="001F7437" w:rsidRPr="00EC1AEE">
              <w:rPr>
                <w:rStyle w:val="Hyperlink"/>
              </w:rPr>
              <w:t>14.3</w:t>
            </w:r>
            <w:r w:rsidR="001F7437">
              <w:rPr>
                <w:rFonts w:asciiTheme="minorHAnsi" w:eastAsiaTheme="minorEastAsia" w:hAnsiTheme="minorHAnsi" w:cstheme="minorBidi"/>
                <w:b w:val="0"/>
                <w:szCs w:val="22"/>
              </w:rPr>
              <w:tab/>
            </w:r>
            <w:r w:rsidR="001F7437" w:rsidRPr="00EC1AEE">
              <w:rPr>
                <w:rStyle w:val="Hyperlink"/>
              </w:rPr>
              <w:t>Door Locks</w:t>
            </w:r>
            <w:r w:rsidR="001F7437">
              <w:rPr>
                <w:webHidden/>
              </w:rPr>
              <w:tab/>
            </w:r>
            <w:r w:rsidR="001F7437">
              <w:rPr>
                <w:webHidden/>
              </w:rPr>
              <w:fldChar w:fldCharType="begin"/>
            </w:r>
            <w:r w:rsidR="001F7437">
              <w:rPr>
                <w:webHidden/>
              </w:rPr>
              <w:instrText xml:space="preserve"> PAGEREF _Toc136428762 \h </w:instrText>
            </w:r>
            <w:r w:rsidR="001F7437">
              <w:rPr>
                <w:webHidden/>
              </w:rPr>
            </w:r>
            <w:r w:rsidR="001F7437">
              <w:rPr>
                <w:webHidden/>
              </w:rPr>
              <w:fldChar w:fldCharType="separate"/>
            </w:r>
            <w:r w:rsidR="001F7437">
              <w:rPr>
                <w:webHidden/>
              </w:rPr>
              <w:t>22</w:t>
            </w:r>
            <w:r w:rsidR="001F7437">
              <w:rPr>
                <w:webHidden/>
              </w:rPr>
              <w:fldChar w:fldCharType="end"/>
            </w:r>
          </w:hyperlink>
        </w:p>
        <w:p w14:paraId="13D48111" w14:textId="1EAEC542" w:rsidR="001F7437" w:rsidRDefault="00000000" w:rsidP="001F7437">
          <w:pPr>
            <w:pStyle w:val="TOC2"/>
            <w:keepNext w:val="0"/>
            <w:widowControl w:val="0"/>
            <w:rPr>
              <w:rFonts w:asciiTheme="minorHAnsi" w:eastAsiaTheme="minorEastAsia" w:hAnsiTheme="minorHAnsi" w:cstheme="minorBidi"/>
              <w:b w:val="0"/>
              <w:szCs w:val="22"/>
            </w:rPr>
          </w:pPr>
          <w:hyperlink w:anchor="_Toc136428763" w:history="1">
            <w:r w:rsidR="001F7437" w:rsidRPr="00EC1AEE">
              <w:rPr>
                <w:rStyle w:val="Hyperlink"/>
              </w:rPr>
              <w:t>14.4</w:t>
            </w:r>
            <w:r w:rsidR="001F7437">
              <w:rPr>
                <w:rFonts w:asciiTheme="minorHAnsi" w:eastAsiaTheme="minorEastAsia" w:hAnsiTheme="minorHAnsi" w:cstheme="minorBidi"/>
                <w:b w:val="0"/>
                <w:szCs w:val="22"/>
              </w:rPr>
              <w:tab/>
            </w:r>
            <w:r w:rsidR="001F7437" w:rsidRPr="00EC1AEE">
              <w:rPr>
                <w:rStyle w:val="Hyperlink"/>
              </w:rPr>
              <w:t>Form of Separation</w:t>
            </w:r>
            <w:r w:rsidR="001F7437">
              <w:rPr>
                <w:webHidden/>
              </w:rPr>
              <w:tab/>
            </w:r>
            <w:r w:rsidR="001F7437">
              <w:rPr>
                <w:webHidden/>
              </w:rPr>
              <w:fldChar w:fldCharType="begin"/>
            </w:r>
            <w:r w:rsidR="001F7437">
              <w:rPr>
                <w:webHidden/>
              </w:rPr>
              <w:instrText xml:space="preserve"> PAGEREF _Toc136428763 \h </w:instrText>
            </w:r>
            <w:r w:rsidR="001F7437">
              <w:rPr>
                <w:webHidden/>
              </w:rPr>
            </w:r>
            <w:r w:rsidR="001F7437">
              <w:rPr>
                <w:webHidden/>
              </w:rPr>
              <w:fldChar w:fldCharType="separate"/>
            </w:r>
            <w:r w:rsidR="001F7437">
              <w:rPr>
                <w:webHidden/>
              </w:rPr>
              <w:t>22</w:t>
            </w:r>
            <w:r w:rsidR="001F7437">
              <w:rPr>
                <w:webHidden/>
              </w:rPr>
              <w:fldChar w:fldCharType="end"/>
            </w:r>
          </w:hyperlink>
        </w:p>
        <w:p w14:paraId="5A682B90" w14:textId="0A4ED8D9" w:rsidR="001F7437" w:rsidRDefault="00000000" w:rsidP="001F7437">
          <w:pPr>
            <w:pStyle w:val="TOC2"/>
            <w:keepNext w:val="0"/>
            <w:widowControl w:val="0"/>
            <w:rPr>
              <w:rFonts w:asciiTheme="minorHAnsi" w:eastAsiaTheme="minorEastAsia" w:hAnsiTheme="minorHAnsi" w:cstheme="minorBidi"/>
              <w:b w:val="0"/>
              <w:szCs w:val="22"/>
            </w:rPr>
          </w:pPr>
          <w:hyperlink w:anchor="_Toc136428764" w:history="1">
            <w:r w:rsidR="001F7437" w:rsidRPr="00EC1AEE">
              <w:rPr>
                <w:rStyle w:val="Hyperlink"/>
              </w:rPr>
              <w:t>14.5</w:t>
            </w:r>
            <w:r w:rsidR="001F7437">
              <w:rPr>
                <w:rFonts w:asciiTheme="minorHAnsi" w:eastAsiaTheme="minorEastAsia" w:hAnsiTheme="minorHAnsi" w:cstheme="minorBidi"/>
                <w:b w:val="0"/>
                <w:szCs w:val="22"/>
              </w:rPr>
              <w:tab/>
            </w:r>
            <w:r w:rsidR="001F7437" w:rsidRPr="00EC1AEE">
              <w:rPr>
                <w:rStyle w:val="Hyperlink"/>
              </w:rPr>
              <w:t>Electronic Equipment Separation</w:t>
            </w:r>
            <w:r w:rsidR="001F7437">
              <w:rPr>
                <w:webHidden/>
              </w:rPr>
              <w:tab/>
            </w:r>
            <w:r w:rsidR="001F7437">
              <w:rPr>
                <w:webHidden/>
              </w:rPr>
              <w:fldChar w:fldCharType="begin"/>
            </w:r>
            <w:r w:rsidR="001F7437">
              <w:rPr>
                <w:webHidden/>
              </w:rPr>
              <w:instrText xml:space="preserve"> PAGEREF _Toc136428764 \h </w:instrText>
            </w:r>
            <w:r w:rsidR="001F7437">
              <w:rPr>
                <w:webHidden/>
              </w:rPr>
            </w:r>
            <w:r w:rsidR="001F7437">
              <w:rPr>
                <w:webHidden/>
              </w:rPr>
              <w:fldChar w:fldCharType="separate"/>
            </w:r>
            <w:r w:rsidR="001F7437">
              <w:rPr>
                <w:webHidden/>
              </w:rPr>
              <w:t>22</w:t>
            </w:r>
            <w:r w:rsidR="001F7437">
              <w:rPr>
                <w:webHidden/>
              </w:rPr>
              <w:fldChar w:fldCharType="end"/>
            </w:r>
          </w:hyperlink>
        </w:p>
        <w:p w14:paraId="695C0A9A" w14:textId="1DFF04B3" w:rsidR="001F7437" w:rsidRDefault="00000000" w:rsidP="001F7437">
          <w:pPr>
            <w:pStyle w:val="TOC2"/>
            <w:keepNext w:val="0"/>
            <w:widowControl w:val="0"/>
            <w:rPr>
              <w:rFonts w:asciiTheme="minorHAnsi" w:eastAsiaTheme="minorEastAsia" w:hAnsiTheme="minorHAnsi" w:cstheme="minorBidi"/>
              <w:b w:val="0"/>
              <w:szCs w:val="22"/>
            </w:rPr>
          </w:pPr>
          <w:hyperlink w:anchor="_Toc136428765" w:history="1">
            <w:r w:rsidR="001F7437" w:rsidRPr="00EC1AEE">
              <w:rPr>
                <w:rStyle w:val="Hyperlink"/>
              </w:rPr>
              <w:t>14.6</w:t>
            </w:r>
            <w:r w:rsidR="001F7437">
              <w:rPr>
                <w:rFonts w:asciiTheme="minorHAnsi" w:eastAsiaTheme="minorEastAsia" w:hAnsiTheme="minorHAnsi" w:cstheme="minorBidi"/>
                <w:b w:val="0"/>
                <w:szCs w:val="22"/>
              </w:rPr>
              <w:tab/>
            </w:r>
            <w:r w:rsidR="001F7437" w:rsidRPr="00EC1AEE">
              <w:rPr>
                <w:rStyle w:val="Hyperlink"/>
              </w:rPr>
              <w:t>Terminals</w:t>
            </w:r>
            <w:r w:rsidR="001F7437">
              <w:rPr>
                <w:webHidden/>
              </w:rPr>
              <w:tab/>
            </w:r>
            <w:r w:rsidR="001F7437">
              <w:rPr>
                <w:webHidden/>
              </w:rPr>
              <w:fldChar w:fldCharType="begin"/>
            </w:r>
            <w:r w:rsidR="001F7437">
              <w:rPr>
                <w:webHidden/>
              </w:rPr>
              <w:instrText xml:space="preserve"> PAGEREF _Toc136428765 \h </w:instrText>
            </w:r>
            <w:r w:rsidR="001F7437">
              <w:rPr>
                <w:webHidden/>
              </w:rPr>
            </w:r>
            <w:r w:rsidR="001F7437">
              <w:rPr>
                <w:webHidden/>
              </w:rPr>
              <w:fldChar w:fldCharType="separate"/>
            </w:r>
            <w:r w:rsidR="001F7437">
              <w:rPr>
                <w:webHidden/>
              </w:rPr>
              <w:t>22</w:t>
            </w:r>
            <w:r w:rsidR="001F7437">
              <w:rPr>
                <w:webHidden/>
              </w:rPr>
              <w:fldChar w:fldCharType="end"/>
            </w:r>
          </w:hyperlink>
        </w:p>
        <w:p w14:paraId="0B0FA73E" w14:textId="2B242430" w:rsidR="001F7437" w:rsidRDefault="00000000" w:rsidP="001F7437">
          <w:pPr>
            <w:pStyle w:val="TOC1"/>
            <w:keepNext w:val="0"/>
            <w:widowControl w:val="0"/>
            <w:rPr>
              <w:rFonts w:asciiTheme="minorHAnsi" w:eastAsiaTheme="minorEastAsia" w:hAnsiTheme="minorHAnsi" w:cstheme="minorBidi"/>
              <w:b w:val="0"/>
              <w:szCs w:val="22"/>
            </w:rPr>
          </w:pPr>
          <w:hyperlink w:anchor="_Toc136428766" w:history="1">
            <w:r w:rsidR="001F7437" w:rsidRPr="00EC1AEE">
              <w:rPr>
                <w:rStyle w:val="Hyperlink"/>
              </w:rPr>
              <w:t>15</w:t>
            </w:r>
            <w:r w:rsidR="001F7437">
              <w:rPr>
                <w:rFonts w:asciiTheme="minorHAnsi" w:eastAsiaTheme="minorEastAsia" w:hAnsiTheme="minorHAnsi" w:cstheme="minorBidi"/>
                <w:b w:val="0"/>
                <w:szCs w:val="22"/>
              </w:rPr>
              <w:tab/>
            </w:r>
            <w:r w:rsidR="001F7437" w:rsidRPr="00EC1AEE">
              <w:rPr>
                <w:rStyle w:val="Hyperlink"/>
              </w:rPr>
              <w:t>PAINT SYSTEMS</w:t>
            </w:r>
            <w:r w:rsidR="001F7437">
              <w:rPr>
                <w:webHidden/>
              </w:rPr>
              <w:tab/>
            </w:r>
            <w:r w:rsidR="001F7437">
              <w:rPr>
                <w:webHidden/>
              </w:rPr>
              <w:fldChar w:fldCharType="begin"/>
            </w:r>
            <w:r w:rsidR="001F7437">
              <w:rPr>
                <w:webHidden/>
              </w:rPr>
              <w:instrText xml:space="preserve"> PAGEREF _Toc136428766 \h </w:instrText>
            </w:r>
            <w:r w:rsidR="001F7437">
              <w:rPr>
                <w:webHidden/>
              </w:rPr>
            </w:r>
            <w:r w:rsidR="001F7437">
              <w:rPr>
                <w:webHidden/>
              </w:rPr>
              <w:fldChar w:fldCharType="separate"/>
            </w:r>
            <w:r w:rsidR="001F7437">
              <w:rPr>
                <w:webHidden/>
              </w:rPr>
              <w:t>23</w:t>
            </w:r>
            <w:r w:rsidR="001F7437">
              <w:rPr>
                <w:webHidden/>
              </w:rPr>
              <w:fldChar w:fldCharType="end"/>
            </w:r>
          </w:hyperlink>
        </w:p>
        <w:p w14:paraId="728F9B36" w14:textId="6119261F" w:rsidR="001F7437" w:rsidRDefault="00000000" w:rsidP="001F7437">
          <w:pPr>
            <w:pStyle w:val="TOC1"/>
            <w:keepNext w:val="0"/>
            <w:widowControl w:val="0"/>
            <w:rPr>
              <w:rFonts w:asciiTheme="minorHAnsi" w:eastAsiaTheme="minorEastAsia" w:hAnsiTheme="minorHAnsi" w:cstheme="minorBidi"/>
              <w:b w:val="0"/>
              <w:szCs w:val="22"/>
            </w:rPr>
          </w:pPr>
          <w:hyperlink w:anchor="_Toc136428767" w:history="1">
            <w:r w:rsidR="001F7437" w:rsidRPr="00EC1AEE">
              <w:rPr>
                <w:rStyle w:val="Hyperlink"/>
              </w:rPr>
              <w:t>16</w:t>
            </w:r>
            <w:r w:rsidR="001F7437">
              <w:rPr>
                <w:rFonts w:asciiTheme="minorHAnsi" w:eastAsiaTheme="minorEastAsia" w:hAnsiTheme="minorHAnsi" w:cstheme="minorBidi"/>
                <w:b w:val="0"/>
                <w:szCs w:val="22"/>
              </w:rPr>
              <w:tab/>
            </w:r>
            <w:r w:rsidR="001F7437" w:rsidRPr="00EC1AEE">
              <w:rPr>
                <w:rStyle w:val="Hyperlink"/>
              </w:rPr>
              <w:t>DEGREE OF PROTECTION</w:t>
            </w:r>
            <w:r w:rsidR="001F7437">
              <w:rPr>
                <w:webHidden/>
              </w:rPr>
              <w:tab/>
            </w:r>
            <w:r w:rsidR="001F7437">
              <w:rPr>
                <w:webHidden/>
              </w:rPr>
              <w:fldChar w:fldCharType="begin"/>
            </w:r>
            <w:r w:rsidR="001F7437">
              <w:rPr>
                <w:webHidden/>
              </w:rPr>
              <w:instrText xml:space="preserve"> PAGEREF _Toc136428767 \h </w:instrText>
            </w:r>
            <w:r w:rsidR="001F7437">
              <w:rPr>
                <w:webHidden/>
              </w:rPr>
            </w:r>
            <w:r w:rsidR="001F7437">
              <w:rPr>
                <w:webHidden/>
              </w:rPr>
              <w:fldChar w:fldCharType="separate"/>
            </w:r>
            <w:r w:rsidR="001F7437">
              <w:rPr>
                <w:webHidden/>
              </w:rPr>
              <w:t>24</w:t>
            </w:r>
            <w:r w:rsidR="001F7437">
              <w:rPr>
                <w:webHidden/>
              </w:rPr>
              <w:fldChar w:fldCharType="end"/>
            </w:r>
          </w:hyperlink>
        </w:p>
        <w:p w14:paraId="0A424E79" w14:textId="70E80D68" w:rsidR="001F7437" w:rsidRDefault="00000000" w:rsidP="001F7437">
          <w:pPr>
            <w:pStyle w:val="TOC1"/>
            <w:keepNext w:val="0"/>
            <w:widowControl w:val="0"/>
            <w:rPr>
              <w:rFonts w:asciiTheme="minorHAnsi" w:eastAsiaTheme="minorEastAsia" w:hAnsiTheme="minorHAnsi" w:cstheme="minorBidi"/>
              <w:b w:val="0"/>
              <w:szCs w:val="22"/>
            </w:rPr>
          </w:pPr>
          <w:hyperlink w:anchor="_Toc136428768" w:history="1">
            <w:r w:rsidR="001F7437" w:rsidRPr="00EC1AEE">
              <w:rPr>
                <w:rStyle w:val="Hyperlink"/>
              </w:rPr>
              <w:t>17</w:t>
            </w:r>
            <w:r w:rsidR="001F7437">
              <w:rPr>
                <w:rFonts w:asciiTheme="minorHAnsi" w:eastAsiaTheme="minorEastAsia" w:hAnsiTheme="minorHAnsi" w:cstheme="minorBidi"/>
                <w:b w:val="0"/>
                <w:szCs w:val="22"/>
              </w:rPr>
              <w:tab/>
            </w:r>
            <w:r w:rsidR="001F7437" w:rsidRPr="00EC1AEE">
              <w:rPr>
                <w:rStyle w:val="Hyperlink"/>
              </w:rPr>
              <w:t>RATED MAXIMUM OPERATING VOLTAGE</w:t>
            </w:r>
            <w:r w:rsidR="001F7437">
              <w:rPr>
                <w:webHidden/>
              </w:rPr>
              <w:tab/>
            </w:r>
            <w:r w:rsidR="001F7437">
              <w:rPr>
                <w:webHidden/>
              </w:rPr>
              <w:fldChar w:fldCharType="begin"/>
            </w:r>
            <w:r w:rsidR="001F7437">
              <w:rPr>
                <w:webHidden/>
              </w:rPr>
              <w:instrText xml:space="preserve"> PAGEREF _Toc136428768 \h </w:instrText>
            </w:r>
            <w:r w:rsidR="001F7437">
              <w:rPr>
                <w:webHidden/>
              </w:rPr>
            </w:r>
            <w:r w:rsidR="001F7437">
              <w:rPr>
                <w:webHidden/>
              </w:rPr>
              <w:fldChar w:fldCharType="separate"/>
            </w:r>
            <w:r w:rsidR="001F7437">
              <w:rPr>
                <w:webHidden/>
              </w:rPr>
              <w:t>25</w:t>
            </w:r>
            <w:r w:rsidR="001F7437">
              <w:rPr>
                <w:webHidden/>
              </w:rPr>
              <w:fldChar w:fldCharType="end"/>
            </w:r>
          </w:hyperlink>
        </w:p>
        <w:p w14:paraId="2CC92225" w14:textId="577B65B6" w:rsidR="001F7437" w:rsidRDefault="00000000" w:rsidP="001F7437">
          <w:pPr>
            <w:pStyle w:val="TOC1"/>
            <w:keepNext w:val="0"/>
            <w:widowControl w:val="0"/>
            <w:rPr>
              <w:rFonts w:asciiTheme="minorHAnsi" w:eastAsiaTheme="minorEastAsia" w:hAnsiTheme="minorHAnsi" w:cstheme="minorBidi"/>
              <w:b w:val="0"/>
              <w:szCs w:val="22"/>
            </w:rPr>
          </w:pPr>
          <w:hyperlink w:anchor="_Toc136428769" w:history="1">
            <w:r w:rsidR="001F7437" w:rsidRPr="00EC1AEE">
              <w:rPr>
                <w:rStyle w:val="Hyperlink"/>
              </w:rPr>
              <w:t>18</w:t>
            </w:r>
            <w:r w:rsidR="001F7437">
              <w:rPr>
                <w:rFonts w:asciiTheme="minorHAnsi" w:eastAsiaTheme="minorEastAsia" w:hAnsiTheme="minorHAnsi" w:cstheme="minorBidi"/>
                <w:b w:val="0"/>
                <w:szCs w:val="22"/>
              </w:rPr>
              <w:tab/>
            </w:r>
            <w:r w:rsidR="001F7437" w:rsidRPr="00EC1AEE">
              <w:rPr>
                <w:rStyle w:val="Hyperlink"/>
              </w:rPr>
              <w:t>RATED INSULATION VOLTAGE</w:t>
            </w:r>
            <w:r w:rsidR="001F7437">
              <w:rPr>
                <w:webHidden/>
              </w:rPr>
              <w:tab/>
            </w:r>
            <w:r w:rsidR="001F7437">
              <w:rPr>
                <w:webHidden/>
              </w:rPr>
              <w:fldChar w:fldCharType="begin"/>
            </w:r>
            <w:r w:rsidR="001F7437">
              <w:rPr>
                <w:webHidden/>
              </w:rPr>
              <w:instrText xml:space="preserve"> PAGEREF _Toc136428769 \h </w:instrText>
            </w:r>
            <w:r w:rsidR="001F7437">
              <w:rPr>
                <w:webHidden/>
              </w:rPr>
            </w:r>
            <w:r w:rsidR="001F7437">
              <w:rPr>
                <w:webHidden/>
              </w:rPr>
              <w:fldChar w:fldCharType="separate"/>
            </w:r>
            <w:r w:rsidR="001F7437">
              <w:rPr>
                <w:webHidden/>
              </w:rPr>
              <w:t>26</w:t>
            </w:r>
            <w:r w:rsidR="001F7437">
              <w:rPr>
                <w:webHidden/>
              </w:rPr>
              <w:fldChar w:fldCharType="end"/>
            </w:r>
          </w:hyperlink>
        </w:p>
        <w:p w14:paraId="3B2FA308" w14:textId="0B9BE0A8" w:rsidR="001F7437" w:rsidRDefault="00000000" w:rsidP="001F7437">
          <w:pPr>
            <w:pStyle w:val="TOC1"/>
            <w:keepNext w:val="0"/>
            <w:widowControl w:val="0"/>
            <w:rPr>
              <w:rFonts w:asciiTheme="minorHAnsi" w:eastAsiaTheme="minorEastAsia" w:hAnsiTheme="minorHAnsi" w:cstheme="minorBidi"/>
              <w:b w:val="0"/>
              <w:szCs w:val="22"/>
            </w:rPr>
          </w:pPr>
          <w:hyperlink w:anchor="_Toc136428770" w:history="1">
            <w:r w:rsidR="001F7437" w:rsidRPr="00EC1AEE">
              <w:rPr>
                <w:rStyle w:val="Hyperlink"/>
              </w:rPr>
              <w:t>19</w:t>
            </w:r>
            <w:r w:rsidR="001F7437">
              <w:rPr>
                <w:rFonts w:asciiTheme="minorHAnsi" w:eastAsiaTheme="minorEastAsia" w:hAnsiTheme="minorHAnsi" w:cstheme="minorBidi"/>
                <w:b w:val="0"/>
                <w:szCs w:val="22"/>
              </w:rPr>
              <w:tab/>
            </w:r>
            <w:r w:rsidR="001F7437" w:rsidRPr="00EC1AEE">
              <w:rPr>
                <w:rStyle w:val="Hyperlink"/>
              </w:rPr>
              <w:t>CREEPAGE DISTANCES</w:t>
            </w:r>
            <w:r w:rsidR="001F7437">
              <w:rPr>
                <w:webHidden/>
              </w:rPr>
              <w:tab/>
            </w:r>
            <w:r w:rsidR="001F7437">
              <w:rPr>
                <w:webHidden/>
              </w:rPr>
              <w:fldChar w:fldCharType="begin"/>
            </w:r>
            <w:r w:rsidR="001F7437">
              <w:rPr>
                <w:webHidden/>
              </w:rPr>
              <w:instrText xml:space="preserve"> PAGEREF _Toc136428770 \h </w:instrText>
            </w:r>
            <w:r w:rsidR="001F7437">
              <w:rPr>
                <w:webHidden/>
              </w:rPr>
            </w:r>
            <w:r w:rsidR="001F7437">
              <w:rPr>
                <w:webHidden/>
              </w:rPr>
              <w:fldChar w:fldCharType="separate"/>
            </w:r>
            <w:r w:rsidR="001F7437">
              <w:rPr>
                <w:webHidden/>
              </w:rPr>
              <w:t>27</w:t>
            </w:r>
            <w:r w:rsidR="001F7437">
              <w:rPr>
                <w:webHidden/>
              </w:rPr>
              <w:fldChar w:fldCharType="end"/>
            </w:r>
          </w:hyperlink>
        </w:p>
        <w:p w14:paraId="2D8E4F96" w14:textId="401301BD" w:rsidR="001F7437" w:rsidRDefault="00000000" w:rsidP="001F7437">
          <w:pPr>
            <w:pStyle w:val="TOC1"/>
            <w:keepNext w:val="0"/>
            <w:widowControl w:val="0"/>
            <w:rPr>
              <w:rFonts w:asciiTheme="minorHAnsi" w:eastAsiaTheme="minorEastAsia" w:hAnsiTheme="minorHAnsi" w:cstheme="minorBidi"/>
              <w:b w:val="0"/>
              <w:szCs w:val="22"/>
            </w:rPr>
          </w:pPr>
          <w:hyperlink w:anchor="_Toc136428771" w:history="1">
            <w:r w:rsidR="001F7437" w:rsidRPr="00EC1AEE">
              <w:rPr>
                <w:rStyle w:val="Hyperlink"/>
              </w:rPr>
              <w:t>20</w:t>
            </w:r>
            <w:r w:rsidR="001F7437">
              <w:rPr>
                <w:rFonts w:asciiTheme="minorHAnsi" w:eastAsiaTheme="minorEastAsia" w:hAnsiTheme="minorHAnsi" w:cstheme="minorBidi"/>
                <w:b w:val="0"/>
                <w:szCs w:val="22"/>
              </w:rPr>
              <w:tab/>
            </w:r>
            <w:r w:rsidR="001F7437" w:rsidRPr="00EC1AEE">
              <w:rPr>
                <w:rStyle w:val="Hyperlink"/>
              </w:rPr>
              <w:t>RATED IMPULSE WITHSTAND VOLTAGE</w:t>
            </w:r>
            <w:r w:rsidR="001F7437">
              <w:rPr>
                <w:webHidden/>
              </w:rPr>
              <w:tab/>
            </w:r>
            <w:r w:rsidR="001F7437">
              <w:rPr>
                <w:webHidden/>
              </w:rPr>
              <w:fldChar w:fldCharType="begin"/>
            </w:r>
            <w:r w:rsidR="001F7437">
              <w:rPr>
                <w:webHidden/>
              </w:rPr>
              <w:instrText xml:space="preserve"> PAGEREF _Toc136428771 \h </w:instrText>
            </w:r>
            <w:r w:rsidR="001F7437">
              <w:rPr>
                <w:webHidden/>
              </w:rPr>
            </w:r>
            <w:r w:rsidR="001F7437">
              <w:rPr>
                <w:webHidden/>
              </w:rPr>
              <w:fldChar w:fldCharType="separate"/>
            </w:r>
            <w:r w:rsidR="001F7437">
              <w:rPr>
                <w:webHidden/>
              </w:rPr>
              <w:t>28</w:t>
            </w:r>
            <w:r w:rsidR="001F7437">
              <w:rPr>
                <w:webHidden/>
              </w:rPr>
              <w:fldChar w:fldCharType="end"/>
            </w:r>
          </w:hyperlink>
        </w:p>
        <w:p w14:paraId="478FF3A0" w14:textId="55709D8B" w:rsidR="001F7437" w:rsidRDefault="00000000" w:rsidP="001F7437">
          <w:pPr>
            <w:pStyle w:val="TOC1"/>
            <w:keepNext w:val="0"/>
            <w:widowControl w:val="0"/>
            <w:rPr>
              <w:rFonts w:asciiTheme="minorHAnsi" w:eastAsiaTheme="minorEastAsia" w:hAnsiTheme="minorHAnsi" w:cstheme="minorBidi"/>
              <w:b w:val="0"/>
              <w:szCs w:val="22"/>
            </w:rPr>
          </w:pPr>
          <w:hyperlink w:anchor="_Toc136428772" w:history="1">
            <w:r w:rsidR="001F7437" w:rsidRPr="00EC1AEE">
              <w:rPr>
                <w:rStyle w:val="Hyperlink"/>
              </w:rPr>
              <w:t>21</w:t>
            </w:r>
            <w:r w:rsidR="001F7437">
              <w:rPr>
                <w:rFonts w:asciiTheme="minorHAnsi" w:eastAsiaTheme="minorEastAsia" w:hAnsiTheme="minorHAnsi" w:cstheme="minorBidi"/>
                <w:b w:val="0"/>
                <w:szCs w:val="22"/>
              </w:rPr>
              <w:tab/>
            </w:r>
            <w:r w:rsidR="001F7437" w:rsidRPr="00EC1AEE">
              <w:rPr>
                <w:rStyle w:val="Hyperlink"/>
              </w:rPr>
              <w:t>PROGRAMABLE LOGIC CONTROLLERS</w:t>
            </w:r>
            <w:r w:rsidR="001F7437">
              <w:rPr>
                <w:webHidden/>
              </w:rPr>
              <w:tab/>
            </w:r>
            <w:r w:rsidR="001F7437">
              <w:rPr>
                <w:webHidden/>
              </w:rPr>
              <w:fldChar w:fldCharType="begin"/>
            </w:r>
            <w:r w:rsidR="001F7437">
              <w:rPr>
                <w:webHidden/>
              </w:rPr>
              <w:instrText xml:space="preserve"> PAGEREF _Toc136428772 \h </w:instrText>
            </w:r>
            <w:r w:rsidR="001F7437">
              <w:rPr>
                <w:webHidden/>
              </w:rPr>
            </w:r>
            <w:r w:rsidR="001F7437">
              <w:rPr>
                <w:webHidden/>
              </w:rPr>
              <w:fldChar w:fldCharType="separate"/>
            </w:r>
            <w:r w:rsidR="001F7437">
              <w:rPr>
                <w:webHidden/>
              </w:rPr>
              <w:t>29</w:t>
            </w:r>
            <w:r w:rsidR="001F7437">
              <w:rPr>
                <w:webHidden/>
              </w:rPr>
              <w:fldChar w:fldCharType="end"/>
            </w:r>
          </w:hyperlink>
        </w:p>
        <w:p w14:paraId="78821B8F" w14:textId="36908DAF" w:rsidR="001F7437" w:rsidRDefault="00000000" w:rsidP="001F7437">
          <w:pPr>
            <w:pStyle w:val="TOC2"/>
            <w:keepNext w:val="0"/>
            <w:widowControl w:val="0"/>
            <w:rPr>
              <w:rFonts w:asciiTheme="minorHAnsi" w:eastAsiaTheme="minorEastAsia" w:hAnsiTheme="minorHAnsi" w:cstheme="minorBidi"/>
              <w:b w:val="0"/>
              <w:szCs w:val="22"/>
            </w:rPr>
          </w:pPr>
          <w:hyperlink w:anchor="_Toc136428773" w:history="1">
            <w:r w:rsidR="001F7437" w:rsidRPr="00EC1AEE">
              <w:rPr>
                <w:rStyle w:val="Hyperlink"/>
              </w:rPr>
              <w:t>21.1</w:t>
            </w:r>
            <w:r w:rsidR="001F7437">
              <w:rPr>
                <w:rFonts w:asciiTheme="minorHAnsi" w:eastAsiaTheme="minorEastAsia" w:hAnsiTheme="minorHAnsi" w:cstheme="minorBidi"/>
                <w:b w:val="0"/>
                <w:szCs w:val="22"/>
              </w:rPr>
              <w:tab/>
            </w:r>
            <w:r w:rsidR="001F7437" w:rsidRPr="00EC1AEE">
              <w:rPr>
                <w:rStyle w:val="Hyperlink"/>
              </w:rPr>
              <w:t>General</w:t>
            </w:r>
            <w:r w:rsidR="001F7437">
              <w:rPr>
                <w:webHidden/>
              </w:rPr>
              <w:tab/>
            </w:r>
            <w:r w:rsidR="001F7437">
              <w:rPr>
                <w:webHidden/>
              </w:rPr>
              <w:fldChar w:fldCharType="begin"/>
            </w:r>
            <w:r w:rsidR="001F7437">
              <w:rPr>
                <w:webHidden/>
              </w:rPr>
              <w:instrText xml:space="preserve"> PAGEREF _Toc136428773 \h </w:instrText>
            </w:r>
            <w:r w:rsidR="001F7437">
              <w:rPr>
                <w:webHidden/>
              </w:rPr>
            </w:r>
            <w:r w:rsidR="001F7437">
              <w:rPr>
                <w:webHidden/>
              </w:rPr>
              <w:fldChar w:fldCharType="separate"/>
            </w:r>
            <w:r w:rsidR="001F7437">
              <w:rPr>
                <w:webHidden/>
              </w:rPr>
              <w:t>29</w:t>
            </w:r>
            <w:r w:rsidR="001F7437">
              <w:rPr>
                <w:webHidden/>
              </w:rPr>
              <w:fldChar w:fldCharType="end"/>
            </w:r>
          </w:hyperlink>
        </w:p>
        <w:p w14:paraId="3268465E" w14:textId="7905F1C8" w:rsidR="001F7437" w:rsidRDefault="00000000" w:rsidP="001F7437">
          <w:pPr>
            <w:pStyle w:val="TOC2"/>
            <w:keepNext w:val="0"/>
            <w:widowControl w:val="0"/>
            <w:rPr>
              <w:rFonts w:asciiTheme="minorHAnsi" w:eastAsiaTheme="minorEastAsia" w:hAnsiTheme="minorHAnsi" w:cstheme="minorBidi"/>
              <w:b w:val="0"/>
              <w:szCs w:val="22"/>
            </w:rPr>
          </w:pPr>
          <w:hyperlink w:anchor="_Toc136428774" w:history="1">
            <w:r w:rsidR="001F7437" w:rsidRPr="00EC1AEE">
              <w:rPr>
                <w:rStyle w:val="Hyperlink"/>
              </w:rPr>
              <w:t>21.2</w:t>
            </w:r>
            <w:r w:rsidR="001F7437">
              <w:rPr>
                <w:rFonts w:asciiTheme="minorHAnsi" w:eastAsiaTheme="minorEastAsia" w:hAnsiTheme="minorHAnsi" w:cstheme="minorBidi"/>
                <w:b w:val="0"/>
                <w:szCs w:val="22"/>
              </w:rPr>
              <w:tab/>
            </w:r>
            <w:r w:rsidR="001F7437" w:rsidRPr="00EC1AEE">
              <w:rPr>
                <w:rStyle w:val="Hyperlink"/>
              </w:rPr>
              <w:t>Power Sources</w:t>
            </w:r>
            <w:r w:rsidR="001F7437">
              <w:rPr>
                <w:webHidden/>
              </w:rPr>
              <w:tab/>
            </w:r>
            <w:r w:rsidR="001F7437">
              <w:rPr>
                <w:webHidden/>
              </w:rPr>
              <w:fldChar w:fldCharType="begin"/>
            </w:r>
            <w:r w:rsidR="001F7437">
              <w:rPr>
                <w:webHidden/>
              </w:rPr>
              <w:instrText xml:space="preserve"> PAGEREF _Toc136428774 \h </w:instrText>
            </w:r>
            <w:r w:rsidR="001F7437">
              <w:rPr>
                <w:webHidden/>
              </w:rPr>
            </w:r>
            <w:r w:rsidR="001F7437">
              <w:rPr>
                <w:webHidden/>
              </w:rPr>
              <w:fldChar w:fldCharType="separate"/>
            </w:r>
            <w:r w:rsidR="001F7437">
              <w:rPr>
                <w:webHidden/>
              </w:rPr>
              <w:t>29</w:t>
            </w:r>
            <w:r w:rsidR="001F7437">
              <w:rPr>
                <w:webHidden/>
              </w:rPr>
              <w:fldChar w:fldCharType="end"/>
            </w:r>
          </w:hyperlink>
        </w:p>
        <w:p w14:paraId="65606315" w14:textId="2360267E" w:rsidR="001F7437" w:rsidRDefault="00000000" w:rsidP="001F7437">
          <w:pPr>
            <w:pStyle w:val="TOC2"/>
            <w:keepNext w:val="0"/>
            <w:widowControl w:val="0"/>
            <w:rPr>
              <w:rFonts w:asciiTheme="minorHAnsi" w:eastAsiaTheme="minorEastAsia" w:hAnsiTheme="minorHAnsi" w:cstheme="minorBidi"/>
              <w:b w:val="0"/>
              <w:szCs w:val="22"/>
            </w:rPr>
          </w:pPr>
          <w:hyperlink w:anchor="_Toc136428775" w:history="1">
            <w:r w:rsidR="001F7437" w:rsidRPr="00EC1AEE">
              <w:rPr>
                <w:rStyle w:val="Hyperlink"/>
              </w:rPr>
              <w:t>21.3</w:t>
            </w:r>
            <w:r w:rsidR="001F7437">
              <w:rPr>
                <w:rFonts w:asciiTheme="minorHAnsi" w:eastAsiaTheme="minorEastAsia" w:hAnsiTheme="minorHAnsi" w:cstheme="minorBidi"/>
                <w:b w:val="0"/>
                <w:szCs w:val="22"/>
              </w:rPr>
              <w:tab/>
            </w:r>
            <w:r w:rsidR="001F7437" w:rsidRPr="00EC1AEE">
              <w:rPr>
                <w:rStyle w:val="Hyperlink"/>
              </w:rPr>
              <w:t>Analogue Inputs</w:t>
            </w:r>
            <w:r w:rsidR="001F7437">
              <w:rPr>
                <w:webHidden/>
              </w:rPr>
              <w:tab/>
            </w:r>
            <w:r w:rsidR="001F7437">
              <w:rPr>
                <w:webHidden/>
              </w:rPr>
              <w:fldChar w:fldCharType="begin"/>
            </w:r>
            <w:r w:rsidR="001F7437">
              <w:rPr>
                <w:webHidden/>
              </w:rPr>
              <w:instrText xml:space="preserve"> PAGEREF _Toc136428775 \h </w:instrText>
            </w:r>
            <w:r w:rsidR="001F7437">
              <w:rPr>
                <w:webHidden/>
              </w:rPr>
            </w:r>
            <w:r w:rsidR="001F7437">
              <w:rPr>
                <w:webHidden/>
              </w:rPr>
              <w:fldChar w:fldCharType="separate"/>
            </w:r>
            <w:r w:rsidR="001F7437">
              <w:rPr>
                <w:webHidden/>
              </w:rPr>
              <w:t>29</w:t>
            </w:r>
            <w:r w:rsidR="001F7437">
              <w:rPr>
                <w:webHidden/>
              </w:rPr>
              <w:fldChar w:fldCharType="end"/>
            </w:r>
          </w:hyperlink>
        </w:p>
        <w:p w14:paraId="3DC5FBCA" w14:textId="43AF325D" w:rsidR="001F7437" w:rsidRDefault="00000000" w:rsidP="001F7437">
          <w:pPr>
            <w:pStyle w:val="TOC2"/>
            <w:keepNext w:val="0"/>
            <w:widowControl w:val="0"/>
            <w:rPr>
              <w:rFonts w:asciiTheme="minorHAnsi" w:eastAsiaTheme="minorEastAsia" w:hAnsiTheme="minorHAnsi" w:cstheme="minorBidi"/>
              <w:b w:val="0"/>
              <w:szCs w:val="22"/>
            </w:rPr>
          </w:pPr>
          <w:hyperlink w:anchor="_Toc136428776" w:history="1">
            <w:r w:rsidR="001F7437" w:rsidRPr="00EC1AEE">
              <w:rPr>
                <w:rStyle w:val="Hyperlink"/>
              </w:rPr>
              <w:t>21.4</w:t>
            </w:r>
            <w:r w:rsidR="001F7437">
              <w:rPr>
                <w:rFonts w:asciiTheme="minorHAnsi" w:eastAsiaTheme="minorEastAsia" w:hAnsiTheme="minorHAnsi" w:cstheme="minorBidi"/>
                <w:b w:val="0"/>
                <w:szCs w:val="22"/>
              </w:rPr>
              <w:tab/>
            </w:r>
            <w:r w:rsidR="001F7437" w:rsidRPr="00EC1AEE">
              <w:rPr>
                <w:rStyle w:val="Hyperlink"/>
              </w:rPr>
              <w:t>Analogue Outputs</w:t>
            </w:r>
            <w:r w:rsidR="001F7437">
              <w:rPr>
                <w:webHidden/>
              </w:rPr>
              <w:tab/>
            </w:r>
            <w:r w:rsidR="001F7437">
              <w:rPr>
                <w:webHidden/>
              </w:rPr>
              <w:fldChar w:fldCharType="begin"/>
            </w:r>
            <w:r w:rsidR="001F7437">
              <w:rPr>
                <w:webHidden/>
              </w:rPr>
              <w:instrText xml:space="preserve"> PAGEREF _Toc136428776 \h </w:instrText>
            </w:r>
            <w:r w:rsidR="001F7437">
              <w:rPr>
                <w:webHidden/>
              </w:rPr>
            </w:r>
            <w:r w:rsidR="001F7437">
              <w:rPr>
                <w:webHidden/>
              </w:rPr>
              <w:fldChar w:fldCharType="separate"/>
            </w:r>
            <w:r w:rsidR="001F7437">
              <w:rPr>
                <w:webHidden/>
              </w:rPr>
              <w:t>29</w:t>
            </w:r>
            <w:r w:rsidR="001F7437">
              <w:rPr>
                <w:webHidden/>
              </w:rPr>
              <w:fldChar w:fldCharType="end"/>
            </w:r>
          </w:hyperlink>
        </w:p>
        <w:p w14:paraId="6F594215" w14:textId="2267339A" w:rsidR="001F7437" w:rsidRDefault="00000000">
          <w:pPr>
            <w:pStyle w:val="TOC2"/>
            <w:rPr>
              <w:rFonts w:asciiTheme="minorHAnsi" w:eastAsiaTheme="minorEastAsia" w:hAnsiTheme="minorHAnsi" w:cstheme="minorBidi"/>
              <w:b w:val="0"/>
              <w:szCs w:val="22"/>
            </w:rPr>
          </w:pPr>
          <w:hyperlink w:anchor="_Toc136428777" w:history="1">
            <w:r w:rsidR="001F7437" w:rsidRPr="00EC1AEE">
              <w:rPr>
                <w:rStyle w:val="Hyperlink"/>
              </w:rPr>
              <w:t>21.5</w:t>
            </w:r>
            <w:r w:rsidR="001F7437">
              <w:rPr>
                <w:rFonts w:asciiTheme="minorHAnsi" w:eastAsiaTheme="minorEastAsia" w:hAnsiTheme="minorHAnsi" w:cstheme="minorBidi"/>
                <w:b w:val="0"/>
                <w:szCs w:val="22"/>
              </w:rPr>
              <w:tab/>
            </w:r>
            <w:r w:rsidR="001F7437" w:rsidRPr="00EC1AEE">
              <w:rPr>
                <w:rStyle w:val="Hyperlink"/>
              </w:rPr>
              <w:t>Digital Inputs</w:t>
            </w:r>
            <w:r w:rsidR="001F7437">
              <w:rPr>
                <w:webHidden/>
              </w:rPr>
              <w:tab/>
            </w:r>
            <w:r w:rsidR="001F7437">
              <w:rPr>
                <w:webHidden/>
              </w:rPr>
              <w:fldChar w:fldCharType="begin"/>
            </w:r>
            <w:r w:rsidR="001F7437">
              <w:rPr>
                <w:webHidden/>
              </w:rPr>
              <w:instrText xml:space="preserve"> PAGEREF _Toc136428777 \h </w:instrText>
            </w:r>
            <w:r w:rsidR="001F7437">
              <w:rPr>
                <w:webHidden/>
              </w:rPr>
            </w:r>
            <w:r w:rsidR="001F7437">
              <w:rPr>
                <w:webHidden/>
              </w:rPr>
              <w:fldChar w:fldCharType="separate"/>
            </w:r>
            <w:r w:rsidR="001F7437">
              <w:rPr>
                <w:webHidden/>
              </w:rPr>
              <w:t>29</w:t>
            </w:r>
            <w:r w:rsidR="001F7437">
              <w:rPr>
                <w:webHidden/>
              </w:rPr>
              <w:fldChar w:fldCharType="end"/>
            </w:r>
          </w:hyperlink>
        </w:p>
        <w:p w14:paraId="4E490754" w14:textId="1488A4AE" w:rsidR="001F7437" w:rsidRDefault="00000000">
          <w:pPr>
            <w:pStyle w:val="TOC2"/>
            <w:rPr>
              <w:rFonts w:asciiTheme="minorHAnsi" w:eastAsiaTheme="minorEastAsia" w:hAnsiTheme="minorHAnsi" w:cstheme="minorBidi"/>
              <w:b w:val="0"/>
              <w:szCs w:val="22"/>
            </w:rPr>
          </w:pPr>
          <w:hyperlink w:anchor="_Toc136428778" w:history="1">
            <w:r w:rsidR="001F7437" w:rsidRPr="00EC1AEE">
              <w:rPr>
                <w:rStyle w:val="Hyperlink"/>
              </w:rPr>
              <w:t>21.6</w:t>
            </w:r>
            <w:r w:rsidR="001F7437">
              <w:rPr>
                <w:rFonts w:asciiTheme="minorHAnsi" w:eastAsiaTheme="minorEastAsia" w:hAnsiTheme="minorHAnsi" w:cstheme="minorBidi"/>
                <w:b w:val="0"/>
                <w:szCs w:val="22"/>
              </w:rPr>
              <w:tab/>
            </w:r>
            <w:r w:rsidR="001F7437" w:rsidRPr="00EC1AEE">
              <w:rPr>
                <w:rStyle w:val="Hyperlink"/>
              </w:rPr>
              <w:t>Digital Outputs</w:t>
            </w:r>
            <w:r w:rsidR="001F7437">
              <w:rPr>
                <w:webHidden/>
              </w:rPr>
              <w:tab/>
            </w:r>
            <w:r w:rsidR="001F7437">
              <w:rPr>
                <w:webHidden/>
              </w:rPr>
              <w:fldChar w:fldCharType="begin"/>
            </w:r>
            <w:r w:rsidR="001F7437">
              <w:rPr>
                <w:webHidden/>
              </w:rPr>
              <w:instrText xml:space="preserve"> PAGEREF _Toc136428778 \h </w:instrText>
            </w:r>
            <w:r w:rsidR="001F7437">
              <w:rPr>
                <w:webHidden/>
              </w:rPr>
            </w:r>
            <w:r w:rsidR="001F7437">
              <w:rPr>
                <w:webHidden/>
              </w:rPr>
              <w:fldChar w:fldCharType="separate"/>
            </w:r>
            <w:r w:rsidR="001F7437">
              <w:rPr>
                <w:webHidden/>
              </w:rPr>
              <w:t>29</w:t>
            </w:r>
            <w:r w:rsidR="001F7437">
              <w:rPr>
                <w:webHidden/>
              </w:rPr>
              <w:fldChar w:fldCharType="end"/>
            </w:r>
          </w:hyperlink>
        </w:p>
        <w:p w14:paraId="62AB0A57" w14:textId="677C60F8" w:rsidR="001F7437" w:rsidRDefault="00000000">
          <w:pPr>
            <w:pStyle w:val="TOC2"/>
            <w:rPr>
              <w:rFonts w:asciiTheme="minorHAnsi" w:eastAsiaTheme="minorEastAsia" w:hAnsiTheme="minorHAnsi" w:cstheme="minorBidi"/>
              <w:b w:val="0"/>
              <w:szCs w:val="22"/>
            </w:rPr>
          </w:pPr>
          <w:hyperlink w:anchor="_Toc136428779" w:history="1">
            <w:r w:rsidR="001F7437" w:rsidRPr="00EC1AEE">
              <w:rPr>
                <w:rStyle w:val="Hyperlink"/>
              </w:rPr>
              <w:t>21.7</w:t>
            </w:r>
            <w:r w:rsidR="001F7437">
              <w:rPr>
                <w:rFonts w:asciiTheme="minorHAnsi" w:eastAsiaTheme="minorEastAsia" w:hAnsiTheme="minorHAnsi" w:cstheme="minorBidi"/>
                <w:b w:val="0"/>
                <w:szCs w:val="22"/>
              </w:rPr>
              <w:tab/>
            </w:r>
            <w:r w:rsidR="001F7437" w:rsidRPr="00EC1AEE">
              <w:rPr>
                <w:rStyle w:val="Hyperlink"/>
              </w:rPr>
              <w:t>Diagnostics</w:t>
            </w:r>
            <w:r w:rsidR="001F7437">
              <w:rPr>
                <w:webHidden/>
              </w:rPr>
              <w:tab/>
            </w:r>
            <w:r w:rsidR="001F7437">
              <w:rPr>
                <w:webHidden/>
              </w:rPr>
              <w:fldChar w:fldCharType="begin"/>
            </w:r>
            <w:r w:rsidR="001F7437">
              <w:rPr>
                <w:webHidden/>
              </w:rPr>
              <w:instrText xml:space="preserve"> PAGEREF _Toc136428779 \h </w:instrText>
            </w:r>
            <w:r w:rsidR="001F7437">
              <w:rPr>
                <w:webHidden/>
              </w:rPr>
            </w:r>
            <w:r w:rsidR="001F7437">
              <w:rPr>
                <w:webHidden/>
              </w:rPr>
              <w:fldChar w:fldCharType="separate"/>
            </w:r>
            <w:r w:rsidR="001F7437">
              <w:rPr>
                <w:webHidden/>
              </w:rPr>
              <w:t>29</w:t>
            </w:r>
            <w:r w:rsidR="001F7437">
              <w:rPr>
                <w:webHidden/>
              </w:rPr>
              <w:fldChar w:fldCharType="end"/>
            </w:r>
          </w:hyperlink>
        </w:p>
        <w:p w14:paraId="56B889DD" w14:textId="77724ABE" w:rsidR="001F7437" w:rsidRDefault="00000000">
          <w:pPr>
            <w:pStyle w:val="TOC1"/>
            <w:rPr>
              <w:rFonts w:asciiTheme="minorHAnsi" w:eastAsiaTheme="minorEastAsia" w:hAnsiTheme="minorHAnsi" w:cstheme="minorBidi"/>
              <w:b w:val="0"/>
              <w:szCs w:val="22"/>
            </w:rPr>
          </w:pPr>
          <w:hyperlink w:anchor="_Toc136428780" w:history="1">
            <w:r w:rsidR="001F7437" w:rsidRPr="00EC1AEE">
              <w:rPr>
                <w:rStyle w:val="Hyperlink"/>
              </w:rPr>
              <w:t>22</w:t>
            </w:r>
            <w:r w:rsidR="001F7437">
              <w:rPr>
                <w:rFonts w:asciiTheme="minorHAnsi" w:eastAsiaTheme="minorEastAsia" w:hAnsiTheme="minorHAnsi" w:cstheme="minorBidi"/>
                <w:b w:val="0"/>
                <w:szCs w:val="22"/>
              </w:rPr>
              <w:tab/>
            </w:r>
            <w:r w:rsidR="001F7437" w:rsidRPr="00EC1AEE">
              <w:rPr>
                <w:rStyle w:val="Hyperlink"/>
              </w:rPr>
              <w:t>SCREEN DISPLAYS</w:t>
            </w:r>
            <w:r w:rsidR="001F7437">
              <w:rPr>
                <w:webHidden/>
              </w:rPr>
              <w:tab/>
            </w:r>
            <w:r w:rsidR="001F7437">
              <w:rPr>
                <w:webHidden/>
              </w:rPr>
              <w:fldChar w:fldCharType="begin"/>
            </w:r>
            <w:r w:rsidR="001F7437">
              <w:rPr>
                <w:webHidden/>
              </w:rPr>
              <w:instrText xml:space="preserve"> PAGEREF _Toc136428780 \h </w:instrText>
            </w:r>
            <w:r w:rsidR="001F7437">
              <w:rPr>
                <w:webHidden/>
              </w:rPr>
            </w:r>
            <w:r w:rsidR="001F7437">
              <w:rPr>
                <w:webHidden/>
              </w:rPr>
              <w:fldChar w:fldCharType="separate"/>
            </w:r>
            <w:r w:rsidR="001F7437">
              <w:rPr>
                <w:webHidden/>
              </w:rPr>
              <w:t>30</w:t>
            </w:r>
            <w:r w:rsidR="001F7437">
              <w:rPr>
                <w:webHidden/>
              </w:rPr>
              <w:fldChar w:fldCharType="end"/>
            </w:r>
          </w:hyperlink>
        </w:p>
        <w:p w14:paraId="008DD076" w14:textId="1C3B4400" w:rsidR="001F7437" w:rsidRDefault="00000000">
          <w:pPr>
            <w:pStyle w:val="TOC1"/>
            <w:rPr>
              <w:rFonts w:asciiTheme="minorHAnsi" w:eastAsiaTheme="minorEastAsia" w:hAnsiTheme="minorHAnsi" w:cstheme="minorBidi"/>
              <w:b w:val="0"/>
              <w:szCs w:val="22"/>
            </w:rPr>
          </w:pPr>
          <w:hyperlink w:anchor="_Toc136428781" w:history="1">
            <w:r w:rsidR="001F7437" w:rsidRPr="00EC1AEE">
              <w:rPr>
                <w:rStyle w:val="Hyperlink"/>
              </w:rPr>
              <w:t>23</w:t>
            </w:r>
            <w:r w:rsidR="001F7437">
              <w:rPr>
                <w:rFonts w:asciiTheme="minorHAnsi" w:eastAsiaTheme="minorEastAsia" w:hAnsiTheme="minorHAnsi" w:cstheme="minorBidi"/>
                <w:b w:val="0"/>
                <w:szCs w:val="22"/>
              </w:rPr>
              <w:tab/>
            </w:r>
            <w:r w:rsidR="001F7437" w:rsidRPr="00EC1AEE">
              <w:rPr>
                <w:rStyle w:val="Hyperlink"/>
              </w:rPr>
              <w:t>CONNECTION OF INPUTS AND OUTPUTS TO PLC’S</w:t>
            </w:r>
            <w:r w:rsidR="001F7437">
              <w:rPr>
                <w:webHidden/>
              </w:rPr>
              <w:tab/>
            </w:r>
            <w:r w:rsidR="001F7437">
              <w:rPr>
                <w:webHidden/>
              </w:rPr>
              <w:fldChar w:fldCharType="begin"/>
            </w:r>
            <w:r w:rsidR="001F7437">
              <w:rPr>
                <w:webHidden/>
              </w:rPr>
              <w:instrText xml:space="preserve"> PAGEREF _Toc136428781 \h </w:instrText>
            </w:r>
            <w:r w:rsidR="001F7437">
              <w:rPr>
                <w:webHidden/>
              </w:rPr>
            </w:r>
            <w:r w:rsidR="001F7437">
              <w:rPr>
                <w:webHidden/>
              </w:rPr>
              <w:fldChar w:fldCharType="separate"/>
            </w:r>
            <w:r w:rsidR="001F7437">
              <w:rPr>
                <w:webHidden/>
              </w:rPr>
              <w:t>31</w:t>
            </w:r>
            <w:r w:rsidR="001F7437">
              <w:rPr>
                <w:webHidden/>
              </w:rPr>
              <w:fldChar w:fldCharType="end"/>
            </w:r>
          </w:hyperlink>
        </w:p>
        <w:p w14:paraId="5B82E4EE" w14:textId="328A52BA" w:rsidR="001F7437" w:rsidRDefault="00000000">
          <w:pPr>
            <w:pStyle w:val="TOC1"/>
            <w:rPr>
              <w:rFonts w:asciiTheme="minorHAnsi" w:eastAsiaTheme="minorEastAsia" w:hAnsiTheme="minorHAnsi" w:cstheme="minorBidi"/>
              <w:b w:val="0"/>
              <w:szCs w:val="22"/>
            </w:rPr>
          </w:pPr>
          <w:hyperlink w:anchor="_Toc136428782" w:history="1">
            <w:r w:rsidR="001F7437" w:rsidRPr="00EC1AEE">
              <w:rPr>
                <w:rStyle w:val="Hyperlink"/>
              </w:rPr>
              <w:t>24</w:t>
            </w:r>
            <w:r w:rsidR="001F7437">
              <w:rPr>
                <w:rFonts w:asciiTheme="minorHAnsi" w:eastAsiaTheme="minorEastAsia" w:hAnsiTheme="minorHAnsi" w:cstheme="minorBidi"/>
                <w:b w:val="0"/>
                <w:szCs w:val="22"/>
              </w:rPr>
              <w:tab/>
            </w:r>
            <w:r w:rsidR="001F7437" w:rsidRPr="00EC1AEE">
              <w:rPr>
                <w:rStyle w:val="Hyperlink"/>
              </w:rPr>
              <w:t>VOLTAGE SURGE PROTECTION</w:t>
            </w:r>
            <w:r w:rsidR="001F7437">
              <w:rPr>
                <w:webHidden/>
              </w:rPr>
              <w:tab/>
            </w:r>
            <w:r w:rsidR="001F7437">
              <w:rPr>
                <w:webHidden/>
              </w:rPr>
              <w:fldChar w:fldCharType="begin"/>
            </w:r>
            <w:r w:rsidR="001F7437">
              <w:rPr>
                <w:webHidden/>
              </w:rPr>
              <w:instrText xml:space="preserve"> PAGEREF _Toc136428782 \h </w:instrText>
            </w:r>
            <w:r w:rsidR="001F7437">
              <w:rPr>
                <w:webHidden/>
              </w:rPr>
            </w:r>
            <w:r w:rsidR="001F7437">
              <w:rPr>
                <w:webHidden/>
              </w:rPr>
              <w:fldChar w:fldCharType="separate"/>
            </w:r>
            <w:r w:rsidR="001F7437">
              <w:rPr>
                <w:webHidden/>
              </w:rPr>
              <w:t>32</w:t>
            </w:r>
            <w:r w:rsidR="001F7437">
              <w:rPr>
                <w:webHidden/>
              </w:rPr>
              <w:fldChar w:fldCharType="end"/>
            </w:r>
          </w:hyperlink>
        </w:p>
        <w:p w14:paraId="479562CA" w14:textId="6E27015F" w:rsidR="001F7437" w:rsidRDefault="00000000">
          <w:pPr>
            <w:pStyle w:val="TOC2"/>
            <w:rPr>
              <w:rFonts w:asciiTheme="minorHAnsi" w:eastAsiaTheme="minorEastAsia" w:hAnsiTheme="minorHAnsi" w:cstheme="minorBidi"/>
              <w:b w:val="0"/>
              <w:szCs w:val="22"/>
            </w:rPr>
          </w:pPr>
          <w:hyperlink w:anchor="_Toc136428783" w:history="1">
            <w:r w:rsidR="001F7437" w:rsidRPr="00EC1AEE">
              <w:rPr>
                <w:rStyle w:val="Hyperlink"/>
              </w:rPr>
              <w:t>24.1</w:t>
            </w:r>
            <w:r w:rsidR="001F7437">
              <w:rPr>
                <w:rFonts w:asciiTheme="minorHAnsi" w:eastAsiaTheme="minorEastAsia" w:hAnsiTheme="minorHAnsi" w:cstheme="minorBidi"/>
                <w:b w:val="0"/>
                <w:szCs w:val="22"/>
              </w:rPr>
              <w:tab/>
            </w:r>
            <w:r w:rsidR="001F7437" w:rsidRPr="00EC1AEE">
              <w:rPr>
                <w:rStyle w:val="Hyperlink"/>
              </w:rPr>
              <w:t>Incoming Supply Surge Protection</w:t>
            </w:r>
            <w:r w:rsidR="001F7437">
              <w:rPr>
                <w:webHidden/>
              </w:rPr>
              <w:tab/>
            </w:r>
            <w:r w:rsidR="001F7437">
              <w:rPr>
                <w:webHidden/>
              </w:rPr>
              <w:fldChar w:fldCharType="begin"/>
            </w:r>
            <w:r w:rsidR="001F7437">
              <w:rPr>
                <w:webHidden/>
              </w:rPr>
              <w:instrText xml:space="preserve"> PAGEREF _Toc136428783 \h </w:instrText>
            </w:r>
            <w:r w:rsidR="001F7437">
              <w:rPr>
                <w:webHidden/>
              </w:rPr>
            </w:r>
            <w:r w:rsidR="001F7437">
              <w:rPr>
                <w:webHidden/>
              </w:rPr>
              <w:fldChar w:fldCharType="separate"/>
            </w:r>
            <w:r w:rsidR="001F7437">
              <w:rPr>
                <w:webHidden/>
              </w:rPr>
              <w:t>32</w:t>
            </w:r>
            <w:r w:rsidR="001F7437">
              <w:rPr>
                <w:webHidden/>
              </w:rPr>
              <w:fldChar w:fldCharType="end"/>
            </w:r>
          </w:hyperlink>
        </w:p>
        <w:p w14:paraId="48FBCD01" w14:textId="702B3FED" w:rsidR="001F7437" w:rsidRDefault="00000000">
          <w:pPr>
            <w:pStyle w:val="TOC2"/>
            <w:rPr>
              <w:rFonts w:asciiTheme="minorHAnsi" w:eastAsiaTheme="minorEastAsia" w:hAnsiTheme="minorHAnsi" w:cstheme="minorBidi"/>
              <w:b w:val="0"/>
              <w:szCs w:val="22"/>
            </w:rPr>
          </w:pPr>
          <w:hyperlink w:anchor="_Toc136428784" w:history="1">
            <w:r w:rsidR="001F7437" w:rsidRPr="00EC1AEE">
              <w:rPr>
                <w:rStyle w:val="Hyperlink"/>
              </w:rPr>
              <w:t>24.2</w:t>
            </w:r>
            <w:r w:rsidR="001F7437">
              <w:rPr>
                <w:rFonts w:asciiTheme="minorHAnsi" w:eastAsiaTheme="minorEastAsia" w:hAnsiTheme="minorHAnsi" w:cstheme="minorBidi"/>
                <w:b w:val="0"/>
                <w:szCs w:val="22"/>
              </w:rPr>
              <w:tab/>
            </w:r>
            <w:r w:rsidR="001F7437" w:rsidRPr="00EC1AEE">
              <w:rPr>
                <w:rStyle w:val="Hyperlink"/>
              </w:rPr>
              <w:t>Extra Low Voltage Circuit Surge Protection</w:t>
            </w:r>
            <w:r w:rsidR="001F7437">
              <w:rPr>
                <w:webHidden/>
              </w:rPr>
              <w:tab/>
            </w:r>
            <w:r w:rsidR="001F7437">
              <w:rPr>
                <w:webHidden/>
              </w:rPr>
              <w:fldChar w:fldCharType="begin"/>
            </w:r>
            <w:r w:rsidR="001F7437">
              <w:rPr>
                <w:webHidden/>
              </w:rPr>
              <w:instrText xml:space="preserve"> PAGEREF _Toc136428784 \h </w:instrText>
            </w:r>
            <w:r w:rsidR="001F7437">
              <w:rPr>
                <w:webHidden/>
              </w:rPr>
            </w:r>
            <w:r w:rsidR="001F7437">
              <w:rPr>
                <w:webHidden/>
              </w:rPr>
              <w:fldChar w:fldCharType="separate"/>
            </w:r>
            <w:r w:rsidR="001F7437">
              <w:rPr>
                <w:webHidden/>
              </w:rPr>
              <w:t>32</w:t>
            </w:r>
            <w:r w:rsidR="001F7437">
              <w:rPr>
                <w:webHidden/>
              </w:rPr>
              <w:fldChar w:fldCharType="end"/>
            </w:r>
          </w:hyperlink>
        </w:p>
        <w:p w14:paraId="7EF46F3C" w14:textId="50E52F97" w:rsidR="001F7437" w:rsidRDefault="00000000">
          <w:pPr>
            <w:pStyle w:val="TOC1"/>
            <w:rPr>
              <w:rFonts w:asciiTheme="minorHAnsi" w:eastAsiaTheme="minorEastAsia" w:hAnsiTheme="minorHAnsi" w:cstheme="minorBidi"/>
              <w:b w:val="0"/>
              <w:szCs w:val="22"/>
            </w:rPr>
          </w:pPr>
          <w:hyperlink w:anchor="_Toc136428785" w:history="1">
            <w:r w:rsidR="001F7437" w:rsidRPr="00EC1AEE">
              <w:rPr>
                <w:rStyle w:val="Hyperlink"/>
              </w:rPr>
              <w:t>25</w:t>
            </w:r>
            <w:r w:rsidR="001F7437">
              <w:rPr>
                <w:rFonts w:asciiTheme="minorHAnsi" w:eastAsiaTheme="minorEastAsia" w:hAnsiTheme="minorHAnsi" w:cstheme="minorBidi"/>
                <w:b w:val="0"/>
                <w:szCs w:val="22"/>
              </w:rPr>
              <w:tab/>
            </w:r>
            <w:r w:rsidR="001F7437" w:rsidRPr="00EC1AEE">
              <w:rPr>
                <w:rStyle w:val="Hyperlink"/>
              </w:rPr>
              <w:t>PROGRAMME CODING</w:t>
            </w:r>
            <w:r w:rsidR="001F7437">
              <w:rPr>
                <w:webHidden/>
              </w:rPr>
              <w:tab/>
            </w:r>
            <w:r w:rsidR="001F7437">
              <w:rPr>
                <w:webHidden/>
              </w:rPr>
              <w:fldChar w:fldCharType="begin"/>
            </w:r>
            <w:r w:rsidR="001F7437">
              <w:rPr>
                <w:webHidden/>
              </w:rPr>
              <w:instrText xml:space="preserve"> PAGEREF _Toc136428785 \h </w:instrText>
            </w:r>
            <w:r w:rsidR="001F7437">
              <w:rPr>
                <w:webHidden/>
              </w:rPr>
            </w:r>
            <w:r w:rsidR="001F7437">
              <w:rPr>
                <w:webHidden/>
              </w:rPr>
              <w:fldChar w:fldCharType="separate"/>
            </w:r>
            <w:r w:rsidR="001F7437">
              <w:rPr>
                <w:webHidden/>
              </w:rPr>
              <w:t>33</w:t>
            </w:r>
            <w:r w:rsidR="001F7437">
              <w:rPr>
                <w:webHidden/>
              </w:rPr>
              <w:fldChar w:fldCharType="end"/>
            </w:r>
          </w:hyperlink>
        </w:p>
        <w:p w14:paraId="025C42C4" w14:textId="4B4FA98D" w:rsidR="001F7437" w:rsidRDefault="00000000">
          <w:pPr>
            <w:pStyle w:val="TOC2"/>
            <w:rPr>
              <w:rFonts w:asciiTheme="minorHAnsi" w:eastAsiaTheme="minorEastAsia" w:hAnsiTheme="minorHAnsi" w:cstheme="minorBidi"/>
              <w:b w:val="0"/>
              <w:szCs w:val="22"/>
            </w:rPr>
          </w:pPr>
          <w:hyperlink w:anchor="_Toc136428786" w:history="1">
            <w:r w:rsidR="001F7437" w:rsidRPr="00EC1AEE">
              <w:rPr>
                <w:rStyle w:val="Hyperlink"/>
              </w:rPr>
              <w:t>25.1</w:t>
            </w:r>
            <w:r w:rsidR="001F7437">
              <w:rPr>
                <w:rFonts w:asciiTheme="minorHAnsi" w:eastAsiaTheme="minorEastAsia" w:hAnsiTheme="minorHAnsi" w:cstheme="minorBidi"/>
                <w:b w:val="0"/>
                <w:szCs w:val="22"/>
              </w:rPr>
              <w:tab/>
            </w:r>
            <w:r w:rsidR="001F7437" w:rsidRPr="00EC1AEE">
              <w:rPr>
                <w:rStyle w:val="Hyperlink"/>
              </w:rPr>
              <w:t>General</w:t>
            </w:r>
            <w:r w:rsidR="001F7437">
              <w:rPr>
                <w:webHidden/>
              </w:rPr>
              <w:tab/>
            </w:r>
            <w:r w:rsidR="001F7437">
              <w:rPr>
                <w:webHidden/>
              </w:rPr>
              <w:fldChar w:fldCharType="begin"/>
            </w:r>
            <w:r w:rsidR="001F7437">
              <w:rPr>
                <w:webHidden/>
              </w:rPr>
              <w:instrText xml:space="preserve"> PAGEREF _Toc136428786 \h </w:instrText>
            </w:r>
            <w:r w:rsidR="001F7437">
              <w:rPr>
                <w:webHidden/>
              </w:rPr>
            </w:r>
            <w:r w:rsidR="001F7437">
              <w:rPr>
                <w:webHidden/>
              </w:rPr>
              <w:fldChar w:fldCharType="separate"/>
            </w:r>
            <w:r w:rsidR="001F7437">
              <w:rPr>
                <w:webHidden/>
              </w:rPr>
              <w:t>33</w:t>
            </w:r>
            <w:r w:rsidR="001F7437">
              <w:rPr>
                <w:webHidden/>
              </w:rPr>
              <w:fldChar w:fldCharType="end"/>
            </w:r>
          </w:hyperlink>
        </w:p>
        <w:p w14:paraId="287A1752" w14:textId="0D222709" w:rsidR="001F7437" w:rsidRDefault="00000000">
          <w:pPr>
            <w:pStyle w:val="TOC2"/>
            <w:rPr>
              <w:rFonts w:asciiTheme="minorHAnsi" w:eastAsiaTheme="minorEastAsia" w:hAnsiTheme="minorHAnsi" w:cstheme="minorBidi"/>
              <w:b w:val="0"/>
              <w:szCs w:val="22"/>
            </w:rPr>
          </w:pPr>
          <w:hyperlink w:anchor="_Toc136428787" w:history="1">
            <w:r w:rsidR="001F7437" w:rsidRPr="00EC1AEE">
              <w:rPr>
                <w:rStyle w:val="Hyperlink"/>
              </w:rPr>
              <w:t>25.2</w:t>
            </w:r>
            <w:r w:rsidR="001F7437">
              <w:rPr>
                <w:rFonts w:asciiTheme="minorHAnsi" w:eastAsiaTheme="minorEastAsia" w:hAnsiTheme="minorHAnsi" w:cstheme="minorBidi"/>
                <w:b w:val="0"/>
                <w:szCs w:val="22"/>
              </w:rPr>
              <w:tab/>
            </w:r>
            <w:r w:rsidR="001F7437" w:rsidRPr="00EC1AEE">
              <w:rPr>
                <w:rStyle w:val="Hyperlink"/>
              </w:rPr>
              <w:t>Coding of Standard Logic Modules</w:t>
            </w:r>
            <w:r w:rsidR="001F7437">
              <w:rPr>
                <w:webHidden/>
              </w:rPr>
              <w:tab/>
            </w:r>
            <w:r w:rsidR="001F7437">
              <w:rPr>
                <w:webHidden/>
              </w:rPr>
              <w:fldChar w:fldCharType="begin"/>
            </w:r>
            <w:r w:rsidR="001F7437">
              <w:rPr>
                <w:webHidden/>
              </w:rPr>
              <w:instrText xml:space="preserve"> PAGEREF _Toc136428787 \h </w:instrText>
            </w:r>
            <w:r w:rsidR="001F7437">
              <w:rPr>
                <w:webHidden/>
              </w:rPr>
            </w:r>
            <w:r w:rsidR="001F7437">
              <w:rPr>
                <w:webHidden/>
              </w:rPr>
              <w:fldChar w:fldCharType="separate"/>
            </w:r>
            <w:r w:rsidR="001F7437">
              <w:rPr>
                <w:webHidden/>
              </w:rPr>
              <w:t>33</w:t>
            </w:r>
            <w:r w:rsidR="001F7437">
              <w:rPr>
                <w:webHidden/>
              </w:rPr>
              <w:fldChar w:fldCharType="end"/>
            </w:r>
          </w:hyperlink>
        </w:p>
        <w:p w14:paraId="6EDD6E85" w14:textId="37DF5D8F" w:rsidR="001F7437" w:rsidRDefault="00000000">
          <w:pPr>
            <w:pStyle w:val="TOC2"/>
            <w:rPr>
              <w:rFonts w:asciiTheme="minorHAnsi" w:eastAsiaTheme="minorEastAsia" w:hAnsiTheme="minorHAnsi" w:cstheme="minorBidi"/>
              <w:b w:val="0"/>
              <w:szCs w:val="22"/>
            </w:rPr>
          </w:pPr>
          <w:hyperlink w:anchor="_Toc136428788" w:history="1">
            <w:r w:rsidR="001F7437" w:rsidRPr="00EC1AEE">
              <w:rPr>
                <w:rStyle w:val="Hyperlink"/>
              </w:rPr>
              <w:t>25.3</w:t>
            </w:r>
            <w:r w:rsidR="001F7437">
              <w:rPr>
                <w:rFonts w:asciiTheme="minorHAnsi" w:eastAsiaTheme="minorEastAsia" w:hAnsiTheme="minorHAnsi" w:cstheme="minorBidi"/>
                <w:b w:val="0"/>
                <w:szCs w:val="22"/>
              </w:rPr>
              <w:tab/>
            </w:r>
            <w:r w:rsidR="001F7437" w:rsidRPr="00EC1AEE">
              <w:rPr>
                <w:rStyle w:val="Hyperlink"/>
              </w:rPr>
              <w:t>Logic Documentation</w:t>
            </w:r>
            <w:r w:rsidR="001F7437">
              <w:rPr>
                <w:webHidden/>
              </w:rPr>
              <w:tab/>
            </w:r>
            <w:r w:rsidR="001F7437">
              <w:rPr>
                <w:webHidden/>
              </w:rPr>
              <w:fldChar w:fldCharType="begin"/>
            </w:r>
            <w:r w:rsidR="001F7437">
              <w:rPr>
                <w:webHidden/>
              </w:rPr>
              <w:instrText xml:space="preserve"> PAGEREF _Toc136428788 \h </w:instrText>
            </w:r>
            <w:r w:rsidR="001F7437">
              <w:rPr>
                <w:webHidden/>
              </w:rPr>
            </w:r>
            <w:r w:rsidR="001F7437">
              <w:rPr>
                <w:webHidden/>
              </w:rPr>
              <w:fldChar w:fldCharType="separate"/>
            </w:r>
            <w:r w:rsidR="001F7437">
              <w:rPr>
                <w:webHidden/>
              </w:rPr>
              <w:t>33</w:t>
            </w:r>
            <w:r w:rsidR="001F7437">
              <w:rPr>
                <w:webHidden/>
              </w:rPr>
              <w:fldChar w:fldCharType="end"/>
            </w:r>
          </w:hyperlink>
        </w:p>
        <w:p w14:paraId="3FE5CAF8" w14:textId="56E91106" w:rsidR="001F7437" w:rsidRDefault="00000000">
          <w:pPr>
            <w:pStyle w:val="TOC1"/>
            <w:rPr>
              <w:rFonts w:asciiTheme="minorHAnsi" w:eastAsiaTheme="minorEastAsia" w:hAnsiTheme="minorHAnsi" w:cstheme="minorBidi"/>
              <w:b w:val="0"/>
              <w:szCs w:val="22"/>
            </w:rPr>
          </w:pPr>
          <w:hyperlink w:anchor="_Toc136428789" w:history="1">
            <w:r w:rsidR="001F7437" w:rsidRPr="00EC1AEE">
              <w:rPr>
                <w:rStyle w:val="Hyperlink"/>
              </w:rPr>
              <w:t>26</w:t>
            </w:r>
            <w:r w:rsidR="001F7437">
              <w:rPr>
                <w:rFonts w:asciiTheme="minorHAnsi" w:eastAsiaTheme="minorEastAsia" w:hAnsiTheme="minorHAnsi" w:cstheme="minorBidi"/>
                <w:b w:val="0"/>
                <w:szCs w:val="22"/>
              </w:rPr>
              <w:tab/>
            </w:r>
            <w:r w:rsidR="001F7437" w:rsidRPr="00EC1AEE">
              <w:rPr>
                <w:rStyle w:val="Hyperlink"/>
              </w:rPr>
              <w:t>PUMP CONTROL CUBICLE POWER SYSTEM</w:t>
            </w:r>
            <w:r w:rsidR="001F7437">
              <w:rPr>
                <w:webHidden/>
              </w:rPr>
              <w:tab/>
            </w:r>
            <w:r w:rsidR="001F7437">
              <w:rPr>
                <w:webHidden/>
              </w:rPr>
              <w:fldChar w:fldCharType="begin"/>
            </w:r>
            <w:r w:rsidR="001F7437">
              <w:rPr>
                <w:webHidden/>
              </w:rPr>
              <w:instrText xml:space="preserve"> PAGEREF _Toc136428789 \h </w:instrText>
            </w:r>
            <w:r w:rsidR="001F7437">
              <w:rPr>
                <w:webHidden/>
              </w:rPr>
            </w:r>
            <w:r w:rsidR="001F7437">
              <w:rPr>
                <w:webHidden/>
              </w:rPr>
              <w:fldChar w:fldCharType="separate"/>
            </w:r>
            <w:r w:rsidR="001F7437">
              <w:rPr>
                <w:webHidden/>
              </w:rPr>
              <w:t>34</w:t>
            </w:r>
            <w:r w:rsidR="001F7437">
              <w:rPr>
                <w:webHidden/>
              </w:rPr>
              <w:fldChar w:fldCharType="end"/>
            </w:r>
          </w:hyperlink>
        </w:p>
        <w:p w14:paraId="6DA8603C" w14:textId="20ACD7CA" w:rsidR="001F7437" w:rsidRDefault="00000000">
          <w:pPr>
            <w:pStyle w:val="TOC1"/>
            <w:rPr>
              <w:rFonts w:asciiTheme="minorHAnsi" w:eastAsiaTheme="minorEastAsia" w:hAnsiTheme="minorHAnsi" w:cstheme="minorBidi"/>
              <w:b w:val="0"/>
              <w:szCs w:val="22"/>
            </w:rPr>
          </w:pPr>
          <w:hyperlink w:anchor="_Toc136428790" w:history="1">
            <w:r w:rsidR="001F7437" w:rsidRPr="00EC1AEE">
              <w:rPr>
                <w:rStyle w:val="Hyperlink"/>
              </w:rPr>
              <w:t>27</w:t>
            </w:r>
            <w:r w:rsidR="001F7437">
              <w:rPr>
                <w:rFonts w:asciiTheme="minorHAnsi" w:eastAsiaTheme="minorEastAsia" w:hAnsiTheme="minorHAnsi" w:cstheme="minorBidi"/>
                <w:b w:val="0"/>
                <w:szCs w:val="22"/>
              </w:rPr>
              <w:tab/>
            </w:r>
            <w:r w:rsidR="001F7437" w:rsidRPr="00EC1AEE">
              <w:rPr>
                <w:rStyle w:val="Hyperlink"/>
              </w:rPr>
              <w:t>LABELLING</w:t>
            </w:r>
            <w:r w:rsidR="001F7437">
              <w:rPr>
                <w:webHidden/>
              </w:rPr>
              <w:tab/>
            </w:r>
            <w:r w:rsidR="001F7437">
              <w:rPr>
                <w:webHidden/>
              </w:rPr>
              <w:fldChar w:fldCharType="begin"/>
            </w:r>
            <w:r w:rsidR="001F7437">
              <w:rPr>
                <w:webHidden/>
              </w:rPr>
              <w:instrText xml:space="preserve"> PAGEREF _Toc136428790 \h </w:instrText>
            </w:r>
            <w:r w:rsidR="001F7437">
              <w:rPr>
                <w:webHidden/>
              </w:rPr>
            </w:r>
            <w:r w:rsidR="001F7437">
              <w:rPr>
                <w:webHidden/>
              </w:rPr>
              <w:fldChar w:fldCharType="separate"/>
            </w:r>
            <w:r w:rsidR="001F7437">
              <w:rPr>
                <w:webHidden/>
              </w:rPr>
              <w:t>35</w:t>
            </w:r>
            <w:r w:rsidR="001F7437">
              <w:rPr>
                <w:webHidden/>
              </w:rPr>
              <w:fldChar w:fldCharType="end"/>
            </w:r>
          </w:hyperlink>
        </w:p>
        <w:p w14:paraId="6F80DD52" w14:textId="0E41CCBC" w:rsidR="001F7437" w:rsidRDefault="00000000">
          <w:pPr>
            <w:pStyle w:val="TOC1"/>
            <w:rPr>
              <w:rFonts w:asciiTheme="minorHAnsi" w:eastAsiaTheme="minorEastAsia" w:hAnsiTheme="minorHAnsi" w:cstheme="minorBidi"/>
              <w:b w:val="0"/>
              <w:szCs w:val="22"/>
            </w:rPr>
          </w:pPr>
          <w:hyperlink w:anchor="_Toc136428791" w:history="1">
            <w:r w:rsidR="001F7437" w:rsidRPr="00EC1AEE">
              <w:rPr>
                <w:rStyle w:val="Hyperlink"/>
              </w:rPr>
              <w:t>28</w:t>
            </w:r>
            <w:r w:rsidR="001F7437">
              <w:rPr>
                <w:rFonts w:asciiTheme="minorHAnsi" w:eastAsiaTheme="minorEastAsia" w:hAnsiTheme="minorHAnsi" w:cstheme="minorBidi"/>
                <w:b w:val="0"/>
                <w:szCs w:val="22"/>
              </w:rPr>
              <w:tab/>
            </w:r>
            <w:r w:rsidR="001F7437" w:rsidRPr="00EC1AEE">
              <w:rPr>
                <w:rStyle w:val="Hyperlink"/>
              </w:rPr>
              <w:t>TESTS</w:t>
            </w:r>
            <w:r w:rsidR="001F7437">
              <w:rPr>
                <w:webHidden/>
              </w:rPr>
              <w:tab/>
            </w:r>
            <w:r w:rsidR="001F7437">
              <w:rPr>
                <w:webHidden/>
              </w:rPr>
              <w:fldChar w:fldCharType="begin"/>
            </w:r>
            <w:r w:rsidR="001F7437">
              <w:rPr>
                <w:webHidden/>
              </w:rPr>
              <w:instrText xml:space="preserve"> PAGEREF _Toc136428791 \h </w:instrText>
            </w:r>
            <w:r w:rsidR="001F7437">
              <w:rPr>
                <w:webHidden/>
              </w:rPr>
            </w:r>
            <w:r w:rsidR="001F7437">
              <w:rPr>
                <w:webHidden/>
              </w:rPr>
              <w:fldChar w:fldCharType="separate"/>
            </w:r>
            <w:r w:rsidR="001F7437">
              <w:rPr>
                <w:webHidden/>
              </w:rPr>
              <w:t>36</w:t>
            </w:r>
            <w:r w:rsidR="001F7437">
              <w:rPr>
                <w:webHidden/>
              </w:rPr>
              <w:fldChar w:fldCharType="end"/>
            </w:r>
          </w:hyperlink>
        </w:p>
        <w:p w14:paraId="3DB798FC" w14:textId="59B654BC" w:rsidR="001F7437" w:rsidRDefault="00000000">
          <w:pPr>
            <w:pStyle w:val="TOC1"/>
            <w:rPr>
              <w:rFonts w:asciiTheme="minorHAnsi" w:eastAsiaTheme="minorEastAsia" w:hAnsiTheme="minorHAnsi" w:cstheme="minorBidi"/>
              <w:b w:val="0"/>
              <w:szCs w:val="22"/>
            </w:rPr>
          </w:pPr>
          <w:hyperlink w:anchor="_Toc136428792" w:history="1">
            <w:r w:rsidR="001F7437" w:rsidRPr="00EC1AEE">
              <w:rPr>
                <w:rStyle w:val="Hyperlink"/>
              </w:rPr>
              <w:t>29</w:t>
            </w:r>
            <w:r w:rsidR="001F7437">
              <w:rPr>
                <w:rFonts w:asciiTheme="minorHAnsi" w:eastAsiaTheme="minorEastAsia" w:hAnsiTheme="minorHAnsi" w:cstheme="minorBidi"/>
                <w:b w:val="0"/>
                <w:szCs w:val="22"/>
              </w:rPr>
              <w:tab/>
            </w:r>
            <w:r w:rsidR="001F7437" w:rsidRPr="00EC1AEE">
              <w:rPr>
                <w:rStyle w:val="Hyperlink"/>
              </w:rPr>
              <w:t>INSTRUCTION MANUALS</w:t>
            </w:r>
            <w:r w:rsidR="001F7437">
              <w:rPr>
                <w:webHidden/>
              </w:rPr>
              <w:tab/>
            </w:r>
            <w:r w:rsidR="001F7437">
              <w:rPr>
                <w:webHidden/>
              </w:rPr>
              <w:fldChar w:fldCharType="begin"/>
            </w:r>
            <w:r w:rsidR="001F7437">
              <w:rPr>
                <w:webHidden/>
              </w:rPr>
              <w:instrText xml:space="preserve"> PAGEREF _Toc136428792 \h </w:instrText>
            </w:r>
            <w:r w:rsidR="001F7437">
              <w:rPr>
                <w:webHidden/>
              </w:rPr>
            </w:r>
            <w:r w:rsidR="001F7437">
              <w:rPr>
                <w:webHidden/>
              </w:rPr>
              <w:fldChar w:fldCharType="separate"/>
            </w:r>
            <w:r w:rsidR="001F7437">
              <w:rPr>
                <w:webHidden/>
              </w:rPr>
              <w:t>37</w:t>
            </w:r>
            <w:r w:rsidR="001F7437">
              <w:rPr>
                <w:webHidden/>
              </w:rPr>
              <w:fldChar w:fldCharType="end"/>
            </w:r>
          </w:hyperlink>
        </w:p>
        <w:p w14:paraId="4774E1AD" w14:textId="220FFAE6" w:rsidR="001F7437" w:rsidRDefault="00000000">
          <w:pPr>
            <w:pStyle w:val="TOC2"/>
            <w:rPr>
              <w:rFonts w:asciiTheme="minorHAnsi" w:eastAsiaTheme="minorEastAsia" w:hAnsiTheme="minorHAnsi" w:cstheme="minorBidi"/>
              <w:b w:val="0"/>
              <w:szCs w:val="22"/>
            </w:rPr>
          </w:pPr>
          <w:hyperlink w:anchor="_Toc136428793" w:history="1">
            <w:r w:rsidR="001F7437" w:rsidRPr="00EC1AEE">
              <w:rPr>
                <w:rStyle w:val="Hyperlink"/>
              </w:rPr>
              <w:t>29.1</w:t>
            </w:r>
            <w:r w:rsidR="001F7437">
              <w:rPr>
                <w:rFonts w:asciiTheme="minorHAnsi" w:eastAsiaTheme="minorEastAsia" w:hAnsiTheme="minorHAnsi" w:cstheme="minorBidi"/>
                <w:b w:val="0"/>
                <w:szCs w:val="22"/>
              </w:rPr>
              <w:tab/>
            </w:r>
            <w:r w:rsidR="001F7437" w:rsidRPr="00EC1AEE">
              <w:rPr>
                <w:rStyle w:val="Hyperlink"/>
              </w:rPr>
              <w:t>General</w:t>
            </w:r>
            <w:r w:rsidR="001F7437">
              <w:rPr>
                <w:webHidden/>
              </w:rPr>
              <w:tab/>
            </w:r>
            <w:r w:rsidR="001F7437">
              <w:rPr>
                <w:webHidden/>
              </w:rPr>
              <w:fldChar w:fldCharType="begin"/>
            </w:r>
            <w:r w:rsidR="001F7437">
              <w:rPr>
                <w:webHidden/>
              </w:rPr>
              <w:instrText xml:space="preserve"> PAGEREF _Toc136428793 \h </w:instrText>
            </w:r>
            <w:r w:rsidR="001F7437">
              <w:rPr>
                <w:webHidden/>
              </w:rPr>
            </w:r>
            <w:r w:rsidR="001F7437">
              <w:rPr>
                <w:webHidden/>
              </w:rPr>
              <w:fldChar w:fldCharType="separate"/>
            </w:r>
            <w:r w:rsidR="001F7437">
              <w:rPr>
                <w:webHidden/>
              </w:rPr>
              <w:t>37</w:t>
            </w:r>
            <w:r w:rsidR="001F7437">
              <w:rPr>
                <w:webHidden/>
              </w:rPr>
              <w:fldChar w:fldCharType="end"/>
            </w:r>
          </w:hyperlink>
        </w:p>
        <w:p w14:paraId="6A02736D" w14:textId="49015010" w:rsidR="001F7437" w:rsidRDefault="00000000">
          <w:pPr>
            <w:pStyle w:val="TOC2"/>
            <w:rPr>
              <w:rFonts w:asciiTheme="minorHAnsi" w:eastAsiaTheme="minorEastAsia" w:hAnsiTheme="minorHAnsi" w:cstheme="minorBidi"/>
              <w:b w:val="0"/>
              <w:szCs w:val="22"/>
            </w:rPr>
          </w:pPr>
          <w:hyperlink w:anchor="_Toc136428794" w:history="1">
            <w:r w:rsidR="001F7437" w:rsidRPr="00EC1AEE">
              <w:rPr>
                <w:rStyle w:val="Hyperlink"/>
              </w:rPr>
              <w:t>29.2</w:t>
            </w:r>
            <w:r w:rsidR="001F7437">
              <w:rPr>
                <w:rFonts w:asciiTheme="minorHAnsi" w:eastAsiaTheme="minorEastAsia" w:hAnsiTheme="minorHAnsi" w:cstheme="minorBidi"/>
                <w:b w:val="0"/>
                <w:szCs w:val="22"/>
              </w:rPr>
              <w:tab/>
            </w:r>
            <w:r w:rsidR="001F7437" w:rsidRPr="00EC1AEE">
              <w:rPr>
                <w:rStyle w:val="Hyperlink"/>
              </w:rPr>
              <w:t>Information Required</w:t>
            </w:r>
            <w:r w:rsidR="001F7437">
              <w:rPr>
                <w:webHidden/>
              </w:rPr>
              <w:tab/>
            </w:r>
            <w:r w:rsidR="001F7437">
              <w:rPr>
                <w:webHidden/>
              </w:rPr>
              <w:fldChar w:fldCharType="begin"/>
            </w:r>
            <w:r w:rsidR="001F7437">
              <w:rPr>
                <w:webHidden/>
              </w:rPr>
              <w:instrText xml:space="preserve"> PAGEREF _Toc136428794 \h </w:instrText>
            </w:r>
            <w:r w:rsidR="001F7437">
              <w:rPr>
                <w:webHidden/>
              </w:rPr>
            </w:r>
            <w:r w:rsidR="001F7437">
              <w:rPr>
                <w:webHidden/>
              </w:rPr>
              <w:fldChar w:fldCharType="separate"/>
            </w:r>
            <w:r w:rsidR="001F7437">
              <w:rPr>
                <w:webHidden/>
              </w:rPr>
              <w:t>37</w:t>
            </w:r>
            <w:r w:rsidR="001F7437">
              <w:rPr>
                <w:webHidden/>
              </w:rPr>
              <w:fldChar w:fldCharType="end"/>
            </w:r>
          </w:hyperlink>
        </w:p>
        <w:p w14:paraId="7B1304AB" w14:textId="6F8EE7C3" w:rsidR="001F7437" w:rsidRDefault="00000000">
          <w:pPr>
            <w:pStyle w:val="TOC1"/>
            <w:rPr>
              <w:rFonts w:asciiTheme="minorHAnsi" w:eastAsiaTheme="minorEastAsia" w:hAnsiTheme="minorHAnsi" w:cstheme="minorBidi"/>
              <w:b w:val="0"/>
              <w:szCs w:val="22"/>
            </w:rPr>
          </w:pPr>
          <w:hyperlink w:anchor="_Toc136428795" w:history="1">
            <w:r w:rsidR="001F7437" w:rsidRPr="00EC1AEE">
              <w:rPr>
                <w:rStyle w:val="Hyperlink"/>
              </w:rPr>
              <w:t>30</w:t>
            </w:r>
            <w:r w:rsidR="001F7437">
              <w:rPr>
                <w:rFonts w:asciiTheme="minorHAnsi" w:eastAsiaTheme="minorEastAsia" w:hAnsiTheme="minorHAnsi" w:cstheme="minorBidi"/>
                <w:b w:val="0"/>
                <w:szCs w:val="22"/>
              </w:rPr>
              <w:tab/>
            </w:r>
            <w:r w:rsidR="001F7437" w:rsidRPr="00EC1AEE">
              <w:rPr>
                <w:rStyle w:val="Hyperlink"/>
              </w:rPr>
              <w:t>QUALITY ASSURANCE</w:t>
            </w:r>
            <w:r w:rsidR="001F7437">
              <w:rPr>
                <w:webHidden/>
              </w:rPr>
              <w:tab/>
            </w:r>
            <w:r w:rsidR="001F7437">
              <w:rPr>
                <w:webHidden/>
              </w:rPr>
              <w:fldChar w:fldCharType="begin"/>
            </w:r>
            <w:r w:rsidR="001F7437">
              <w:rPr>
                <w:webHidden/>
              </w:rPr>
              <w:instrText xml:space="preserve"> PAGEREF _Toc136428795 \h </w:instrText>
            </w:r>
            <w:r w:rsidR="001F7437">
              <w:rPr>
                <w:webHidden/>
              </w:rPr>
            </w:r>
            <w:r w:rsidR="001F7437">
              <w:rPr>
                <w:webHidden/>
              </w:rPr>
              <w:fldChar w:fldCharType="separate"/>
            </w:r>
            <w:r w:rsidR="001F7437">
              <w:rPr>
                <w:webHidden/>
              </w:rPr>
              <w:t>38</w:t>
            </w:r>
            <w:r w:rsidR="001F7437">
              <w:rPr>
                <w:webHidden/>
              </w:rPr>
              <w:fldChar w:fldCharType="end"/>
            </w:r>
          </w:hyperlink>
        </w:p>
        <w:p w14:paraId="4BA22E08" w14:textId="23A71FCA" w:rsidR="001F7437" w:rsidRDefault="001F7437">
          <w:r>
            <w:rPr>
              <w:b/>
              <w:bCs/>
              <w:noProof/>
            </w:rPr>
            <w:fldChar w:fldCharType="end"/>
          </w:r>
        </w:p>
      </w:sdtContent>
    </w:sdt>
    <w:p w14:paraId="5A8C6087" w14:textId="77777777" w:rsidR="001F7437" w:rsidRDefault="001F7437" w:rsidP="001F7437">
      <w:pPr>
        <w:pStyle w:val="Heading1"/>
        <w:numPr>
          <w:ilvl w:val="0"/>
          <w:numId w:val="0"/>
        </w:numPr>
        <w:ind w:left="1134" w:hanging="1134"/>
      </w:pPr>
    </w:p>
    <w:p w14:paraId="42B99680" w14:textId="4CD32056" w:rsidR="00EA2903" w:rsidRDefault="00D1040F" w:rsidP="00720E3A">
      <w:pPr>
        <w:pStyle w:val="Heading1"/>
      </w:pPr>
      <w:r>
        <w:br w:type="page"/>
      </w:r>
      <w:bookmarkStart w:id="1" w:name="_Toc302567686"/>
      <w:bookmarkStart w:id="2" w:name="_Toc136428739"/>
      <w:r w:rsidR="00720E3A">
        <w:lastRenderedPageBreak/>
        <w:t>SCOPE</w:t>
      </w:r>
      <w:bookmarkEnd w:id="1"/>
      <w:bookmarkEnd w:id="2"/>
    </w:p>
    <w:p w14:paraId="64CF71BB" w14:textId="77777777" w:rsidR="00F60BDD" w:rsidRPr="009B6DB5" w:rsidRDefault="00F60BDD" w:rsidP="00F60BDD">
      <w:pPr>
        <w:pStyle w:val="BTIn2"/>
      </w:pPr>
      <w:r w:rsidRPr="009B6DB5">
        <w:t xml:space="preserve">This Specification covers the requirements for the design, construction and testing of a switchboard controlling system designated as a Pump Control Cubicle and arranged so as to control the monitoring, </w:t>
      </w:r>
      <w:r w:rsidRPr="00D47D75">
        <w:t>protection and operation of the pumps w</w:t>
      </w:r>
      <w:r w:rsidR="00476A66" w:rsidRPr="00D47D75">
        <w:t>ith drives rated greater than 15</w:t>
      </w:r>
      <w:r w:rsidRPr="00D47D75">
        <w:t>0 kW and described in the</w:t>
      </w:r>
      <w:r w:rsidRPr="009B6DB5">
        <w:t xml:space="preserve"> Annexure.</w:t>
      </w:r>
    </w:p>
    <w:p w14:paraId="054B0CD9" w14:textId="77777777" w:rsidR="00F60BDD" w:rsidRPr="009B6DB5" w:rsidRDefault="00F60BDD" w:rsidP="00F60BDD">
      <w:pPr>
        <w:pStyle w:val="BTIn2"/>
      </w:pPr>
      <w:r w:rsidRPr="009B6DB5">
        <w:t>This Specification covers the requirements for a Pump Control Cubicle to be located indoors and controlling a relatively large switchboard.</w:t>
      </w:r>
    </w:p>
    <w:p w14:paraId="2B388240" w14:textId="77777777" w:rsidR="00FF266A" w:rsidRDefault="00F60BDD" w:rsidP="00F60BDD">
      <w:pPr>
        <w:pStyle w:val="BTIn2"/>
      </w:pPr>
      <w:r w:rsidRPr="009B6DB5">
        <w:t>This Specification shall be read in conjunction with the accompanying Annexure and Principal’s drawings.</w:t>
      </w:r>
    </w:p>
    <w:p w14:paraId="31E9AB8A" w14:textId="77777777" w:rsidR="00F60BDD" w:rsidRPr="009B6DB5" w:rsidRDefault="00FF266A" w:rsidP="00220304">
      <w:pPr>
        <w:pStyle w:val="Heading1"/>
      </w:pPr>
      <w:r>
        <w:br w:type="page"/>
      </w:r>
      <w:bookmarkStart w:id="3" w:name="_Toc50282210"/>
      <w:bookmarkStart w:id="4" w:name="_Toc75106978"/>
      <w:bookmarkStart w:id="5" w:name="_Toc75599309"/>
      <w:bookmarkStart w:id="6" w:name="_Toc76348985"/>
      <w:bookmarkStart w:id="7" w:name="_Toc302567687"/>
      <w:bookmarkStart w:id="8" w:name="_Toc136428740"/>
      <w:r w:rsidR="00720E3A" w:rsidRPr="009B6DB5">
        <w:lastRenderedPageBreak/>
        <w:t>DEFINITIONS</w:t>
      </w:r>
      <w:bookmarkEnd w:id="3"/>
      <w:bookmarkEnd w:id="4"/>
      <w:bookmarkEnd w:id="5"/>
      <w:bookmarkEnd w:id="6"/>
      <w:bookmarkEnd w:id="7"/>
      <w:bookmarkEnd w:id="8"/>
    </w:p>
    <w:p w14:paraId="6C66A240" w14:textId="77777777" w:rsidR="00F60BDD" w:rsidRPr="009B6DB5" w:rsidRDefault="00F60BDD" w:rsidP="00F60BDD">
      <w:pPr>
        <w:pStyle w:val="BTIn2"/>
      </w:pPr>
      <w:r w:rsidRPr="009B6DB5">
        <w:t>Throughout this Specification the following abbreviations shall have the meanings listed hereunder.</w:t>
      </w:r>
    </w:p>
    <w:p w14:paraId="386B5847" w14:textId="77777777" w:rsidR="00F60BDD" w:rsidRPr="009B6DB5" w:rsidRDefault="00F60BDD" w:rsidP="00FE1005">
      <w:pPr>
        <w:pStyle w:val="BTIn2"/>
        <w:numPr>
          <w:ilvl w:val="0"/>
          <w:numId w:val="15"/>
        </w:numPr>
      </w:pPr>
      <w:r w:rsidRPr="009B6DB5">
        <w:t>PLC shall mean Programmable Logic Controller</w:t>
      </w:r>
    </w:p>
    <w:p w14:paraId="09266C58" w14:textId="77777777" w:rsidR="00F60BDD" w:rsidRPr="009B6DB5" w:rsidRDefault="00F60BDD" w:rsidP="00FE1005">
      <w:pPr>
        <w:pStyle w:val="BTIn2"/>
        <w:numPr>
          <w:ilvl w:val="0"/>
          <w:numId w:val="15"/>
        </w:numPr>
      </w:pPr>
      <w:r w:rsidRPr="009B6DB5">
        <w:t>RTU shall mean Remote Terminal Unit</w:t>
      </w:r>
    </w:p>
    <w:p w14:paraId="22172990" w14:textId="77777777" w:rsidR="00FE1005" w:rsidRDefault="00F60BDD" w:rsidP="00FE1005">
      <w:pPr>
        <w:pStyle w:val="BTIn2"/>
        <w:numPr>
          <w:ilvl w:val="0"/>
          <w:numId w:val="15"/>
        </w:numPr>
      </w:pPr>
      <w:r w:rsidRPr="009B6DB5">
        <w:t>SCADA shall mean Supervisory Control and Data Acquisition</w:t>
      </w:r>
    </w:p>
    <w:p w14:paraId="6DA238A0" w14:textId="77777777" w:rsidR="00F60BDD" w:rsidRPr="009B6DB5" w:rsidRDefault="00FE1005" w:rsidP="00220304">
      <w:pPr>
        <w:pStyle w:val="Heading1"/>
      </w:pPr>
      <w:r>
        <w:br w:type="page"/>
      </w:r>
      <w:bookmarkStart w:id="9" w:name="_Toc50282211"/>
      <w:bookmarkStart w:id="10" w:name="_Toc75106979"/>
      <w:bookmarkStart w:id="11" w:name="_Toc75599310"/>
      <w:bookmarkStart w:id="12" w:name="_Toc76348986"/>
      <w:bookmarkStart w:id="13" w:name="_Toc302567688"/>
      <w:bookmarkStart w:id="14" w:name="_Toc136428741"/>
      <w:r w:rsidR="00720E3A" w:rsidRPr="009B6DB5">
        <w:lastRenderedPageBreak/>
        <w:t>SITE</w:t>
      </w:r>
      <w:bookmarkEnd w:id="9"/>
      <w:bookmarkEnd w:id="10"/>
      <w:bookmarkEnd w:id="11"/>
      <w:bookmarkEnd w:id="12"/>
      <w:bookmarkEnd w:id="13"/>
      <w:bookmarkEnd w:id="14"/>
    </w:p>
    <w:p w14:paraId="03633EA0" w14:textId="77777777" w:rsidR="00FF266A" w:rsidRDefault="00F60BDD" w:rsidP="00F60BDD">
      <w:pPr>
        <w:pStyle w:val="BTIn2"/>
      </w:pPr>
      <w:r w:rsidRPr="009B6DB5">
        <w:t>The location of and access to the site for the installation of the Pump Control Cubicle shall be as described in the Annexure.</w:t>
      </w:r>
    </w:p>
    <w:p w14:paraId="11663434" w14:textId="77777777" w:rsidR="00F60BDD" w:rsidRPr="009B6DB5" w:rsidRDefault="00FF266A" w:rsidP="00220304">
      <w:pPr>
        <w:pStyle w:val="Heading1"/>
      </w:pPr>
      <w:r>
        <w:br w:type="page"/>
      </w:r>
      <w:bookmarkStart w:id="15" w:name="_Toc50282212"/>
      <w:bookmarkStart w:id="16" w:name="_Toc75106980"/>
      <w:bookmarkStart w:id="17" w:name="_Toc75599311"/>
      <w:bookmarkStart w:id="18" w:name="_Toc76348987"/>
      <w:bookmarkStart w:id="19" w:name="_Toc302567689"/>
      <w:bookmarkStart w:id="20" w:name="_Toc136428742"/>
      <w:r w:rsidR="00720E3A" w:rsidRPr="009B6DB5">
        <w:lastRenderedPageBreak/>
        <w:t>OPERATING MODE</w:t>
      </w:r>
      <w:bookmarkEnd w:id="15"/>
      <w:bookmarkEnd w:id="16"/>
      <w:bookmarkEnd w:id="17"/>
      <w:bookmarkEnd w:id="18"/>
      <w:bookmarkEnd w:id="19"/>
      <w:bookmarkEnd w:id="20"/>
    </w:p>
    <w:p w14:paraId="18ED6B96" w14:textId="77777777" w:rsidR="00FF266A" w:rsidRDefault="00F60BDD" w:rsidP="00F60BDD">
      <w:pPr>
        <w:pStyle w:val="BTIn2"/>
      </w:pPr>
      <w:r w:rsidRPr="009B6DB5">
        <w:t>The Pump Control Cubicle will be required to control and monitor the associated pump station plant unattended and on a continuous basis.  The Pump Control Cubicle will be interfaced with the SCADA equipment described in the Annexure, but will be required to control the plant independently in the event of a failure of the communication link to the SCADA central station.</w:t>
      </w:r>
    </w:p>
    <w:p w14:paraId="674511E9" w14:textId="77777777" w:rsidR="00F60BDD" w:rsidRPr="009B6DB5" w:rsidRDefault="00FF266A" w:rsidP="00220304">
      <w:pPr>
        <w:pStyle w:val="Heading1"/>
      </w:pPr>
      <w:r>
        <w:br w:type="page"/>
      </w:r>
      <w:bookmarkStart w:id="21" w:name="_Toc50282213"/>
      <w:bookmarkStart w:id="22" w:name="_Toc75106981"/>
      <w:bookmarkStart w:id="23" w:name="_Toc75599312"/>
      <w:bookmarkStart w:id="24" w:name="_Toc76348988"/>
      <w:bookmarkStart w:id="25" w:name="_Toc302567690"/>
      <w:bookmarkStart w:id="26" w:name="_Toc136428743"/>
      <w:r w:rsidR="00720E3A" w:rsidRPr="009B6DB5">
        <w:lastRenderedPageBreak/>
        <w:t>WORK BY THE PRINCIPAL</w:t>
      </w:r>
      <w:bookmarkEnd w:id="21"/>
      <w:bookmarkEnd w:id="22"/>
      <w:bookmarkEnd w:id="23"/>
      <w:bookmarkEnd w:id="24"/>
      <w:bookmarkEnd w:id="25"/>
      <w:bookmarkEnd w:id="26"/>
    </w:p>
    <w:p w14:paraId="5FCD0F3A" w14:textId="77777777" w:rsidR="00FF266A" w:rsidRDefault="00F60BDD" w:rsidP="00F60BDD">
      <w:pPr>
        <w:pStyle w:val="BTIn2"/>
      </w:pPr>
      <w:r w:rsidRPr="009B6DB5">
        <w:t>The Work to be performed by the Principal shall be as detailed in the Annexure.</w:t>
      </w:r>
    </w:p>
    <w:p w14:paraId="58CE2060" w14:textId="77777777" w:rsidR="00F60BDD" w:rsidRPr="009B6DB5" w:rsidRDefault="00FF266A" w:rsidP="00220304">
      <w:pPr>
        <w:pStyle w:val="Heading1"/>
      </w:pPr>
      <w:r>
        <w:br w:type="page"/>
      </w:r>
      <w:bookmarkStart w:id="27" w:name="_Toc50282214"/>
      <w:bookmarkStart w:id="28" w:name="_Toc75106982"/>
      <w:bookmarkStart w:id="29" w:name="_Toc75599313"/>
      <w:bookmarkStart w:id="30" w:name="_Toc76348989"/>
      <w:bookmarkStart w:id="31" w:name="_Toc302567691"/>
      <w:bookmarkStart w:id="32" w:name="_Toc136428744"/>
      <w:r w:rsidR="00720E3A" w:rsidRPr="009B6DB5">
        <w:lastRenderedPageBreak/>
        <w:t>SUPERVISING ENGINEER</w:t>
      </w:r>
      <w:bookmarkEnd w:id="27"/>
      <w:bookmarkEnd w:id="28"/>
      <w:bookmarkEnd w:id="29"/>
      <w:bookmarkEnd w:id="30"/>
      <w:bookmarkEnd w:id="31"/>
      <w:bookmarkEnd w:id="32"/>
    </w:p>
    <w:p w14:paraId="48633385" w14:textId="559FFE9B" w:rsidR="00FF266A" w:rsidRDefault="00F60BDD" w:rsidP="00F60BDD">
      <w:pPr>
        <w:pStyle w:val="BTIn2"/>
      </w:pPr>
      <w:r w:rsidRPr="009B6DB5">
        <w:t>Supervising Engineer shall mean the engineer who approved the relevant drawings or an engineer authorised to act on his/her behalf.</w:t>
      </w:r>
    </w:p>
    <w:p w14:paraId="20BC5680" w14:textId="77777777" w:rsidR="00F60BDD" w:rsidRPr="009B6DB5" w:rsidRDefault="00FF266A" w:rsidP="00220304">
      <w:pPr>
        <w:pStyle w:val="Heading1"/>
      </w:pPr>
      <w:r>
        <w:br w:type="page"/>
      </w:r>
      <w:bookmarkStart w:id="33" w:name="_Toc50282215"/>
      <w:bookmarkStart w:id="34" w:name="_Toc75106983"/>
      <w:bookmarkStart w:id="35" w:name="_Toc75599314"/>
      <w:bookmarkStart w:id="36" w:name="_Toc76348990"/>
      <w:bookmarkStart w:id="37" w:name="_Toc302567692"/>
      <w:bookmarkStart w:id="38" w:name="_Toc136428745"/>
      <w:r w:rsidR="00720E3A" w:rsidRPr="009B6DB5">
        <w:lastRenderedPageBreak/>
        <w:t>INFORMATION TO BE SUPPLIED BY THE CONTRACTOR</w:t>
      </w:r>
      <w:bookmarkEnd w:id="33"/>
      <w:bookmarkEnd w:id="34"/>
      <w:bookmarkEnd w:id="35"/>
      <w:bookmarkEnd w:id="36"/>
      <w:bookmarkEnd w:id="37"/>
      <w:bookmarkEnd w:id="38"/>
    </w:p>
    <w:p w14:paraId="744F3687" w14:textId="77777777" w:rsidR="00F60BDD" w:rsidRPr="009B6DB5" w:rsidRDefault="00F60BDD" w:rsidP="00F60BDD">
      <w:pPr>
        <w:pStyle w:val="BTIn2"/>
      </w:pPr>
      <w:r w:rsidRPr="009B6DB5">
        <w:t>Within the number of calendar days after the receipt of the Principal’s order stated hereunder, the Contractor shall submit to the Principal the following Pump Control Cubicle documentation for approval.</w:t>
      </w:r>
    </w:p>
    <w:p w14:paraId="1DEBC491" w14:textId="77777777" w:rsidR="00F60BDD" w:rsidRPr="009B6DB5" w:rsidRDefault="00F60BDD" w:rsidP="00FE1005">
      <w:pPr>
        <w:pStyle w:val="BTIn2"/>
        <w:numPr>
          <w:ilvl w:val="0"/>
          <w:numId w:val="16"/>
        </w:numPr>
        <w:ind w:hanging="990"/>
      </w:pPr>
      <w:r w:rsidRPr="009B6DB5">
        <w:t>General Arrangement including Equipment Layout</w:t>
      </w:r>
      <w:r w:rsidRPr="009B6DB5">
        <w:tab/>
      </w:r>
      <w:r w:rsidRPr="009B6DB5">
        <w:tab/>
        <w:t>21 days</w:t>
      </w:r>
    </w:p>
    <w:p w14:paraId="78E0BB53" w14:textId="77777777" w:rsidR="00F60BDD" w:rsidRPr="009B6DB5" w:rsidRDefault="00F60BDD" w:rsidP="00FE1005">
      <w:pPr>
        <w:pStyle w:val="BTIn2"/>
        <w:numPr>
          <w:ilvl w:val="0"/>
          <w:numId w:val="16"/>
        </w:numPr>
        <w:ind w:hanging="990"/>
      </w:pPr>
      <w:r w:rsidRPr="009B6DB5">
        <w:t>Equipment List</w:t>
      </w:r>
      <w:r w:rsidRPr="009B6DB5">
        <w:tab/>
      </w:r>
      <w:r w:rsidRPr="009B6DB5">
        <w:tab/>
      </w:r>
      <w:r w:rsidRPr="009B6DB5">
        <w:tab/>
      </w:r>
      <w:r w:rsidRPr="009B6DB5">
        <w:tab/>
      </w:r>
      <w:r w:rsidRPr="009B6DB5">
        <w:tab/>
      </w:r>
      <w:r w:rsidRPr="009B6DB5">
        <w:tab/>
      </w:r>
      <w:r w:rsidRPr="009B6DB5">
        <w:tab/>
        <w:t>21 days</w:t>
      </w:r>
    </w:p>
    <w:p w14:paraId="607F5862" w14:textId="77777777" w:rsidR="00F60BDD" w:rsidRPr="009B6DB5" w:rsidRDefault="00F60BDD" w:rsidP="00FE1005">
      <w:pPr>
        <w:pStyle w:val="BTIn2"/>
        <w:numPr>
          <w:ilvl w:val="0"/>
          <w:numId w:val="16"/>
        </w:numPr>
        <w:ind w:hanging="990"/>
      </w:pPr>
      <w:r w:rsidRPr="009B6DB5">
        <w:t>Other drawings</w:t>
      </w:r>
      <w:r w:rsidRPr="009B6DB5">
        <w:tab/>
      </w:r>
      <w:r w:rsidRPr="009B6DB5">
        <w:tab/>
      </w:r>
      <w:r w:rsidRPr="009B6DB5">
        <w:tab/>
      </w:r>
      <w:r w:rsidRPr="009B6DB5">
        <w:tab/>
      </w:r>
      <w:r w:rsidRPr="009B6DB5">
        <w:tab/>
      </w:r>
      <w:r w:rsidRPr="009B6DB5">
        <w:tab/>
      </w:r>
      <w:r w:rsidRPr="009B6DB5">
        <w:tab/>
        <w:t>28 days</w:t>
      </w:r>
    </w:p>
    <w:p w14:paraId="106EA3E9" w14:textId="77777777" w:rsidR="00F60BDD" w:rsidRPr="009B6DB5" w:rsidRDefault="00F60BDD" w:rsidP="00FE1005">
      <w:pPr>
        <w:pStyle w:val="BTIn2"/>
        <w:numPr>
          <w:ilvl w:val="0"/>
          <w:numId w:val="16"/>
        </w:numPr>
        <w:ind w:hanging="990"/>
      </w:pPr>
      <w:r w:rsidRPr="009B6DB5">
        <w:t>Inspection and Test Plan</w:t>
      </w:r>
      <w:r w:rsidRPr="009B6DB5">
        <w:tab/>
      </w:r>
      <w:r w:rsidRPr="009B6DB5">
        <w:tab/>
      </w:r>
      <w:r w:rsidRPr="009B6DB5">
        <w:tab/>
      </w:r>
      <w:r w:rsidRPr="009B6DB5">
        <w:tab/>
      </w:r>
      <w:r w:rsidRPr="009B6DB5">
        <w:tab/>
      </w:r>
      <w:r w:rsidRPr="009B6DB5">
        <w:tab/>
        <w:t>21 days</w:t>
      </w:r>
    </w:p>
    <w:p w14:paraId="7F92E23B" w14:textId="77777777" w:rsidR="00F60BDD" w:rsidRPr="009B6DB5" w:rsidRDefault="00F60BDD" w:rsidP="00FE1005">
      <w:pPr>
        <w:pStyle w:val="BTIn2"/>
        <w:numPr>
          <w:ilvl w:val="0"/>
          <w:numId w:val="16"/>
        </w:numPr>
        <w:ind w:hanging="990"/>
      </w:pPr>
      <w:r w:rsidRPr="009B6DB5">
        <w:t>Test Certificates</w:t>
      </w:r>
      <w:r w:rsidRPr="009B6DB5">
        <w:tab/>
      </w:r>
      <w:r w:rsidRPr="009B6DB5">
        <w:tab/>
      </w:r>
      <w:r w:rsidRPr="009B6DB5">
        <w:tab/>
      </w:r>
      <w:r w:rsidRPr="009B6DB5">
        <w:tab/>
      </w:r>
      <w:r w:rsidRPr="009B6DB5">
        <w:tab/>
      </w:r>
      <w:r w:rsidRPr="009B6DB5">
        <w:tab/>
      </w:r>
      <w:r w:rsidRPr="009B6DB5">
        <w:tab/>
        <w:t>Within 14 days after delivery</w:t>
      </w:r>
    </w:p>
    <w:p w14:paraId="40FDE14D" w14:textId="77777777" w:rsidR="00F60BDD" w:rsidRPr="009B6DB5" w:rsidRDefault="00F60BDD" w:rsidP="00FE1005">
      <w:pPr>
        <w:pStyle w:val="BTIn2"/>
        <w:numPr>
          <w:ilvl w:val="0"/>
          <w:numId w:val="16"/>
        </w:numPr>
        <w:ind w:hanging="990"/>
      </w:pPr>
      <w:r w:rsidRPr="009B6DB5">
        <w:t>Operating and Maintenance Manual</w:t>
      </w:r>
      <w:r w:rsidRPr="009B6DB5">
        <w:tab/>
      </w:r>
      <w:r w:rsidRPr="009B6DB5">
        <w:tab/>
      </w:r>
      <w:r w:rsidRPr="009B6DB5">
        <w:tab/>
      </w:r>
      <w:r w:rsidRPr="009B6DB5">
        <w:tab/>
        <w:t>Within 14 days after delivery</w:t>
      </w:r>
    </w:p>
    <w:p w14:paraId="66B92827" w14:textId="51612180" w:rsidR="00F60BDD" w:rsidRPr="009B6DB5" w:rsidRDefault="00F60BDD" w:rsidP="00FE1005">
      <w:pPr>
        <w:pStyle w:val="BTIn2"/>
        <w:numPr>
          <w:ilvl w:val="0"/>
          <w:numId w:val="16"/>
        </w:numPr>
        <w:ind w:hanging="990"/>
      </w:pPr>
      <w:r w:rsidRPr="009B6DB5">
        <w:t>As-</w:t>
      </w:r>
      <w:r w:rsidR="006E6ADF">
        <w:t>C</w:t>
      </w:r>
      <w:r w:rsidRPr="009B6DB5">
        <w:t>onstructed Drawings</w:t>
      </w:r>
      <w:r w:rsidRPr="009B6DB5">
        <w:tab/>
      </w:r>
      <w:r w:rsidRPr="009B6DB5">
        <w:tab/>
      </w:r>
      <w:r w:rsidRPr="009B6DB5">
        <w:tab/>
      </w:r>
      <w:r w:rsidRPr="009B6DB5">
        <w:tab/>
      </w:r>
      <w:r w:rsidRPr="009B6DB5">
        <w:tab/>
        <w:t>Within 14 days after delivery</w:t>
      </w:r>
    </w:p>
    <w:p w14:paraId="6846508F" w14:textId="77777777" w:rsidR="00F60BDD" w:rsidRPr="009B6DB5" w:rsidRDefault="00F60BDD" w:rsidP="00F60BDD">
      <w:pPr>
        <w:pStyle w:val="BTIn2"/>
      </w:pPr>
      <w:r w:rsidRPr="009B6DB5">
        <w:t>The Principal shall be entitled to a period of 10 calendar days to review each submission of the above documentation in order to verify that the Contractor’s proposals are in accordance with the Contract.</w:t>
      </w:r>
    </w:p>
    <w:p w14:paraId="6C8D6978" w14:textId="77777777" w:rsidR="00F60BDD" w:rsidRPr="009B6DB5" w:rsidRDefault="00F60BDD" w:rsidP="00F60BDD">
      <w:pPr>
        <w:pStyle w:val="BTIn2"/>
      </w:pPr>
      <w:r w:rsidRPr="009B6DB5">
        <w:t>No Contract Extension of Time shall be allowed for such periods.</w:t>
      </w:r>
    </w:p>
    <w:p w14:paraId="0814138A" w14:textId="77777777" w:rsidR="00F60BDD" w:rsidRPr="009B6DB5" w:rsidRDefault="00F60BDD" w:rsidP="00F60BDD">
      <w:pPr>
        <w:pStyle w:val="BTIn2"/>
      </w:pPr>
      <w:r w:rsidRPr="009B6DB5">
        <w:t>The Contractor shall not proceed with any work which is subject to the above approval process until the Principal’s approval in writing has been received.</w:t>
      </w:r>
    </w:p>
    <w:p w14:paraId="053E3AD3" w14:textId="77777777" w:rsidR="00F60BDD" w:rsidRDefault="00F60BDD" w:rsidP="00F60BDD">
      <w:pPr>
        <w:pStyle w:val="BTIn2"/>
      </w:pPr>
      <w:r w:rsidRPr="009B6DB5">
        <w:t xml:space="preserve">Within 28 calendar days of the Supervising Engineer’s acceptance of the Pump Control Cubicle the Contractor shall supply </w:t>
      </w:r>
      <w:r w:rsidR="006C4257">
        <w:t>three</w:t>
      </w:r>
      <w:r w:rsidRPr="009B6DB5">
        <w:t xml:space="preserve"> sets of A1 sized prints of “</w:t>
      </w:r>
      <w:r w:rsidR="006E6ADF">
        <w:t>A</w:t>
      </w:r>
      <w:r w:rsidRPr="009B6DB5">
        <w:t>s-</w:t>
      </w:r>
      <w:r w:rsidR="006E6ADF">
        <w:t>C</w:t>
      </w:r>
      <w:r w:rsidRPr="009B6DB5">
        <w:t>onstructed” drawings for the Pump Control Cubicle.  Such drawings shall show a detailed dimensioned general arrangement, equipment schedules, terminations diagram and all operator interface screen display layouts.</w:t>
      </w:r>
    </w:p>
    <w:p w14:paraId="3F637224" w14:textId="77777777" w:rsidR="00F60BDD" w:rsidRPr="009B6DB5" w:rsidRDefault="00FF266A" w:rsidP="00220304">
      <w:pPr>
        <w:pStyle w:val="Heading1"/>
      </w:pPr>
      <w:r>
        <w:br w:type="page"/>
      </w:r>
      <w:bookmarkStart w:id="39" w:name="_Toc50282216"/>
      <w:bookmarkStart w:id="40" w:name="_Toc75106984"/>
      <w:bookmarkStart w:id="41" w:name="_Toc75599315"/>
      <w:bookmarkStart w:id="42" w:name="_Toc76348991"/>
      <w:bookmarkStart w:id="43" w:name="_Toc302567693"/>
      <w:bookmarkStart w:id="44" w:name="_Toc136428746"/>
      <w:r w:rsidR="00720E3A" w:rsidRPr="009B6DB5">
        <w:lastRenderedPageBreak/>
        <w:t>CONTRACTOR’S DRAWINGS</w:t>
      </w:r>
      <w:bookmarkEnd w:id="39"/>
      <w:bookmarkEnd w:id="40"/>
      <w:bookmarkEnd w:id="41"/>
      <w:bookmarkEnd w:id="42"/>
      <w:bookmarkEnd w:id="43"/>
      <w:bookmarkEnd w:id="44"/>
    </w:p>
    <w:p w14:paraId="651E9F79" w14:textId="77777777" w:rsidR="00F60BDD" w:rsidRPr="009B6DB5" w:rsidRDefault="00F60BDD" w:rsidP="00F60BDD">
      <w:pPr>
        <w:pStyle w:val="Heading2"/>
      </w:pPr>
      <w:bookmarkStart w:id="45" w:name="_Toc75599316"/>
      <w:bookmarkStart w:id="46" w:name="_Toc76348992"/>
      <w:bookmarkStart w:id="47" w:name="_Toc302567694"/>
      <w:bookmarkStart w:id="48" w:name="_Toc136428747"/>
      <w:r w:rsidRPr="009B6DB5">
        <w:t>General</w:t>
      </w:r>
      <w:bookmarkEnd w:id="45"/>
      <w:bookmarkEnd w:id="46"/>
      <w:bookmarkEnd w:id="47"/>
      <w:bookmarkEnd w:id="48"/>
    </w:p>
    <w:p w14:paraId="62D8E156" w14:textId="77777777" w:rsidR="00F60BDD" w:rsidRPr="009B6DB5" w:rsidRDefault="00F60BDD" w:rsidP="00F60BDD">
      <w:pPr>
        <w:pStyle w:val="BTIn2"/>
      </w:pPr>
      <w:r w:rsidRPr="009B6DB5">
        <w:t xml:space="preserve">The Contractor shall submit two A3 paper copies of the Contractor’s drawings for approval.  </w:t>
      </w:r>
    </w:p>
    <w:p w14:paraId="35498E2A" w14:textId="77777777" w:rsidR="00F60BDD" w:rsidRPr="009B6DB5" w:rsidRDefault="00F60BDD" w:rsidP="00F60BDD">
      <w:pPr>
        <w:pStyle w:val="BTIn2"/>
      </w:pPr>
      <w:r w:rsidRPr="009B6DB5">
        <w:t xml:space="preserve">All drawings provided by the Contractor to the Principal under the Contract shall be in accordance with the latest issue of the relevant Australian Standard and the Contractor’s standard drafting practice and shall be prepared electronically using either </w:t>
      </w:r>
      <w:r w:rsidR="006E43EA" w:rsidRPr="009B6DB5">
        <w:t>AutoCAD</w:t>
      </w:r>
      <w:r w:rsidRPr="009B6DB5">
        <w:t xml:space="preserve"> or </w:t>
      </w:r>
      <w:proofErr w:type="spellStart"/>
      <w:r w:rsidRPr="009B6DB5">
        <w:t>Microstation</w:t>
      </w:r>
      <w:proofErr w:type="spellEnd"/>
      <w:r w:rsidRPr="009B6DB5">
        <w:t xml:space="preserve"> software, preferably the former.</w:t>
      </w:r>
    </w:p>
    <w:p w14:paraId="61DFA6A4" w14:textId="77777777" w:rsidR="00F60BDD" w:rsidRPr="009B6DB5" w:rsidRDefault="00F60BDD" w:rsidP="00F60BDD">
      <w:pPr>
        <w:pStyle w:val="BTIn2"/>
      </w:pPr>
      <w:r w:rsidRPr="009B6DB5">
        <w:t>Adequate contrast shall be maintained between drawing and background, and the clarity and quality of the drawings shall enable the Principal to microfilm the prints and to reproduce by photographic processes clear and legible A3 copies for records purposes.</w:t>
      </w:r>
    </w:p>
    <w:p w14:paraId="5C08C30F" w14:textId="77777777" w:rsidR="00F60BDD" w:rsidRPr="009B6DB5" w:rsidRDefault="00F60BDD" w:rsidP="00F60BDD">
      <w:pPr>
        <w:pStyle w:val="BTIn2"/>
      </w:pPr>
      <w:r w:rsidRPr="009B6DB5">
        <w:t xml:space="preserve">Contractor’s drawings to be provided to the Principal under the Contract shall be provided in electronic form as </w:t>
      </w:r>
      <w:r w:rsidR="006E43EA" w:rsidRPr="009B6DB5">
        <w:t>AutoCAD</w:t>
      </w:r>
      <w:r w:rsidRPr="009B6DB5">
        <w:t xml:space="preserve"> or Microsoft files incorporating the Principal’s standard drawing sheet border and title block.</w:t>
      </w:r>
    </w:p>
    <w:p w14:paraId="572FFC5A" w14:textId="77777777" w:rsidR="00F60BDD" w:rsidRPr="009B6DB5" w:rsidRDefault="00F60BDD" w:rsidP="00F60BDD">
      <w:pPr>
        <w:pStyle w:val="Heading2"/>
      </w:pPr>
      <w:bookmarkStart w:id="49" w:name="_Toc75599317"/>
      <w:bookmarkStart w:id="50" w:name="_Toc76348993"/>
      <w:bookmarkStart w:id="51" w:name="_Toc302567695"/>
      <w:bookmarkStart w:id="52" w:name="_Toc136428748"/>
      <w:r w:rsidRPr="009B6DB5">
        <w:t>Content of Contractor’s Drawings</w:t>
      </w:r>
      <w:bookmarkEnd w:id="49"/>
      <w:bookmarkEnd w:id="50"/>
      <w:bookmarkEnd w:id="51"/>
      <w:bookmarkEnd w:id="52"/>
    </w:p>
    <w:p w14:paraId="66F0E3BB" w14:textId="77777777" w:rsidR="00F60BDD" w:rsidRPr="009B6DB5" w:rsidRDefault="00F60BDD" w:rsidP="00F60BDD">
      <w:pPr>
        <w:pStyle w:val="BTIn2"/>
      </w:pPr>
      <w:r w:rsidRPr="009B6DB5">
        <w:t>The Contractor shall provide the Principal with the following drawings:</w:t>
      </w:r>
    </w:p>
    <w:p w14:paraId="425D715F" w14:textId="77777777" w:rsidR="00F60BDD" w:rsidRPr="009B6DB5" w:rsidRDefault="00F60BDD" w:rsidP="00FE1005">
      <w:pPr>
        <w:pStyle w:val="BTIn2"/>
        <w:numPr>
          <w:ilvl w:val="0"/>
          <w:numId w:val="18"/>
        </w:numPr>
      </w:pPr>
      <w:r w:rsidRPr="009B6DB5">
        <w:t>Project specific cubicle layout.</w:t>
      </w:r>
    </w:p>
    <w:p w14:paraId="15D32DB2" w14:textId="77777777" w:rsidR="00F60BDD" w:rsidRPr="009B6DB5" w:rsidRDefault="00F60BDD" w:rsidP="00FE1005">
      <w:pPr>
        <w:pStyle w:val="BTIn2"/>
        <w:numPr>
          <w:ilvl w:val="0"/>
          <w:numId w:val="18"/>
        </w:numPr>
      </w:pPr>
      <w:r w:rsidRPr="009B6DB5">
        <w:t>Project specific equipment and materials list.</w:t>
      </w:r>
    </w:p>
    <w:p w14:paraId="618CB385" w14:textId="77777777" w:rsidR="00F60BDD" w:rsidRPr="009B6DB5" w:rsidRDefault="00F60BDD" w:rsidP="00FE1005">
      <w:pPr>
        <w:pStyle w:val="BTIn2"/>
        <w:numPr>
          <w:ilvl w:val="0"/>
          <w:numId w:val="18"/>
        </w:numPr>
      </w:pPr>
      <w:r w:rsidRPr="009B6DB5">
        <w:t>Project specific</w:t>
      </w:r>
      <w:r w:rsidR="000D7AA1">
        <w:t xml:space="preserve"> logic diagrams as per clause </w:t>
      </w:r>
      <w:r w:rsidRPr="009B6DB5">
        <w:t>25.3 (e)</w:t>
      </w:r>
    </w:p>
    <w:p w14:paraId="6DCFD572" w14:textId="77777777" w:rsidR="00F60BDD" w:rsidRPr="009B6DB5" w:rsidRDefault="00F60BDD" w:rsidP="00FE1005">
      <w:pPr>
        <w:pStyle w:val="BTIn2"/>
        <w:numPr>
          <w:ilvl w:val="0"/>
          <w:numId w:val="18"/>
        </w:numPr>
      </w:pPr>
      <w:r w:rsidRPr="009B6DB5">
        <w:t>Project specific power diagram similar to drawing no. FS00-8-1.</w:t>
      </w:r>
    </w:p>
    <w:p w14:paraId="593C7857" w14:textId="77777777" w:rsidR="00F60BDD" w:rsidRPr="009B6DB5" w:rsidRDefault="00F60BDD" w:rsidP="00FE1005">
      <w:pPr>
        <w:pStyle w:val="BTIn2"/>
        <w:numPr>
          <w:ilvl w:val="0"/>
          <w:numId w:val="18"/>
        </w:numPr>
      </w:pPr>
      <w:r w:rsidRPr="009B6DB5">
        <w:t>Project specific serial communication connection diagram similar to drawing no. FS00-8-2.</w:t>
      </w:r>
    </w:p>
    <w:p w14:paraId="7FE17A3E" w14:textId="77777777" w:rsidR="00F60BDD" w:rsidRPr="009B6DB5" w:rsidRDefault="00F60BDD" w:rsidP="00FE1005">
      <w:pPr>
        <w:pStyle w:val="BTIn2"/>
        <w:numPr>
          <w:ilvl w:val="0"/>
          <w:numId w:val="18"/>
        </w:numPr>
      </w:pPr>
      <w:r w:rsidRPr="009B6DB5">
        <w:t>Unit control operator interface display diagram.</w:t>
      </w:r>
    </w:p>
    <w:p w14:paraId="081B9829" w14:textId="77777777" w:rsidR="00F60BDD" w:rsidRPr="009B6DB5" w:rsidRDefault="00F60BDD" w:rsidP="00F60BDD">
      <w:pPr>
        <w:pStyle w:val="Heading2"/>
      </w:pPr>
      <w:bookmarkStart w:id="53" w:name="_Toc75599318"/>
      <w:bookmarkStart w:id="54" w:name="_Toc76348994"/>
      <w:bookmarkStart w:id="55" w:name="_Toc302567696"/>
      <w:bookmarkStart w:id="56" w:name="_Toc136428749"/>
      <w:r w:rsidRPr="009B6DB5">
        <w:t>Marked Up Principal’s Drawings</w:t>
      </w:r>
      <w:bookmarkEnd w:id="53"/>
      <w:bookmarkEnd w:id="54"/>
      <w:bookmarkEnd w:id="55"/>
      <w:bookmarkEnd w:id="56"/>
    </w:p>
    <w:p w14:paraId="25A90548" w14:textId="77777777" w:rsidR="00F60BDD" w:rsidRPr="009B6DB5" w:rsidRDefault="00F60BDD" w:rsidP="00F60BDD">
      <w:pPr>
        <w:pStyle w:val="BTIn2"/>
      </w:pPr>
      <w:r w:rsidRPr="009B6DB5">
        <w:t xml:space="preserve">Except for minor variations approved in writing by the Supervising Engineer, the work shall be constructed strictly in accordance with the Principal’s drawings.  Any approved variations to the Principal’s drawings shall be marked up in red on a paper copy of the drawings and submitted to the Supervising Engineer for course to the Principal’s </w:t>
      </w:r>
      <w:smartTag w:uri="urn:schemas-microsoft-com:office:smarttags" w:element="PersonName">
        <w:r w:rsidRPr="009B6DB5">
          <w:t>Infrastructure Design</w:t>
        </w:r>
      </w:smartTag>
      <w:r w:rsidRPr="009B6DB5">
        <w:t xml:space="preserve"> Branch.</w:t>
      </w:r>
    </w:p>
    <w:p w14:paraId="603C7152" w14:textId="77777777" w:rsidR="00F60BDD" w:rsidRPr="009B6DB5" w:rsidRDefault="00F60BDD" w:rsidP="00F60BDD">
      <w:pPr>
        <w:pStyle w:val="Heading2"/>
      </w:pPr>
      <w:bookmarkStart w:id="57" w:name="_Toc75599319"/>
      <w:bookmarkStart w:id="58" w:name="_Toc76348995"/>
      <w:bookmarkStart w:id="59" w:name="_Toc302567697"/>
      <w:bookmarkStart w:id="60" w:name="_Toc136428750"/>
      <w:r w:rsidRPr="009B6DB5">
        <w:t>Ownership</w:t>
      </w:r>
      <w:bookmarkEnd w:id="57"/>
      <w:bookmarkEnd w:id="58"/>
      <w:bookmarkEnd w:id="59"/>
      <w:bookmarkEnd w:id="60"/>
    </w:p>
    <w:p w14:paraId="09D452A6" w14:textId="77777777" w:rsidR="00FF266A" w:rsidRDefault="00F60BDD" w:rsidP="00F60BDD">
      <w:pPr>
        <w:pStyle w:val="BTIn2"/>
      </w:pPr>
      <w:r w:rsidRPr="009B6DB5">
        <w:t>Drawings provided by the Contractor to the Principal under the Contract shall become the intellectual property of the Principal.</w:t>
      </w:r>
    </w:p>
    <w:p w14:paraId="31736773" w14:textId="77777777" w:rsidR="00F60BDD" w:rsidRPr="009B6DB5" w:rsidRDefault="00FF266A" w:rsidP="00220304">
      <w:pPr>
        <w:pStyle w:val="Heading1"/>
      </w:pPr>
      <w:r>
        <w:br w:type="page"/>
      </w:r>
      <w:bookmarkStart w:id="61" w:name="_Toc50282217"/>
      <w:bookmarkStart w:id="62" w:name="_Toc75106985"/>
      <w:bookmarkStart w:id="63" w:name="_Toc75599320"/>
      <w:bookmarkStart w:id="64" w:name="_Toc76348996"/>
      <w:bookmarkStart w:id="65" w:name="_Toc302567698"/>
      <w:bookmarkStart w:id="66" w:name="_Toc136428751"/>
      <w:r w:rsidR="00720E3A" w:rsidRPr="009B6DB5">
        <w:lastRenderedPageBreak/>
        <w:t>STANDARDS</w:t>
      </w:r>
      <w:bookmarkEnd w:id="61"/>
      <w:bookmarkEnd w:id="62"/>
      <w:bookmarkEnd w:id="63"/>
      <w:bookmarkEnd w:id="64"/>
      <w:bookmarkEnd w:id="65"/>
      <w:bookmarkEnd w:id="66"/>
    </w:p>
    <w:p w14:paraId="335462A5" w14:textId="77777777" w:rsidR="00F60BDD" w:rsidRPr="009B6DB5" w:rsidRDefault="00F60BDD" w:rsidP="00F60BDD">
      <w:pPr>
        <w:pStyle w:val="Heading2"/>
      </w:pPr>
      <w:bookmarkStart w:id="67" w:name="_Toc50282218"/>
      <w:bookmarkStart w:id="68" w:name="_Toc75106986"/>
      <w:bookmarkStart w:id="69" w:name="_Toc75599321"/>
      <w:bookmarkStart w:id="70" w:name="_Toc76348997"/>
      <w:bookmarkStart w:id="71" w:name="_Toc302567699"/>
      <w:bookmarkStart w:id="72" w:name="_Toc136428752"/>
      <w:r w:rsidRPr="009B6DB5">
        <w:t>Water Corporation Type Specification</w:t>
      </w:r>
      <w:bookmarkEnd w:id="67"/>
      <w:bookmarkEnd w:id="68"/>
      <w:bookmarkEnd w:id="69"/>
      <w:bookmarkEnd w:id="70"/>
      <w:bookmarkEnd w:id="71"/>
      <w:bookmarkEnd w:id="72"/>
    </w:p>
    <w:p w14:paraId="475932CD" w14:textId="77777777" w:rsidR="00F60BDD" w:rsidRPr="009B6DB5" w:rsidRDefault="00F60BDD" w:rsidP="00F60BDD">
      <w:pPr>
        <w:pStyle w:val="BTIn2"/>
      </w:pPr>
      <w:r w:rsidRPr="009B6DB5">
        <w:t>In addition to the requirements of this Specification, the Pump Control Cubicle shall be constructed in accordance with the requirements of the Water Corporation’s Type Specification for L.V. Switchboards – General Requirements.</w:t>
      </w:r>
    </w:p>
    <w:p w14:paraId="43FEBAAA" w14:textId="77777777" w:rsidR="00F60BDD" w:rsidRPr="009B6DB5" w:rsidRDefault="00F60BDD" w:rsidP="00F60BDD">
      <w:pPr>
        <w:pStyle w:val="Heading2"/>
      </w:pPr>
      <w:bookmarkStart w:id="73" w:name="_Toc50282219"/>
      <w:bookmarkStart w:id="74" w:name="_Toc75106987"/>
      <w:bookmarkStart w:id="75" w:name="_Toc75599322"/>
      <w:bookmarkStart w:id="76" w:name="_Toc76348998"/>
      <w:bookmarkStart w:id="77" w:name="_Toc302567700"/>
      <w:bookmarkStart w:id="78" w:name="_Toc136428753"/>
      <w:r w:rsidRPr="009B6DB5">
        <w:t>Australian Standards</w:t>
      </w:r>
      <w:bookmarkEnd w:id="73"/>
      <w:bookmarkEnd w:id="74"/>
      <w:bookmarkEnd w:id="75"/>
      <w:bookmarkEnd w:id="76"/>
      <w:bookmarkEnd w:id="77"/>
      <w:bookmarkEnd w:id="78"/>
    </w:p>
    <w:p w14:paraId="1E4BDD95" w14:textId="77777777" w:rsidR="00F60BDD" w:rsidRPr="009B6DB5" w:rsidRDefault="00F60BDD" w:rsidP="00F60BDD">
      <w:pPr>
        <w:pStyle w:val="BTIn2"/>
      </w:pPr>
      <w:r w:rsidRPr="009B6DB5">
        <w:t>In addition to the Australian Standards specified in the Water Corporation’s Type Specification for L.V. Switchboards – General Requirements, the following Australian Standards are referred to in this Specification.</w:t>
      </w:r>
    </w:p>
    <w:p w14:paraId="5F805E17" w14:textId="77777777" w:rsidR="00F60BDD" w:rsidRPr="009B6DB5" w:rsidRDefault="00476A66" w:rsidP="00FF266A">
      <w:pPr>
        <w:pStyle w:val="BTIn2"/>
      </w:pPr>
      <w:r w:rsidRPr="00C03A32">
        <w:t>AS 60529</w:t>
      </w:r>
      <w:r w:rsidR="00F60BDD" w:rsidRPr="00C03A32">
        <w:tab/>
      </w:r>
      <w:r w:rsidR="00F60BDD" w:rsidRPr="00C03A32">
        <w:tab/>
      </w:r>
      <w:r w:rsidR="00F60BDD" w:rsidRPr="00C03A32">
        <w:tab/>
        <w:t>Degrees of p</w:t>
      </w:r>
      <w:r w:rsidR="00F968D9" w:rsidRPr="00C03A32">
        <w:t>rotection provided by enclosure (IP code)</w:t>
      </w:r>
    </w:p>
    <w:p w14:paraId="413DB9E5" w14:textId="77777777" w:rsidR="00F60BDD" w:rsidRPr="009B6DB5" w:rsidRDefault="00F60BDD" w:rsidP="00F60BDD">
      <w:pPr>
        <w:pStyle w:val="BTIn2"/>
      </w:pPr>
      <w:r w:rsidRPr="009B6DB5">
        <w:t xml:space="preserve">AS3439.1 </w:t>
      </w:r>
      <w:r w:rsidRPr="009B6DB5">
        <w:tab/>
      </w:r>
      <w:r w:rsidRPr="009B6DB5">
        <w:tab/>
      </w:r>
      <w:r w:rsidRPr="009B6DB5">
        <w:tab/>
        <w:t>Low-voltage switchgear and control assemblies</w:t>
      </w:r>
    </w:p>
    <w:p w14:paraId="78114B1F" w14:textId="1C632EA9" w:rsidR="00F60BDD" w:rsidRPr="009B6DB5" w:rsidRDefault="00F60BDD" w:rsidP="00F60BDD">
      <w:pPr>
        <w:pStyle w:val="BTIn2"/>
      </w:pPr>
      <w:r w:rsidRPr="009B6DB5">
        <w:tab/>
      </w:r>
      <w:r w:rsidRPr="009B6DB5">
        <w:tab/>
      </w:r>
      <w:r w:rsidRPr="009B6DB5">
        <w:tab/>
      </w:r>
      <w:r w:rsidRPr="009B6DB5">
        <w:tab/>
      </w:r>
      <w:r w:rsidR="00527D33">
        <w:tab/>
      </w:r>
      <w:r w:rsidRPr="009B6DB5">
        <w:t>Part 1: Type-tested and partially type-tested assemblies</w:t>
      </w:r>
    </w:p>
    <w:p w14:paraId="4A7BE8A9" w14:textId="77777777" w:rsidR="00F60BDD" w:rsidRPr="009B6DB5" w:rsidRDefault="00F60BDD" w:rsidP="00F60BDD">
      <w:pPr>
        <w:pStyle w:val="BTIn2"/>
      </w:pPr>
      <w:r w:rsidRPr="009B6DB5">
        <w:t xml:space="preserve">AS/NZS ISO9001:2000 </w:t>
      </w:r>
      <w:r w:rsidRPr="009B6DB5">
        <w:tab/>
        <w:t>Quality Management Systems – Requirements</w:t>
      </w:r>
    </w:p>
    <w:p w14:paraId="0E9973BD" w14:textId="77777777" w:rsidR="00F60BDD" w:rsidRPr="009B6DB5" w:rsidRDefault="00F60BDD" w:rsidP="00F60BDD">
      <w:pPr>
        <w:pStyle w:val="Heading2"/>
      </w:pPr>
      <w:bookmarkStart w:id="79" w:name="_Toc50282220"/>
      <w:bookmarkStart w:id="80" w:name="_Toc75106988"/>
      <w:bookmarkStart w:id="81" w:name="_Toc75599323"/>
      <w:bookmarkStart w:id="82" w:name="_Toc76348999"/>
      <w:bookmarkStart w:id="83" w:name="_Toc302567701"/>
      <w:bookmarkStart w:id="84" w:name="_Toc136428754"/>
      <w:r w:rsidRPr="009B6DB5">
        <w:t>International Standards</w:t>
      </w:r>
      <w:bookmarkEnd w:id="79"/>
      <w:bookmarkEnd w:id="80"/>
      <w:bookmarkEnd w:id="81"/>
      <w:bookmarkEnd w:id="82"/>
      <w:bookmarkEnd w:id="83"/>
      <w:bookmarkEnd w:id="84"/>
    </w:p>
    <w:p w14:paraId="2FF9D30E" w14:textId="77777777" w:rsidR="00F60BDD" w:rsidRPr="009B6DB5" w:rsidRDefault="00F60BDD" w:rsidP="00F60BDD">
      <w:pPr>
        <w:pStyle w:val="BTIn2"/>
      </w:pPr>
      <w:r w:rsidRPr="009B6DB5">
        <w:t>The following International Standards are referred to in this specification.</w:t>
      </w:r>
    </w:p>
    <w:p w14:paraId="1E229F2C" w14:textId="77777777" w:rsidR="00F60BDD" w:rsidRPr="009B6DB5" w:rsidRDefault="00F60BDD" w:rsidP="00FE1005">
      <w:pPr>
        <w:pStyle w:val="BTIn2"/>
        <w:numPr>
          <w:ilvl w:val="0"/>
          <w:numId w:val="19"/>
        </w:numPr>
      </w:pPr>
      <w:r w:rsidRPr="009B6DB5">
        <w:t>EN50081-2</w:t>
      </w:r>
      <w:r w:rsidRPr="009B6DB5">
        <w:tab/>
        <w:t>Generic emission standard – part 2 – industrial environment</w:t>
      </w:r>
    </w:p>
    <w:p w14:paraId="314121B8" w14:textId="77777777" w:rsidR="00FF266A" w:rsidRDefault="00F60BDD" w:rsidP="00FE1005">
      <w:pPr>
        <w:pStyle w:val="BTIn2"/>
        <w:numPr>
          <w:ilvl w:val="0"/>
          <w:numId w:val="19"/>
        </w:numPr>
      </w:pPr>
      <w:r w:rsidRPr="009B6DB5">
        <w:t>EN50082-2</w:t>
      </w:r>
      <w:r w:rsidRPr="009B6DB5">
        <w:tab/>
        <w:t>Generic immunity standard – part 2 – industrial environment</w:t>
      </w:r>
    </w:p>
    <w:p w14:paraId="2AB7554E" w14:textId="77777777" w:rsidR="00F60BDD" w:rsidRPr="009B6DB5" w:rsidRDefault="00FF266A" w:rsidP="00220304">
      <w:pPr>
        <w:pStyle w:val="Heading1"/>
      </w:pPr>
      <w:r>
        <w:br w:type="page"/>
      </w:r>
      <w:bookmarkStart w:id="85" w:name="_Toc50282221"/>
      <w:bookmarkStart w:id="86" w:name="_Toc75106989"/>
      <w:bookmarkStart w:id="87" w:name="_Toc75599324"/>
      <w:bookmarkStart w:id="88" w:name="_Toc76349000"/>
      <w:bookmarkStart w:id="89" w:name="_Toc302567702"/>
      <w:bookmarkStart w:id="90" w:name="_Toc136428755"/>
      <w:r w:rsidR="00720E3A" w:rsidRPr="009B6DB5">
        <w:lastRenderedPageBreak/>
        <w:t>CONFORMANCE WITH THE DRAWINGS</w:t>
      </w:r>
      <w:bookmarkEnd w:id="85"/>
      <w:bookmarkEnd w:id="86"/>
      <w:bookmarkEnd w:id="87"/>
      <w:bookmarkEnd w:id="88"/>
      <w:bookmarkEnd w:id="89"/>
      <w:bookmarkEnd w:id="90"/>
    </w:p>
    <w:p w14:paraId="5650536C" w14:textId="77777777" w:rsidR="00FF266A" w:rsidRDefault="00F60BDD" w:rsidP="00F60BDD">
      <w:pPr>
        <w:pStyle w:val="BTIn2"/>
      </w:pPr>
      <w:r w:rsidRPr="009B6DB5">
        <w:t>The Pump Control Cubicle shall be constructed and configured strictly in accordance with the Principal’s drawings and with this Specification.  In the event of a discrepancy between the Principal’s drawings and this Specification, the matter shall be referred to the Supervising Engineer for resolution.</w:t>
      </w:r>
    </w:p>
    <w:p w14:paraId="629D3804" w14:textId="77777777" w:rsidR="00F60BDD" w:rsidRPr="009B6DB5" w:rsidRDefault="00FF266A" w:rsidP="00220304">
      <w:pPr>
        <w:pStyle w:val="Heading1"/>
      </w:pPr>
      <w:r>
        <w:br w:type="page"/>
      </w:r>
      <w:bookmarkStart w:id="91" w:name="_Toc50282222"/>
      <w:bookmarkStart w:id="92" w:name="_Toc75106990"/>
      <w:bookmarkStart w:id="93" w:name="_Toc75599325"/>
      <w:bookmarkStart w:id="94" w:name="_Toc76349001"/>
      <w:bookmarkStart w:id="95" w:name="_Toc302567703"/>
      <w:bookmarkStart w:id="96" w:name="_Toc136428756"/>
      <w:r w:rsidR="00720E3A" w:rsidRPr="009B6DB5">
        <w:lastRenderedPageBreak/>
        <w:t>PREFERRED EQUIPMENT</w:t>
      </w:r>
      <w:bookmarkEnd w:id="91"/>
      <w:bookmarkEnd w:id="92"/>
      <w:bookmarkEnd w:id="93"/>
      <w:bookmarkEnd w:id="94"/>
      <w:bookmarkEnd w:id="95"/>
      <w:bookmarkEnd w:id="96"/>
    </w:p>
    <w:p w14:paraId="447ACCDE" w14:textId="77777777" w:rsidR="00FF266A" w:rsidRDefault="00F60BDD" w:rsidP="00F60BDD">
      <w:pPr>
        <w:pStyle w:val="BTIn2"/>
      </w:pPr>
      <w:r w:rsidRPr="009B6DB5">
        <w:t>Where practical, equipment supplied shall be selected from the Water Corporation’s list of preferred equipment.</w:t>
      </w:r>
    </w:p>
    <w:p w14:paraId="36122B34" w14:textId="77777777" w:rsidR="00F60BDD" w:rsidRPr="009B6DB5" w:rsidRDefault="00FF266A" w:rsidP="00220304">
      <w:pPr>
        <w:pStyle w:val="Heading1"/>
      </w:pPr>
      <w:r>
        <w:br w:type="page"/>
      </w:r>
      <w:bookmarkStart w:id="97" w:name="_Toc50282223"/>
      <w:bookmarkStart w:id="98" w:name="_Toc75106991"/>
      <w:bookmarkStart w:id="99" w:name="_Toc75599326"/>
      <w:bookmarkStart w:id="100" w:name="_Toc76349002"/>
      <w:bookmarkStart w:id="101" w:name="_Toc302567704"/>
      <w:bookmarkStart w:id="102" w:name="_Toc136428757"/>
      <w:r w:rsidR="00720E3A" w:rsidRPr="009B6DB5">
        <w:lastRenderedPageBreak/>
        <w:t>SERVICE CONDITIONS</w:t>
      </w:r>
      <w:bookmarkEnd w:id="97"/>
      <w:bookmarkEnd w:id="98"/>
      <w:bookmarkEnd w:id="99"/>
      <w:bookmarkEnd w:id="100"/>
      <w:bookmarkEnd w:id="101"/>
      <w:bookmarkEnd w:id="102"/>
    </w:p>
    <w:p w14:paraId="72103976" w14:textId="77777777" w:rsidR="00FF266A" w:rsidRDefault="00F60BDD" w:rsidP="00F60BDD">
      <w:pPr>
        <w:pStyle w:val="BTIn2"/>
      </w:pPr>
      <w:r w:rsidRPr="009B6DB5">
        <w:t>The Pump Control Cubicle shall be suitable for continuous operation in an indoor location and under the ambient conditions specified in the Annexure.  Local operation of the Pump Control Cubicle will be by authorised non-electrical staff.</w:t>
      </w:r>
    </w:p>
    <w:p w14:paraId="73796052" w14:textId="77777777" w:rsidR="00F60BDD" w:rsidRPr="009B6DB5" w:rsidRDefault="00FF266A" w:rsidP="00220304">
      <w:pPr>
        <w:pStyle w:val="Heading1"/>
      </w:pPr>
      <w:r>
        <w:br w:type="page"/>
      </w:r>
      <w:bookmarkStart w:id="103" w:name="_Toc50282224"/>
      <w:bookmarkStart w:id="104" w:name="_Toc75106992"/>
      <w:bookmarkStart w:id="105" w:name="_Toc75599327"/>
      <w:bookmarkStart w:id="106" w:name="_Toc76349003"/>
      <w:bookmarkStart w:id="107" w:name="_Toc302567705"/>
      <w:bookmarkStart w:id="108" w:name="_Toc136428758"/>
      <w:r w:rsidR="00720E3A" w:rsidRPr="009B6DB5">
        <w:lastRenderedPageBreak/>
        <w:t>POWER SUPPLY</w:t>
      </w:r>
      <w:bookmarkEnd w:id="103"/>
      <w:bookmarkEnd w:id="104"/>
      <w:bookmarkEnd w:id="105"/>
      <w:bookmarkEnd w:id="106"/>
      <w:bookmarkEnd w:id="107"/>
      <w:bookmarkEnd w:id="108"/>
    </w:p>
    <w:p w14:paraId="12711EC1" w14:textId="77777777" w:rsidR="00FF266A" w:rsidRDefault="00F60BDD" w:rsidP="00F60BDD">
      <w:pPr>
        <w:pStyle w:val="BTIn2"/>
      </w:pPr>
      <w:r w:rsidRPr="009B6DB5">
        <w:t>The electrical power supply to the Pump Control Cubicle shall be single phase 240 volt + 10%, -15%, 50 Hz, with total harmonic distortion less than 8%.</w:t>
      </w:r>
    </w:p>
    <w:p w14:paraId="18B59A6C" w14:textId="77777777" w:rsidR="00F60BDD" w:rsidRPr="009B6DB5" w:rsidRDefault="00FF266A" w:rsidP="00FF266A">
      <w:pPr>
        <w:pStyle w:val="Heading1"/>
      </w:pPr>
      <w:r>
        <w:br w:type="page"/>
      </w:r>
      <w:bookmarkStart w:id="109" w:name="_Toc50282225"/>
      <w:bookmarkStart w:id="110" w:name="_Toc75106993"/>
      <w:bookmarkStart w:id="111" w:name="_Toc75599328"/>
      <w:bookmarkStart w:id="112" w:name="_Toc76349004"/>
      <w:bookmarkStart w:id="113" w:name="_Toc302567706"/>
      <w:bookmarkStart w:id="114" w:name="_Toc136428759"/>
      <w:r w:rsidR="00720E3A" w:rsidRPr="009B6DB5">
        <w:lastRenderedPageBreak/>
        <w:t>CONSTRUCTION</w:t>
      </w:r>
      <w:bookmarkEnd w:id="109"/>
      <w:bookmarkEnd w:id="110"/>
      <w:bookmarkEnd w:id="111"/>
      <w:bookmarkEnd w:id="112"/>
      <w:bookmarkEnd w:id="113"/>
      <w:bookmarkEnd w:id="114"/>
    </w:p>
    <w:p w14:paraId="09F1DF94" w14:textId="77777777" w:rsidR="00F60BDD" w:rsidRPr="009B6DB5" w:rsidRDefault="00F60BDD" w:rsidP="00F60BDD">
      <w:pPr>
        <w:pStyle w:val="Heading2"/>
      </w:pPr>
      <w:bookmarkStart w:id="115" w:name="_Toc50282226"/>
      <w:bookmarkStart w:id="116" w:name="_Toc75106994"/>
      <w:bookmarkStart w:id="117" w:name="_Toc75599329"/>
      <w:bookmarkStart w:id="118" w:name="_Toc76349005"/>
      <w:bookmarkStart w:id="119" w:name="_Toc302567707"/>
      <w:bookmarkStart w:id="120" w:name="_Toc136428760"/>
      <w:r w:rsidRPr="009B6DB5">
        <w:t>Type of Enclosure</w:t>
      </w:r>
      <w:bookmarkEnd w:id="115"/>
      <w:bookmarkEnd w:id="116"/>
      <w:bookmarkEnd w:id="117"/>
      <w:bookmarkEnd w:id="118"/>
      <w:bookmarkEnd w:id="119"/>
      <w:bookmarkEnd w:id="120"/>
    </w:p>
    <w:p w14:paraId="1F1AE90A" w14:textId="77777777" w:rsidR="00F60BDD" w:rsidRPr="009B6DB5" w:rsidRDefault="00F60BDD" w:rsidP="00F60BDD">
      <w:pPr>
        <w:pStyle w:val="BTIn2"/>
      </w:pPr>
      <w:r w:rsidRPr="009B6DB5">
        <w:t>The Pump Control Cubicle shall be of the floor mounted cubicle type with front access door only.</w:t>
      </w:r>
    </w:p>
    <w:p w14:paraId="666AE7EB" w14:textId="77777777" w:rsidR="00F60BDD" w:rsidRPr="009B6DB5" w:rsidRDefault="00F60BDD" w:rsidP="00F60BDD">
      <w:pPr>
        <w:pStyle w:val="BTIn2"/>
      </w:pPr>
      <w:r w:rsidRPr="009B6DB5">
        <w:t>Operator interface equipment including the Pump Control Cubicle main switch shall be mounted on the front door.</w:t>
      </w:r>
    </w:p>
    <w:p w14:paraId="2E50008F" w14:textId="77777777" w:rsidR="00F60BDD" w:rsidRPr="009B6DB5" w:rsidRDefault="00F60BDD" w:rsidP="00F60BDD">
      <w:pPr>
        <w:pStyle w:val="BTIn2"/>
      </w:pPr>
      <w:r w:rsidRPr="009B6DB5">
        <w:t>Opening the front door shall provide access to all other equipment and wiring.</w:t>
      </w:r>
    </w:p>
    <w:p w14:paraId="4E322DCA" w14:textId="77777777" w:rsidR="00F60BDD" w:rsidRPr="009B6DB5" w:rsidRDefault="00F60BDD" w:rsidP="00F60BDD">
      <w:pPr>
        <w:pStyle w:val="Heading2"/>
      </w:pPr>
      <w:bookmarkStart w:id="121" w:name="_Toc75106995"/>
      <w:bookmarkStart w:id="122" w:name="_Toc75599330"/>
      <w:bookmarkStart w:id="123" w:name="_Toc76349006"/>
      <w:bookmarkStart w:id="124" w:name="_Toc302567708"/>
      <w:bookmarkStart w:id="125" w:name="_Toc136428761"/>
      <w:r w:rsidRPr="009B6DB5">
        <w:t>Placement of Equipment</w:t>
      </w:r>
      <w:bookmarkEnd w:id="121"/>
      <w:bookmarkEnd w:id="122"/>
      <w:bookmarkEnd w:id="123"/>
      <w:bookmarkEnd w:id="124"/>
      <w:bookmarkEnd w:id="125"/>
    </w:p>
    <w:p w14:paraId="76136EEE" w14:textId="77777777" w:rsidR="00F60BDD" w:rsidRPr="009B6DB5" w:rsidRDefault="00F60BDD" w:rsidP="00F60BDD">
      <w:pPr>
        <w:pStyle w:val="BTIn2"/>
      </w:pPr>
      <w:r w:rsidRPr="00D47D75">
        <w:t>Controls, meters and screen displays shall no</w:t>
      </w:r>
      <w:r w:rsidR="00CC506A" w:rsidRPr="00D47D75">
        <w:t>t be mounted greater than 1.8</w:t>
      </w:r>
      <w:r w:rsidRPr="00D47D75">
        <w:t xml:space="preserve"> metres above floor level,</w:t>
      </w:r>
      <w:r w:rsidRPr="009B6DB5">
        <w:t xml:space="preserve"> not less than 0.6 metres above floor level.</w:t>
      </w:r>
    </w:p>
    <w:p w14:paraId="6293846A" w14:textId="77777777" w:rsidR="00F60BDD" w:rsidRPr="009B6DB5" w:rsidRDefault="00F60BDD" w:rsidP="00F60BDD">
      <w:pPr>
        <w:pStyle w:val="Heading2"/>
      </w:pPr>
      <w:bookmarkStart w:id="126" w:name="_Toc50282228"/>
      <w:bookmarkStart w:id="127" w:name="_Toc75106996"/>
      <w:bookmarkStart w:id="128" w:name="_Toc75599331"/>
      <w:bookmarkStart w:id="129" w:name="_Toc76349007"/>
      <w:bookmarkStart w:id="130" w:name="_Toc302567709"/>
      <w:bookmarkStart w:id="131" w:name="_Toc136428762"/>
      <w:r w:rsidRPr="009B6DB5">
        <w:t>Door Locks</w:t>
      </w:r>
      <w:bookmarkEnd w:id="126"/>
      <w:bookmarkEnd w:id="127"/>
      <w:bookmarkEnd w:id="128"/>
      <w:bookmarkEnd w:id="129"/>
      <w:bookmarkEnd w:id="130"/>
      <w:bookmarkEnd w:id="131"/>
    </w:p>
    <w:p w14:paraId="504BBC56" w14:textId="77777777" w:rsidR="00F60BDD" w:rsidRPr="009B6DB5" w:rsidRDefault="00F60BDD" w:rsidP="00F60BDD">
      <w:pPr>
        <w:pStyle w:val="BTIn2"/>
      </w:pPr>
      <w:r w:rsidRPr="009B6DB5">
        <w:t>Door locks shall be fitted with cylinders suitable for the Lockwood EL-2 key system.</w:t>
      </w:r>
    </w:p>
    <w:p w14:paraId="04850351" w14:textId="77777777" w:rsidR="00F60BDD" w:rsidRPr="009B6DB5" w:rsidRDefault="00F60BDD" w:rsidP="00F60BDD">
      <w:pPr>
        <w:pStyle w:val="Heading2"/>
      </w:pPr>
      <w:bookmarkStart w:id="132" w:name="_Toc50282229"/>
      <w:bookmarkStart w:id="133" w:name="_Toc75106997"/>
      <w:bookmarkStart w:id="134" w:name="_Toc75599332"/>
      <w:bookmarkStart w:id="135" w:name="_Toc76349008"/>
      <w:bookmarkStart w:id="136" w:name="_Toc302567710"/>
      <w:bookmarkStart w:id="137" w:name="_Toc136428763"/>
      <w:r w:rsidRPr="009B6DB5">
        <w:t>Form of Separation</w:t>
      </w:r>
      <w:bookmarkEnd w:id="132"/>
      <w:bookmarkEnd w:id="133"/>
      <w:bookmarkEnd w:id="134"/>
      <w:bookmarkEnd w:id="135"/>
      <w:bookmarkEnd w:id="136"/>
      <w:bookmarkEnd w:id="137"/>
    </w:p>
    <w:p w14:paraId="7DDCE641" w14:textId="77777777" w:rsidR="00F60BDD" w:rsidRPr="009B6DB5" w:rsidRDefault="00F60BDD" w:rsidP="00F60BDD">
      <w:pPr>
        <w:pStyle w:val="BTIn2"/>
      </w:pPr>
      <w:r w:rsidRPr="009B6DB5">
        <w:t>The Pump Control Cubicle shall be designed and constructed so that all live conductors on the line side of the Pump Control Cubicle main switch shall be either:</w:t>
      </w:r>
    </w:p>
    <w:p w14:paraId="1E7A55C9" w14:textId="77777777" w:rsidR="00F60BDD" w:rsidRPr="009B6DB5" w:rsidRDefault="00F60BDD" w:rsidP="00324994">
      <w:pPr>
        <w:pStyle w:val="BTIn2"/>
        <w:numPr>
          <w:ilvl w:val="0"/>
          <w:numId w:val="20"/>
        </w:numPr>
      </w:pPr>
      <w:r w:rsidRPr="009B6DB5">
        <w:t>fully insulated, or</w:t>
      </w:r>
    </w:p>
    <w:p w14:paraId="5639B165" w14:textId="77777777" w:rsidR="00F60BDD" w:rsidRPr="009B6DB5" w:rsidRDefault="00F60BDD" w:rsidP="00324994">
      <w:pPr>
        <w:pStyle w:val="BTIn2"/>
        <w:numPr>
          <w:ilvl w:val="0"/>
          <w:numId w:val="20"/>
        </w:numPr>
      </w:pPr>
      <w:r w:rsidRPr="009B6DB5">
        <w:t>finger protected by barriers which do not restrict access to any equipment or wiring which is connected to the load side of the main switch.</w:t>
      </w:r>
    </w:p>
    <w:p w14:paraId="7E57646D" w14:textId="77777777" w:rsidR="00F60BDD" w:rsidRPr="009B6DB5" w:rsidRDefault="00F60BDD" w:rsidP="00F60BDD">
      <w:pPr>
        <w:pStyle w:val="Heading2"/>
      </w:pPr>
      <w:bookmarkStart w:id="138" w:name="_Toc50282230"/>
      <w:bookmarkStart w:id="139" w:name="_Toc75106998"/>
      <w:bookmarkStart w:id="140" w:name="_Toc75599333"/>
      <w:bookmarkStart w:id="141" w:name="_Toc76349009"/>
      <w:bookmarkStart w:id="142" w:name="_Toc302567711"/>
      <w:bookmarkStart w:id="143" w:name="_Toc136428764"/>
      <w:r w:rsidRPr="009B6DB5">
        <w:t>Electronic Equipment Separation</w:t>
      </w:r>
      <w:bookmarkEnd w:id="138"/>
      <w:bookmarkEnd w:id="139"/>
      <w:bookmarkEnd w:id="140"/>
      <w:bookmarkEnd w:id="141"/>
      <w:bookmarkEnd w:id="142"/>
      <w:bookmarkEnd w:id="143"/>
    </w:p>
    <w:p w14:paraId="79B4A9A6" w14:textId="77777777" w:rsidR="00F60BDD" w:rsidRPr="009B6DB5" w:rsidRDefault="00F60BDD" w:rsidP="00F60BDD">
      <w:pPr>
        <w:pStyle w:val="BTIn2"/>
      </w:pPr>
      <w:r w:rsidRPr="009B6DB5">
        <w:t>A separation of not less that 100mm shall be maintained between the case of any piece of equipment which contains electronic repetitive switching devices and any other piece of equipment which contains electronic circuitry, except where both pieces of equipment are of the same manufacture and the manufacturer advises that a lesser clearance will be acceptable.</w:t>
      </w:r>
    </w:p>
    <w:p w14:paraId="22DD2F7B" w14:textId="77777777" w:rsidR="00F60BDD" w:rsidRPr="009B6DB5" w:rsidRDefault="00F60BDD" w:rsidP="00F60BDD">
      <w:pPr>
        <w:pStyle w:val="BTIn2"/>
      </w:pPr>
      <w:r w:rsidRPr="009B6DB5">
        <w:t>Similarly, a separation of not less than 100mm shall be maintained between the power supply cable running to any piece of equipment which contains electronic circuitry and the case of any other piece of equipment which contains electronic repetitive switching devices, except where both pieces of equipment are of the same manufacture and the manufacturer advises that a lesser clearance will be acceptable.</w:t>
      </w:r>
    </w:p>
    <w:p w14:paraId="1A7343FF" w14:textId="77777777" w:rsidR="00F60BDD" w:rsidRPr="009B6DB5" w:rsidRDefault="00F60BDD" w:rsidP="00F60BDD">
      <w:pPr>
        <w:pStyle w:val="Heading2"/>
      </w:pPr>
      <w:bookmarkStart w:id="144" w:name="_Toc50282231"/>
      <w:bookmarkStart w:id="145" w:name="_Toc75106999"/>
      <w:bookmarkStart w:id="146" w:name="_Toc75599334"/>
      <w:bookmarkStart w:id="147" w:name="_Toc76349010"/>
      <w:bookmarkStart w:id="148" w:name="_Toc302567712"/>
      <w:bookmarkStart w:id="149" w:name="_Toc136428765"/>
      <w:r w:rsidRPr="009B6DB5">
        <w:t>Terminals</w:t>
      </w:r>
      <w:bookmarkEnd w:id="144"/>
      <w:bookmarkEnd w:id="145"/>
      <w:bookmarkEnd w:id="146"/>
      <w:bookmarkEnd w:id="147"/>
      <w:bookmarkEnd w:id="148"/>
      <w:bookmarkEnd w:id="149"/>
    </w:p>
    <w:p w14:paraId="53045DF6" w14:textId="77777777" w:rsidR="00F60BDD" w:rsidRPr="009B6DB5" w:rsidRDefault="00F60BDD" w:rsidP="00324994">
      <w:pPr>
        <w:pStyle w:val="BTIn2"/>
        <w:numPr>
          <w:ilvl w:val="0"/>
          <w:numId w:val="21"/>
        </w:numPr>
      </w:pPr>
      <w:r w:rsidRPr="009B6DB5">
        <w:t>Terminal rails shall be mounted vertically.</w:t>
      </w:r>
    </w:p>
    <w:p w14:paraId="6995756A" w14:textId="77777777" w:rsidR="00F60BDD" w:rsidRPr="009B6DB5" w:rsidRDefault="00F60BDD" w:rsidP="00324994">
      <w:pPr>
        <w:pStyle w:val="BTIn2"/>
        <w:numPr>
          <w:ilvl w:val="0"/>
          <w:numId w:val="21"/>
        </w:numPr>
      </w:pPr>
      <w:r w:rsidRPr="009B6DB5">
        <w:t>All terminals shall be numbered sequentially in accordance with terminal numbers indicated on the Contractor’s drawings.</w:t>
      </w:r>
    </w:p>
    <w:p w14:paraId="25C6558D" w14:textId="77777777" w:rsidR="00F60BDD" w:rsidRPr="009B6DB5" w:rsidRDefault="00F60BDD" w:rsidP="00324994">
      <w:pPr>
        <w:pStyle w:val="BTIn2"/>
        <w:numPr>
          <w:ilvl w:val="0"/>
          <w:numId w:val="21"/>
        </w:numPr>
      </w:pPr>
      <w:r w:rsidRPr="009B6DB5">
        <w:t>Terminals shall be mounted to allow cable marker ferrule numbers to be read easily.</w:t>
      </w:r>
    </w:p>
    <w:p w14:paraId="44CCC73B" w14:textId="77777777" w:rsidR="00F60BDD" w:rsidRPr="009B6DB5" w:rsidRDefault="00F60BDD" w:rsidP="00324994">
      <w:pPr>
        <w:pStyle w:val="BTIn2"/>
        <w:numPr>
          <w:ilvl w:val="0"/>
          <w:numId w:val="21"/>
        </w:numPr>
      </w:pPr>
      <w:r w:rsidRPr="009B6DB5">
        <w:t>All internal connections shall be made on one side of the terminal strip and all field connections shall be made on the other side of the terminal strip.</w:t>
      </w:r>
    </w:p>
    <w:p w14:paraId="7F04076F" w14:textId="77777777" w:rsidR="00FE1005" w:rsidRDefault="00F60BDD" w:rsidP="00324994">
      <w:pPr>
        <w:pStyle w:val="BTIn2"/>
        <w:numPr>
          <w:ilvl w:val="0"/>
          <w:numId w:val="21"/>
        </w:numPr>
      </w:pPr>
      <w:r w:rsidRPr="009B6DB5">
        <w:t>Where it is necessary to mount terminal strips side by side, at least 100 mm clearance shall be provided between terminals on adjacent terminal strips.</w:t>
      </w:r>
    </w:p>
    <w:p w14:paraId="589E27D5" w14:textId="77777777" w:rsidR="00F60BDD" w:rsidRPr="009B6DB5" w:rsidRDefault="00FE1005" w:rsidP="00220304">
      <w:pPr>
        <w:pStyle w:val="Heading1"/>
      </w:pPr>
      <w:r>
        <w:br w:type="page"/>
      </w:r>
      <w:bookmarkStart w:id="150" w:name="_Toc50282232"/>
      <w:bookmarkStart w:id="151" w:name="_Toc75107000"/>
      <w:bookmarkStart w:id="152" w:name="_Toc75599335"/>
      <w:bookmarkStart w:id="153" w:name="_Toc76349011"/>
      <w:bookmarkStart w:id="154" w:name="_Toc302567713"/>
      <w:bookmarkStart w:id="155" w:name="_Toc136428766"/>
      <w:r w:rsidR="00720E3A" w:rsidRPr="009B6DB5">
        <w:lastRenderedPageBreak/>
        <w:t>PAINT SYSTEMS</w:t>
      </w:r>
      <w:bookmarkEnd w:id="150"/>
      <w:bookmarkEnd w:id="151"/>
      <w:bookmarkEnd w:id="152"/>
      <w:bookmarkEnd w:id="153"/>
      <w:bookmarkEnd w:id="154"/>
      <w:bookmarkEnd w:id="155"/>
    </w:p>
    <w:p w14:paraId="466AEF9E" w14:textId="77777777" w:rsidR="00FF266A" w:rsidRDefault="00F60BDD" w:rsidP="00F60BDD">
      <w:pPr>
        <w:pStyle w:val="BTIn2"/>
      </w:pPr>
      <w:r w:rsidRPr="009B6DB5">
        <w:t>The paint systems used shall be as described in the Water Corporation’s Type Specification for L.V. Switchboards – General Requirements, DS26</w:t>
      </w:r>
      <w:r w:rsidR="009701A2">
        <w:t>-</w:t>
      </w:r>
      <w:r w:rsidRPr="009B6DB5">
        <w:t>9, unless otherwise approved by the Supervising Engineer.</w:t>
      </w:r>
    </w:p>
    <w:p w14:paraId="0F77670E" w14:textId="77777777" w:rsidR="00F60BDD" w:rsidRPr="009B6DB5" w:rsidRDefault="00FF266A" w:rsidP="00220304">
      <w:pPr>
        <w:pStyle w:val="Heading1"/>
      </w:pPr>
      <w:r>
        <w:br w:type="page"/>
      </w:r>
      <w:bookmarkStart w:id="156" w:name="_Toc50282235"/>
      <w:bookmarkStart w:id="157" w:name="_Toc75107001"/>
      <w:bookmarkStart w:id="158" w:name="_Toc75599336"/>
      <w:bookmarkStart w:id="159" w:name="_Toc76349012"/>
      <w:bookmarkStart w:id="160" w:name="_Toc302567714"/>
      <w:bookmarkStart w:id="161" w:name="_Toc136428767"/>
      <w:r w:rsidR="00720E3A" w:rsidRPr="009B6DB5">
        <w:lastRenderedPageBreak/>
        <w:t>DEGREE OF PROTECTION</w:t>
      </w:r>
      <w:bookmarkEnd w:id="156"/>
      <w:bookmarkEnd w:id="157"/>
      <w:bookmarkEnd w:id="158"/>
      <w:bookmarkEnd w:id="159"/>
      <w:bookmarkEnd w:id="160"/>
      <w:bookmarkEnd w:id="161"/>
    </w:p>
    <w:p w14:paraId="72B931B7" w14:textId="77777777" w:rsidR="00F60BDD" w:rsidRPr="009B6DB5" w:rsidRDefault="00F60BDD" w:rsidP="00F60BDD">
      <w:pPr>
        <w:pStyle w:val="BTIn2"/>
      </w:pPr>
      <w:r w:rsidRPr="009B6DB5">
        <w:t>The design of the Pump Control Cubicle shall be such that:</w:t>
      </w:r>
    </w:p>
    <w:p w14:paraId="45B52B12" w14:textId="77777777" w:rsidR="00F60BDD" w:rsidRPr="009B6DB5" w:rsidRDefault="00F60BDD" w:rsidP="00324994">
      <w:pPr>
        <w:pStyle w:val="BTIn2"/>
        <w:numPr>
          <w:ilvl w:val="0"/>
          <w:numId w:val="23"/>
        </w:numPr>
        <w:tabs>
          <w:tab w:val="clear" w:pos="1494"/>
        </w:tabs>
        <w:ind w:left="1701" w:hanging="567"/>
      </w:pPr>
      <w:r w:rsidRPr="009B6DB5">
        <w:t xml:space="preserve">with the front door closed the degree of protection provided shall be IP52 in </w:t>
      </w:r>
      <w:r w:rsidR="00476A66">
        <w:t xml:space="preserve">accordance with </w:t>
      </w:r>
      <w:r w:rsidR="00476A66" w:rsidRPr="00D47D75">
        <w:t>AS 60529</w:t>
      </w:r>
      <w:r w:rsidRPr="00D47D75">
        <w:t>, and</w:t>
      </w:r>
      <w:r w:rsidRPr="009B6DB5">
        <w:t xml:space="preserve"> </w:t>
      </w:r>
    </w:p>
    <w:p w14:paraId="52423977" w14:textId="77777777" w:rsidR="00FF266A" w:rsidRDefault="00F60BDD" w:rsidP="00324994">
      <w:pPr>
        <w:pStyle w:val="BTIn2"/>
        <w:numPr>
          <w:ilvl w:val="0"/>
          <w:numId w:val="23"/>
        </w:numPr>
        <w:tabs>
          <w:tab w:val="clear" w:pos="1494"/>
        </w:tabs>
        <w:ind w:left="1701" w:hanging="567"/>
      </w:pPr>
      <w:r w:rsidRPr="009B6DB5">
        <w:t>with the front door open the degree of protection provided shall be</w:t>
      </w:r>
      <w:r w:rsidR="00476A66">
        <w:t xml:space="preserve"> IP2X in accordance with AS </w:t>
      </w:r>
      <w:r w:rsidR="00476A66" w:rsidRPr="00D47D75">
        <w:t>60529</w:t>
      </w:r>
      <w:r w:rsidRPr="00D47D75">
        <w:t>.</w:t>
      </w:r>
    </w:p>
    <w:p w14:paraId="51A36199" w14:textId="77777777" w:rsidR="00F60BDD" w:rsidRPr="009B6DB5" w:rsidRDefault="00FF266A" w:rsidP="00220304">
      <w:pPr>
        <w:pStyle w:val="Heading1"/>
      </w:pPr>
      <w:r>
        <w:br w:type="page"/>
      </w:r>
      <w:bookmarkStart w:id="162" w:name="_Toc50282236"/>
      <w:bookmarkStart w:id="163" w:name="_Toc75107002"/>
      <w:bookmarkStart w:id="164" w:name="_Toc75599337"/>
      <w:bookmarkStart w:id="165" w:name="_Toc76349013"/>
      <w:bookmarkStart w:id="166" w:name="_Toc302567715"/>
      <w:bookmarkStart w:id="167" w:name="_Toc136428768"/>
      <w:r w:rsidR="00720E3A" w:rsidRPr="009B6DB5">
        <w:lastRenderedPageBreak/>
        <w:t>RATED MAXIMUM OPERATING VOLTAGE</w:t>
      </w:r>
      <w:bookmarkEnd w:id="162"/>
      <w:bookmarkEnd w:id="163"/>
      <w:bookmarkEnd w:id="164"/>
      <w:bookmarkEnd w:id="165"/>
      <w:bookmarkEnd w:id="166"/>
      <w:bookmarkEnd w:id="167"/>
    </w:p>
    <w:p w14:paraId="03E3FC7C" w14:textId="77777777" w:rsidR="00FF266A" w:rsidRDefault="00F60BDD" w:rsidP="00F60BDD">
      <w:pPr>
        <w:pStyle w:val="BTIn2"/>
      </w:pPr>
      <w:r w:rsidRPr="009B6DB5">
        <w:t>The Pump Control Cubicle rated maximum continuous input supply operating voltage shall be 265 VAC.</w:t>
      </w:r>
    </w:p>
    <w:p w14:paraId="5C59C29D" w14:textId="77777777" w:rsidR="00F60BDD" w:rsidRPr="009B6DB5" w:rsidRDefault="00FF266A" w:rsidP="00220304">
      <w:pPr>
        <w:pStyle w:val="Heading1"/>
      </w:pPr>
      <w:r>
        <w:br w:type="page"/>
      </w:r>
      <w:bookmarkStart w:id="168" w:name="_Toc50282237"/>
      <w:bookmarkStart w:id="169" w:name="_Toc75107003"/>
      <w:bookmarkStart w:id="170" w:name="_Toc75599338"/>
      <w:bookmarkStart w:id="171" w:name="_Toc76349014"/>
      <w:bookmarkStart w:id="172" w:name="_Toc302567716"/>
      <w:bookmarkStart w:id="173" w:name="_Toc136428769"/>
      <w:r w:rsidR="00720E3A" w:rsidRPr="009B6DB5">
        <w:lastRenderedPageBreak/>
        <w:t>RATED INSULATION VOLTAGE</w:t>
      </w:r>
      <w:bookmarkEnd w:id="168"/>
      <w:bookmarkEnd w:id="169"/>
      <w:bookmarkEnd w:id="170"/>
      <w:bookmarkEnd w:id="171"/>
      <w:bookmarkEnd w:id="172"/>
      <w:bookmarkEnd w:id="173"/>
    </w:p>
    <w:p w14:paraId="7A8BE942" w14:textId="77777777" w:rsidR="00FF266A" w:rsidRDefault="00F60BDD" w:rsidP="00F60BDD">
      <w:pPr>
        <w:pStyle w:val="BTIn2"/>
      </w:pPr>
      <w:r w:rsidRPr="009B6DB5">
        <w:t>The rated insulation voltage of 240 VAC circuit equipment shall be 500 volt.</w:t>
      </w:r>
    </w:p>
    <w:p w14:paraId="64807C37" w14:textId="77777777" w:rsidR="00F60BDD" w:rsidRPr="009B6DB5" w:rsidRDefault="00FF266A" w:rsidP="00220304">
      <w:pPr>
        <w:pStyle w:val="Heading1"/>
      </w:pPr>
      <w:r>
        <w:br w:type="page"/>
      </w:r>
      <w:bookmarkStart w:id="174" w:name="_Toc50282238"/>
      <w:bookmarkStart w:id="175" w:name="_Toc75107004"/>
      <w:bookmarkStart w:id="176" w:name="_Toc75599339"/>
      <w:bookmarkStart w:id="177" w:name="_Toc76349015"/>
      <w:bookmarkStart w:id="178" w:name="_Toc302567717"/>
      <w:bookmarkStart w:id="179" w:name="_Toc136428770"/>
      <w:r w:rsidR="00720E3A" w:rsidRPr="009B6DB5">
        <w:lastRenderedPageBreak/>
        <w:t>CREEPAGE DISTANCES</w:t>
      </w:r>
      <w:bookmarkEnd w:id="174"/>
      <w:bookmarkEnd w:id="175"/>
      <w:bookmarkEnd w:id="176"/>
      <w:bookmarkEnd w:id="177"/>
      <w:bookmarkEnd w:id="178"/>
      <w:bookmarkEnd w:id="179"/>
    </w:p>
    <w:p w14:paraId="302A31E8" w14:textId="77777777" w:rsidR="00FE1005" w:rsidRDefault="00F60BDD" w:rsidP="00F60BDD">
      <w:pPr>
        <w:pStyle w:val="BTIn2"/>
      </w:pPr>
      <w:r w:rsidRPr="009B6DB5">
        <w:t>The Pump Control Cubicle shall be rated for operating in a micro-environment with atmospheric pollution to degree 4 in accordance with AS 3439.1</w:t>
      </w:r>
    </w:p>
    <w:p w14:paraId="5DC968A5" w14:textId="77777777" w:rsidR="00F60BDD" w:rsidRPr="009B6DB5" w:rsidRDefault="00FE1005" w:rsidP="00220304">
      <w:pPr>
        <w:pStyle w:val="Heading1"/>
      </w:pPr>
      <w:r>
        <w:br w:type="page"/>
      </w:r>
      <w:bookmarkStart w:id="180" w:name="_Toc50282239"/>
      <w:bookmarkStart w:id="181" w:name="_Toc75107005"/>
      <w:bookmarkStart w:id="182" w:name="_Toc75599340"/>
      <w:bookmarkStart w:id="183" w:name="_Toc76349016"/>
      <w:bookmarkStart w:id="184" w:name="_Toc302567718"/>
      <w:bookmarkStart w:id="185" w:name="_Toc136428771"/>
      <w:r w:rsidR="00720E3A" w:rsidRPr="009B6DB5">
        <w:lastRenderedPageBreak/>
        <w:t>RATED IMPULSE WITHSTAND VOLTAGE</w:t>
      </w:r>
      <w:bookmarkEnd w:id="180"/>
      <w:bookmarkEnd w:id="181"/>
      <w:bookmarkEnd w:id="182"/>
      <w:bookmarkEnd w:id="183"/>
      <w:bookmarkEnd w:id="184"/>
      <w:bookmarkEnd w:id="185"/>
    </w:p>
    <w:p w14:paraId="12C07A34" w14:textId="77777777" w:rsidR="00FF266A" w:rsidRDefault="00F60BDD" w:rsidP="00F60BDD">
      <w:pPr>
        <w:pStyle w:val="BTIn2"/>
      </w:pPr>
      <w:r w:rsidRPr="009B6DB5">
        <w:t>The Pump Control Cubicle 240 VAC circuits shall have a rated withstand voltage rating of 4 kV.</w:t>
      </w:r>
    </w:p>
    <w:p w14:paraId="7D1CE4D2" w14:textId="77777777" w:rsidR="00F60BDD" w:rsidRPr="009B6DB5" w:rsidRDefault="00FF266A" w:rsidP="00220304">
      <w:pPr>
        <w:pStyle w:val="Heading1"/>
      </w:pPr>
      <w:r>
        <w:br w:type="page"/>
      </w:r>
      <w:bookmarkStart w:id="186" w:name="_Toc75107006"/>
      <w:bookmarkStart w:id="187" w:name="_Toc75599341"/>
      <w:bookmarkStart w:id="188" w:name="_Toc76349017"/>
      <w:bookmarkStart w:id="189" w:name="_Toc302567719"/>
      <w:bookmarkStart w:id="190" w:name="_Toc136428772"/>
      <w:r w:rsidR="00720E3A" w:rsidRPr="009B6DB5">
        <w:lastRenderedPageBreak/>
        <w:t>PROGRAMABLE LOGIC CONTROLLERS</w:t>
      </w:r>
      <w:bookmarkEnd w:id="186"/>
      <w:bookmarkEnd w:id="187"/>
      <w:bookmarkEnd w:id="188"/>
      <w:bookmarkEnd w:id="189"/>
      <w:bookmarkEnd w:id="190"/>
    </w:p>
    <w:p w14:paraId="58833483" w14:textId="77777777" w:rsidR="00F60BDD" w:rsidRPr="009B6DB5" w:rsidRDefault="00F60BDD" w:rsidP="00F60BDD">
      <w:pPr>
        <w:pStyle w:val="Heading2"/>
      </w:pPr>
      <w:bookmarkStart w:id="191" w:name="_Toc75599342"/>
      <w:bookmarkStart w:id="192" w:name="_Toc76349018"/>
      <w:bookmarkStart w:id="193" w:name="_Toc302567720"/>
      <w:bookmarkStart w:id="194" w:name="_Toc136428773"/>
      <w:r w:rsidRPr="009B6DB5">
        <w:t>General</w:t>
      </w:r>
      <w:bookmarkEnd w:id="191"/>
      <w:bookmarkEnd w:id="192"/>
      <w:bookmarkEnd w:id="193"/>
      <w:bookmarkEnd w:id="194"/>
      <w:r w:rsidRPr="009B6DB5">
        <w:t xml:space="preserve"> </w:t>
      </w:r>
    </w:p>
    <w:p w14:paraId="3C8278E8" w14:textId="77777777" w:rsidR="00F60BDD" w:rsidRPr="009B6DB5" w:rsidRDefault="00F60BDD" w:rsidP="00F60BDD">
      <w:pPr>
        <w:pStyle w:val="BTIn2"/>
      </w:pPr>
      <w:r w:rsidRPr="009B6DB5">
        <w:t xml:space="preserve">Programmable logic controllers (PLC’s) and all other electronic equipment shall be rated for industrial use and shall comply with European Standards </w:t>
      </w:r>
    </w:p>
    <w:p w14:paraId="746524A9" w14:textId="77777777" w:rsidR="00F60BDD" w:rsidRPr="009B6DB5" w:rsidRDefault="00F60BDD" w:rsidP="00F60BDD">
      <w:pPr>
        <w:pStyle w:val="BTIn2"/>
      </w:pPr>
      <w:r w:rsidRPr="009B6DB5">
        <w:t>EN 50081-2 and EN 50082-2 for electromagnetic emissions and immunity respectively.  In addition, such equipment shall be of a type approved by the Australian Communications Authority in respect to electromagnetic compatibility.</w:t>
      </w:r>
    </w:p>
    <w:p w14:paraId="673C5310" w14:textId="77777777" w:rsidR="00F60BDD" w:rsidRPr="009B6DB5" w:rsidRDefault="00F60BDD" w:rsidP="00F60BDD">
      <w:pPr>
        <w:pStyle w:val="Heading2"/>
      </w:pPr>
      <w:bookmarkStart w:id="195" w:name="_Toc75599343"/>
      <w:bookmarkStart w:id="196" w:name="_Toc76349019"/>
      <w:bookmarkStart w:id="197" w:name="_Toc302567721"/>
      <w:bookmarkStart w:id="198" w:name="_Toc136428774"/>
      <w:r w:rsidRPr="009B6DB5">
        <w:t>Power Sources</w:t>
      </w:r>
      <w:bookmarkEnd w:id="195"/>
      <w:bookmarkEnd w:id="196"/>
      <w:bookmarkEnd w:id="197"/>
      <w:bookmarkEnd w:id="198"/>
    </w:p>
    <w:p w14:paraId="104B8DC4" w14:textId="77777777" w:rsidR="00F60BDD" w:rsidRPr="009B6DB5" w:rsidRDefault="00F60BDD" w:rsidP="00324994">
      <w:pPr>
        <w:pStyle w:val="BTIn2"/>
        <w:numPr>
          <w:ilvl w:val="0"/>
          <w:numId w:val="24"/>
        </w:numPr>
        <w:tabs>
          <w:tab w:val="clear" w:pos="1494"/>
        </w:tabs>
        <w:ind w:left="1701" w:hanging="567"/>
      </w:pPr>
      <w:r w:rsidRPr="009B6DB5">
        <w:t>The power source for the PLC’s, Display Units and the Remote Control Modules shall be derived within each PLC from the PLC’s 240 VAC power supply and shall be used only for powering the internal operation of these units and the associated serial communication links.</w:t>
      </w:r>
    </w:p>
    <w:p w14:paraId="3D8A62D5" w14:textId="77777777" w:rsidR="00F60BDD" w:rsidRPr="009B6DB5" w:rsidRDefault="00F60BDD" w:rsidP="00324994">
      <w:pPr>
        <w:pStyle w:val="BTIn2"/>
        <w:numPr>
          <w:ilvl w:val="0"/>
          <w:numId w:val="24"/>
        </w:numPr>
        <w:tabs>
          <w:tab w:val="clear" w:pos="1494"/>
        </w:tabs>
        <w:ind w:left="1701" w:hanging="567"/>
      </w:pPr>
      <w:r w:rsidRPr="009B6DB5">
        <w:t>The Pump Control Cubicle shall include a suitable separate 240 VAC / 24 VDC power supply capable of driving all analogue and digital I/O.  The negative side of this power supply shall be earthed.</w:t>
      </w:r>
    </w:p>
    <w:p w14:paraId="00FE5BED" w14:textId="77777777" w:rsidR="00F60BDD" w:rsidRPr="009B6DB5" w:rsidRDefault="00F60BDD" w:rsidP="00324994">
      <w:pPr>
        <w:pStyle w:val="BTIn2"/>
        <w:numPr>
          <w:ilvl w:val="0"/>
          <w:numId w:val="24"/>
        </w:numPr>
        <w:tabs>
          <w:tab w:val="clear" w:pos="1494"/>
        </w:tabs>
        <w:ind w:left="1701" w:hanging="567"/>
      </w:pPr>
      <w:r w:rsidRPr="009B6DB5">
        <w:t>The SCADA RTU will be powered from a separate battery backed power supply.</w:t>
      </w:r>
    </w:p>
    <w:p w14:paraId="39193EB5" w14:textId="77777777" w:rsidR="00F60BDD" w:rsidRPr="009B6DB5" w:rsidRDefault="00F60BDD" w:rsidP="00F60BDD">
      <w:pPr>
        <w:pStyle w:val="Heading2"/>
      </w:pPr>
      <w:bookmarkStart w:id="199" w:name="_Toc75599344"/>
      <w:bookmarkStart w:id="200" w:name="_Toc76349020"/>
      <w:bookmarkStart w:id="201" w:name="_Toc302567722"/>
      <w:bookmarkStart w:id="202" w:name="_Toc136428775"/>
      <w:r w:rsidRPr="009B6DB5">
        <w:t>Analogue Inputs</w:t>
      </w:r>
      <w:bookmarkEnd w:id="199"/>
      <w:bookmarkEnd w:id="200"/>
      <w:bookmarkEnd w:id="201"/>
      <w:bookmarkEnd w:id="202"/>
    </w:p>
    <w:p w14:paraId="188774A8" w14:textId="77777777" w:rsidR="00F60BDD" w:rsidRPr="009B6DB5" w:rsidRDefault="00F60BDD" w:rsidP="00F60BDD">
      <w:pPr>
        <w:pStyle w:val="BTIn2"/>
      </w:pPr>
      <w:r w:rsidRPr="009B6DB5">
        <w:t>Analogue inputs shall be 4/20 mA with the negative side earthed unless the external signal loop is to be earthed at the associated transmitter, in which case the input shall be made fully floating, by the provision of a loop isolator if necessary.  Analogue inputs required to be fully floating are listed in the Annexure.</w:t>
      </w:r>
    </w:p>
    <w:p w14:paraId="1F931A3D" w14:textId="77777777" w:rsidR="00F60BDD" w:rsidRPr="009B6DB5" w:rsidRDefault="00F60BDD" w:rsidP="00F60BDD">
      <w:pPr>
        <w:pStyle w:val="Heading2"/>
      </w:pPr>
      <w:bookmarkStart w:id="203" w:name="_Toc75599345"/>
      <w:bookmarkStart w:id="204" w:name="_Toc76349021"/>
      <w:bookmarkStart w:id="205" w:name="_Toc302567723"/>
      <w:bookmarkStart w:id="206" w:name="_Toc136428776"/>
      <w:r w:rsidRPr="009B6DB5">
        <w:t>Analogue Outputs</w:t>
      </w:r>
      <w:bookmarkEnd w:id="203"/>
      <w:bookmarkEnd w:id="204"/>
      <w:bookmarkEnd w:id="205"/>
      <w:bookmarkEnd w:id="206"/>
    </w:p>
    <w:p w14:paraId="69625B64" w14:textId="77777777" w:rsidR="00F60BDD" w:rsidRPr="009B6DB5" w:rsidRDefault="00F60BDD" w:rsidP="00F60BDD">
      <w:pPr>
        <w:pStyle w:val="BTIn2"/>
      </w:pPr>
      <w:r w:rsidRPr="009B6DB5">
        <w:t>Analogue outputs, other than serial communication links, shall be 4/20mA with the negative side earthed.</w:t>
      </w:r>
    </w:p>
    <w:p w14:paraId="7D59053C" w14:textId="77777777" w:rsidR="00F60BDD" w:rsidRPr="009B6DB5" w:rsidRDefault="00F60BDD" w:rsidP="00F60BDD">
      <w:pPr>
        <w:pStyle w:val="Heading2"/>
      </w:pPr>
      <w:bookmarkStart w:id="207" w:name="_Toc75599346"/>
      <w:bookmarkStart w:id="208" w:name="_Toc76349022"/>
      <w:bookmarkStart w:id="209" w:name="_Toc302567724"/>
      <w:bookmarkStart w:id="210" w:name="_Toc136428777"/>
      <w:r w:rsidRPr="009B6DB5">
        <w:t>Digital Inputs</w:t>
      </w:r>
      <w:bookmarkEnd w:id="207"/>
      <w:bookmarkEnd w:id="208"/>
      <w:bookmarkEnd w:id="209"/>
      <w:bookmarkEnd w:id="210"/>
    </w:p>
    <w:p w14:paraId="5B2ABCF1" w14:textId="77777777" w:rsidR="00F60BDD" w:rsidRPr="009B6DB5" w:rsidRDefault="00F60BDD" w:rsidP="00F60BDD">
      <w:pPr>
        <w:pStyle w:val="BTIn2"/>
      </w:pPr>
      <w:r w:rsidRPr="009B6DB5">
        <w:t xml:space="preserve">Digital inputs other than serial communications links shall be rated at 24 VDC and shall be </w:t>
      </w:r>
      <w:proofErr w:type="spellStart"/>
      <w:r w:rsidRPr="009B6DB5">
        <w:t>opto</w:t>
      </w:r>
      <w:proofErr w:type="spellEnd"/>
      <w:r w:rsidRPr="009B6DB5">
        <w:t xml:space="preserve"> isolated with the negative side grounded.</w:t>
      </w:r>
    </w:p>
    <w:p w14:paraId="119F43FE" w14:textId="77777777" w:rsidR="00F60BDD" w:rsidRPr="009B6DB5" w:rsidRDefault="00F60BDD" w:rsidP="00F60BDD">
      <w:pPr>
        <w:pStyle w:val="Heading2"/>
      </w:pPr>
      <w:bookmarkStart w:id="211" w:name="_Toc75599347"/>
      <w:bookmarkStart w:id="212" w:name="_Toc76349023"/>
      <w:bookmarkStart w:id="213" w:name="_Toc302567725"/>
      <w:bookmarkStart w:id="214" w:name="_Toc136428778"/>
      <w:r w:rsidRPr="009B6DB5">
        <w:t>Digital Outputs</w:t>
      </w:r>
      <w:bookmarkEnd w:id="211"/>
      <w:bookmarkEnd w:id="212"/>
      <w:bookmarkEnd w:id="213"/>
      <w:bookmarkEnd w:id="214"/>
    </w:p>
    <w:p w14:paraId="260023F8" w14:textId="77777777" w:rsidR="00F60BDD" w:rsidRPr="009B6DB5" w:rsidRDefault="00F60BDD" w:rsidP="00F60BDD">
      <w:pPr>
        <w:pStyle w:val="BTIn2"/>
      </w:pPr>
      <w:r w:rsidRPr="009B6DB5">
        <w:t>Digital outputs other than serial communications links shall be normally open, shall be relay isolated and shall be capable of switching 200 mA, 24 VDC inductive.</w:t>
      </w:r>
    </w:p>
    <w:p w14:paraId="6E709983" w14:textId="77777777" w:rsidR="00F60BDD" w:rsidRPr="009B6DB5" w:rsidRDefault="00F60BDD" w:rsidP="00F60BDD">
      <w:pPr>
        <w:pStyle w:val="Heading2"/>
      </w:pPr>
      <w:bookmarkStart w:id="215" w:name="_Toc75599348"/>
      <w:bookmarkStart w:id="216" w:name="_Toc76349024"/>
      <w:bookmarkStart w:id="217" w:name="_Toc302567726"/>
      <w:bookmarkStart w:id="218" w:name="_Toc136428779"/>
      <w:r w:rsidRPr="009B6DB5">
        <w:t>Diagnostics</w:t>
      </w:r>
      <w:bookmarkEnd w:id="215"/>
      <w:bookmarkEnd w:id="216"/>
      <w:bookmarkEnd w:id="217"/>
      <w:bookmarkEnd w:id="218"/>
    </w:p>
    <w:p w14:paraId="70BE2E2C" w14:textId="77777777" w:rsidR="00F60BDD" w:rsidRPr="009B6DB5" w:rsidRDefault="00F60BDD" w:rsidP="00F60BDD">
      <w:pPr>
        <w:pStyle w:val="BTIn2"/>
      </w:pPr>
      <w:r w:rsidRPr="009B6DB5">
        <w:t>PLC’s shall incorporate a comprehensive set of diagnostic programme routines which shall run prior to start up and continually during PLC operation.  In the event of an error being detected which offers a risk of system malfunction, the PLC shall shut down the application and raise an alarm.</w:t>
      </w:r>
    </w:p>
    <w:p w14:paraId="4AFE4A4A" w14:textId="77777777" w:rsidR="00FE1005" w:rsidRDefault="00F60BDD" w:rsidP="00F60BDD">
      <w:pPr>
        <w:pStyle w:val="BTIn2"/>
      </w:pPr>
      <w:r w:rsidRPr="009B6DB5">
        <w:t>All PLC modules shall incorporate operational status including PLC input and output status indicators.</w:t>
      </w:r>
    </w:p>
    <w:p w14:paraId="1874DFE9" w14:textId="77777777" w:rsidR="00F60BDD" w:rsidRPr="009B6DB5" w:rsidRDefault="00FE1005" w:rsidP="00220304">
      <w:pPr>
        <w:pStyle w:val="Heading1"/>
      </w:pPr>
      <w:r>
        <w:br w:type="page"/>
      </w:r>
      <w:bookmarkStart w:id="219" w:name="_Toc50282242"/>
      <w:bookmarkStart w:id="220" w:name="_Toc75107007"/>
      <w:bookmarkStart w:id="221" w:name="_Toc75599349"/>
      <w:bookmarkStart w:id="222" w:name="_Toc76349025"/>
      <w:bookmarkStart w:id="223" w:name="_Toc302567727"/>
      <w:bookmarkStart w:id="224" w:name="_Toc136428780"/>
      <w:r w:rsidR="00720E3A" w:rsidRPr="009B6DB5">
        <w:lastRenderedPageBreak/>
        <w:t>SCREEN DISPLAYS</w:t>
      </w:r>
      <w:bookmarkEnd w:id="219"/>
      <w:bookmarkEnd w:id="220"/>
      <w:bookmarkEnd w:id="221"/>
      <w:bookmarkEnd w:id="222"/>
      <w:bookmarkEnd w:id="223"/>
      <w:bookmarkEnd w:id="224"/>
    </w:p>
    <w:p w14:paraId="56BEBE1E" w14:textId="77777777" w:rsidR="00FF266A" w:rsidRDefault="00F60BDD" w:rsidP="00F60BDD">
      <w:pPr>
        <w:pStyle w:val="BTIn2"/>
      </w:pPr>
      <w:r w:rsidRPr="009B6DB5">
        <w:t>Screen displays on the common operator interface panel shall be as shown on the Principal’s drawings.</w:t>
      </w:r>
    </w:p>
    <w:p w14:paraId="6E9061E2" w14:textId="77777777" w:rsidR="00F60BDD" w:rsidRPr="009B6DB5" w:rsidRDefault="00FF266A" w:rsidP="00220304">
      <w:pPr>
        <w:pStyle w:val="Heading1"/>
      </w:pPr>
      <w:r>
        <w:br w:type="page"/>
      </w:r>
      <w:bookmarkStart w:id="225" w:name="_Toc50282240"/>
      <w:bookmarkStart w:id="226" w:name="_Toc75107008"/>
      <w:bookmarkStart w:id="227" w:name="_Toc75599350"/>
      <w:bookmarkStart w:id="228" w:name="_Toc76349026"/>
      <w:bookmarkStart w:id="229" w:name="_Toc302567728"/>
      <w:bookmarkStart w:id="230" w:name="_Toc136428781"/>
      <w:r w:rsidR="00720E3A" w:rsidRPr="009B6DB5">
        <w:lastRenderedPageBreak/>
        <w:t>CONNECTION OF INPUTS AND OUTPUTS TO PLC’S</w:t>
      </w:r>
      <w:bookmarkEnd w:id="225"/>
      <w:bookmarkEnd w:id="226"/>
      <w:bookmarkEnd w:id="227"/>
      <w:bookmarkEnd w:id="228"/>
      <w:bookmarkEnd w:id="229"/>
      <w:bookmarkEnd w:id="230"/>
    </w:p>
    <w:p w14:paraId="340804E7" w14:textId="77777777" w:rsidR="00FF266A" w:rsidRDefault="00F60BDD" w:rsidP="00F60BDD">
      <w:pPr>
        <w:pStyle w:val="BTIn2"/>
      </w:pPr>
      <w:r w:rsidRPr="009B6DB5">
        <w:t>Communications between PLC’s, switchboard, separately mounted variable speed controllers, Display Units, SCADA  RTU’s and Remote Control Modules shall be as shown on the Principal’s drawings (i.e. as shown on the control system block diagram) and as detailed in the Annexure.</w:t>
      </w:r>
    </w:p>
    <w:p w14:paraId="32B0D7AD" w14:textId="77777777" w:rsidR="00F60BDD" w:rsidRPr="009B6DB5" w:rsidRDefault="00FF266A" w:rsidP="00220304">
      <w:pPr>
        <w:pStyle w:val="Heading1"/>
      </w:pPr>
      <w:r>
        <w:br w:type="page"/>
      </w:r>
      <w:bookmarkStart w:id="231" w:name="_Toc50282249"/>
      <w:bookmarkStart w:id="232" w:name="_Toc75107009"/>
      <w:bookmarkStart w:id="233" w:name="_Toc75599351"/>
      <w:bookmarkStart w:id="234" w:name="_Toc76349027"/>
      <w:bookmarkStart w:id="235" w:name="_Toc302567729"/>
      <w:bookmarkStart w:id="236" w:name="_Toc136428782"/>
      <w:r w:rsidR="00720E3A" w:rsidRPr="009B6DB5">
        <w:lastRenderedPageBreak/>
        <w:t>VOLTAGE SURGE PROTECTION</w:t>
      </w:r>
      <w:bookmarkEnd w:id="231"/>
      <w:bookmarkEnd w:id="232"/>
      <w:bookmarkEnd w:id="233"/>
      <w:bookmarkEnd w:id="234"/>
      <w:bookmarkEnd w:id="235"/>
      <w:bookmarkEnd w:id="236"/>
    </w:p>
    <w:p w14:paraId="454EE5CF" w14:textId="77777777" w:rsidR="00F60BDD" w:rsidRPr="009B6DB5" w:rsidRDefault="00F60BDD" w:rsidP="00F60BDD">
      <w:pPr>
        <w:pStyle w:val="Heading2"/>
      </w:pPr>
      <w:bookmarkStart w:id="237" w:name="_Toc50282250"/>
      <w:bookmarkStart w:id="238" w:name="_Toc75107010"/>
      <w:bookmarkStart w:id="239" w:name="_Toc75599352"/>
      <w:bookmarkStart w:id="240" w:name="_Toc76349028"/>
      <w:bookmarkStart w:id="241" w:name="_Toc302567730"/>
      <w:bookmarkStart w:id="242" w:name="_Toc136428783"/>
      <w:r w:rsidRPr="009B6DB5">
        <w:t>Incoming Supply Surge Protection</w:t>
      </w:r>
      <w:bookmarkEnd w:id="237"/>
      <w:bookmarkEnd w:id="238"/>
      <w:bookmarkEnd w:id="239"/>
      <w:bookmarkEnd w:id="240"/>
      <w:bookmarkEnd w:id="241"/>
      <w:bookmarkEnd w:id="242"/>
    </w:p>
    <w:p w14:paraId="7ED3077E" w14:textId="77777777" w:rsidR="00F60BDD" w:rsidRPr="009B6DB5" w:rsidRDefault="00F60BDD" w:rsidP="00F60BDD">
      <w:pPr>
        <w:pStyle w:val="BTIn2"/>
      </w:pPr>
      <w:r w:rsidRPr="009B6DB5">
        <w:t xml:space="preserve">The incoming supply circuit to the Pump Control Cubicle shall be protected at the Pump Control Cubicle against overvoltage surges by a MOV surge diverter with a rated continuous operating voltage or not less than 275 volts and a let through voltage of not more than 850 volts for a 3 kA 8/20 </w:t>
      </w:r>
      <w:r w:rsidRPr="009B6DB5">
        <w:sym w:font="Symbol" w:char="F06D"/>
      </w:r>
      <w:r w:rsidRPr="009B6DB5">
        <w:t>s current pulse.</w:t>
      </w:r>
    </w:p>
    <w:p w14:paraId="00D3700D" w14:textId="77777777" w:rsidR="00F60BDD" w:rsidRPr="009B6DB5" w:rsidRDefault="00F60BDD" w:rsidP="00F60BDD">
      <w:pPr>
        <w:pStyle w:val="Heading2"/>
      </w:pPr>
      <w:bookmarkStart w:id="243" w:name="_Toc50282251"/>
      <w:bookmarkStart w:id="244" w:name="_Toc75107011"/>
      <w:bookmarkStart w:id="245" w:name="_Toc75599353"/>
      <w:bookmarkStart w:id="246" w:name="_Toc76349029"/>
      <w:bookmarkStart w:id="247" w:name="_Toc302567731"/>
      <w:bookmarkStart w:id="248" w:name="_Toc136428784"/>
      <w:r w:rsidRPr="009B6DB5">
        <w:t>Extra Low Voltage Circuit Surge Protection</w:t>
      </w:r>
      <w:bookmarkEnd w:id="243"/>
      <w:bookmarkEnd w:id="244"/>
      <w:bookmarkEnd w:id="245"/>
      <w:bookmarkEnd w:id="246"/>
      <w:bookmarkEnd w:id="247"/>
      <w:bookmarkEnd w:id="248"/>
    </w:p>
    <w:p w14:paraId="4A7E5F31" w14:textId="77777777" w:rsidR="00FF266A" w:rsidRDefault="00F60BDD" w:rsidP="00F60BDD">
      <w:pPr>
        <w:pStyle w:val="BTIn2"/>
      </w:pPr>
      <w:r w:rsidRPr="009B6DB5">
        <w:t xml:space="preserve">All PLC switched contact input signals originating from transducers mounted on steel pipework or which are located outside the pump station building and all PLC 4/20 mA analogue input and output signals shall be protected against overvoltage surges at the Pump Control Cubicle with combined gas arrestor and transient protection diode surge diverters having a rated continuous operating voltage of not less than 29 volts and a let through voltage of not more than 60 volts for a 3 kA 8/20 </w:t>
      </w:r>
      <w:r>
        <w:t>µ</w:t>
      </w:r>
      <w:r w:rsidRPr="009B6DB5">
        <w:t>s current pulse.</w:t>
      </w:r>
    </w:p>
    <w:p w14:paraId="6D16A4AE" w14:textId="77777777" w:rsidR="00F60BDD" w:rsidRPr="009B6DB5" w:rsidRDefault="00FF266A" w:rsidP="00220304">
      <w:pPr>
        <w:pStyle w:val="Heading1"/>
      </w:pPr>
      <w:r>
        <w:br w:type="page"/>
      </w:r>
      <w:bookmarkStart w:id="249" w:name="_Toc50282252"/>
      <w:bookmarkStart w:id="250" w:name="_Toc75107012"/>
      <w:bookmarkStart w:id="251" w:name="_Toc75599354"/>
      <w:bookmarkStart w:id="252" w:name="_Toc76349030"/>
      <w:bookmarkStart w:id="253" w:name="_Toc302567732"/>
      <w:bookmarkStart w:id="254" w:name="_Toc136428785"/>
      <w:r w:rsidR="00720E3A" w:rsidRPr="009B6DB5">
        <w:lastRenderedPageBreak/>
        <w:t>PROGRAMME CODING</w:t>
      </w:r>
      <w:bookmarkEnd w:id="249"/>
      <w:bookmarkEnd w:id="250"/>
      <w:bookmarkEnd w:id="251"/>
      <w:bookmarkEnd w:id="252"/>
      <w:bookmarkEnd w:id="253"/>
      <w:bookmarkEnd w:id="254"/>
    </w:p>
    <w:p w14:paraId="18B89043" w14:textId="77777777" w:rsidR="00F60BDD" w:rsidRPr="009B6DB5" w:rsidRDefault="00F60BDD" w:rsidP="00F60BDD">
      <w:pPr>
        <w:pStyle w:val="Heading2"/>
      </w:pPr>
      <w:bookmarkStart w:id="255" w:name="_Toc50282253"/>
      <w:bookmarkStart w:id="256" w:name="_Toc75107013"/>
      <w:bookmarkStart w:id="257" w:name="_Toc75599355"/>
      <w:bookmarkStart w:id="258" w:name="_Toc76349031"/>
      <w:bookmarkStart w:id="259" w:name="_Toc302567733"/>
      <w:bookmarkStart w:id="260" w:name="_Toc136428786"/>
      <w:r w:rsidRPr="009B6DB5">
        <w:t>General</w:t>
      </w:r>
      <w:bookmarkEnd w:id="255"/>
      <w:bookmarkEnd w:id="256"/>
      <w:bookmarkEnd w:id="257"/>
      <w:bookmarkEnd w:id="258"/>
      <w:bookmarkEnd w:id="259"/>
      <w:bookmarkEnd w:id="260"/>
    </w:p>
    <w:p w14:paraId="7B83274A" w14:textId="77777777" w:rsidR="00F60BDD" w:rsidRPr="009B6DB5" w:rsidRDefault="00F60BDD" w:rsidP="00324994">
      <w:pPr>
        <w:pStyle w:val="BTIn2"/>
        <w:numPr>
          <w:ilvl w:val="0"/>
          <w:numId w:val="25"/>
        </w:numPr>
        <w:tabs>
          <w:tab w:val="clear" w:pos="1494"/>
        </w:tabs>
        <w:ind w:left="1701" w:hanging="567"/>
      </w:pPr>
      <w:r w:rsidRPr="009B6DB5">
        <w:t>Electrically maintained latches shall be used for on/off control functions.  Permanent memory latches shall be used only for protection and alarm functions.</w:t>
      </w:r>
    </w:p>
    <w:p w14:paraId="718730A0" w14:textId="77777777" w:rsidR="00F60BDD" w:rsidRPr="009B6DB5" w:rsidRDefault="00F60BDD" w:rsidP="00324994">
      <w:pPr>
        <w:pStyle w:val="BTIn2"/>
        <w:numPr>
          <w:ilvl w:val="0"/>
          <w:numId w:val="25"/>
        </w:numPr>
        <w:tabs>
          <w:tab w:val="clear" w:pos="1494"/>
        </w:tabs>
        <w:ind w:left="1701" w:hanging="567"/>
      </w:pPr>
      <w:r w:rsidRPr="009B6DB5">
        <w:t xml:space="preserve">The convention shall be adopted that “set” overrides “reset”. </w:t>
      </w:r>
    </w:p>
    <w:p w14:paraId="6A6155F2" w14:textId="77777777" w:rsidR="00F60BDD" w:rsidRPr="009B6DB5" w:rsidRDefault="00F60BDD" w:rsidP="00324994">
      <w:pPr>
        <w:pStyle w:val="BTIn2"/>
        <w:numPr>
          <w:ilvl w:val="0"/>
          <w:numId w:val="25"/>
        </w:numPr>
        <w:tabs>
          <w:tab w:val="clear" w:pos="1494"/>
        </w:tabs>
        <w:ind w:left="1701" w:hanging="567"/>
      </w:pPr>
      <w:r w:rsidRPr="009B6DB5">
        <w:t>Otherwise programme coding shall be such that it is scan sequence independent.</w:t>
      </w:r>
    </w:p>
    <w:p w14:paraId="332B0D71" w14:textId="77777777" w:rsidR="00F60BDD" w:rsidRPr="009B6DB5" w:rsidRDefault="00F60BDD" w:rsidP="00324994">
      <w:pPr>
        <w:pStyle w:val="BTIn2"/>
        <w:numPr>
          <w:ilvl w:val="0"/>
          <w:numId w:val="25"/>
        </w:numPr>
        <w:tabs>
          <w:tab w:val="clear" w:pos="1494"/>
        </w:tabs>
        <w:ind w:left="1701" w:hanging="567"/>
      </w:pPr>
      <w:r w:rsidRPr="009B6DB5">
        <w:t>PLC programme coding shall be developed on a Personal Computer based high level language programmer.</w:t>
      </w:r>
    </w:p>
    <w:p w14:paraId="15AF6A71" w14:textId="77777777" w:rsidR="00F60BDD" w:rsidRPr="009B6DB5" w:rsidRDefault="00F60BDD" w:rsidP="00324994">
      <w:pPr>
        <w:pStyle w:val="BTIn2"/>
        <w:numPr>
          <w:ilvl w:val="0"/>
          <w:numId w:val="25"/>
        </w:numPr>
        <w:tabs>
          <w:tab w:val="clear" w:pos="1494"/>
        </w:tabs>
        <w:ind w:left="1701" w:hanging="567"/>
      </w:pPr>
      <w:r w:rsidRPr="009B6DB5">
        <w:t>Logic shall be coded precisely as defined by the logic module internal logic diagrams and by the logic module connection diagrams, both of which are included in the Principal’s drawings.</w:t>
      </w:r>
    </w:p>
    <w:p w14:paraId="059321FC" w14:textId="77777777" w:rsidR="00F60BDD" w:rsidRPr="009B6DB5" w:rsidRDefault="00F60BDD" w:rsidP="00324994">
      <w:pPr>
        <w:pStyle w:val="BTIn2"/>
        <w:numPr>
          <w:ilvl w:val="0"/>
          <w:numId w:val="25"/>
        </w:numPr>
        <w:tabs>
          <w:tab w:val="clear" w:pos="1494"/>
        </w:tabs>
        <w:ind w:left="1701" w:hanging="567"/>
      </w:pPr>
      <w:r w:rsidRPr="009B6DB5">
        <w:t>No attempt shall be made to optimise the logic or to otherwise change its format.</w:t>
      </w:r>
    </w:p>
    <w:p w14:paraId="788B651C" w14:textId="77777777" w:rsidR="00F60BDD" w:rsidRPr="009B6DB5" w:rsidRDefault="00F60BDD" w:rsidP="00F60BDD">
      <w:pPr>
        <w:pStyle w:val="Heading2"/>
      </w:pPr>
      <w:bookmarkStart w:id="261" w:name="_Toc50282254"/>
      <w:bookmarkStart w:id="262" w:name="_Toc75107014"/>
      <w:bookmarkStart w:id="263" w:name="_Toc75599356"/>
      <w:bookmarkStart w:id="264" w:name="_Toc76349032"/>
      <w:bookmarkStart w:id="265" w:name="_Toc302567734"/>
      <w:bookmarkStart w:id="266" w:name="_Toc136428787"/>
      <w:r w:rsidRPr="009B6DB5">
        <w:t>Coding of Standard Logic Modules</w:t>
      </w:r>
      <w:bookmarkEnd w:id="261"/>
      <w:bookmarkEnd w:id="262"/>
      <w:bookmarkEnd w:id="263"/>
      <w:bookmarkEnd w:id="264"/>
      <w:bookmarkEnd w:id="265"/>
      <w:bookmarkEnd w:id="266"/>
    </w:p>
    <w:p w14:paraId="16B2D597" w14:textId="77777777" w:rsidR="00F60BDD" w:rsidRPr="009B6DB5" w:rsidRDefault="00F60BDD" w:rsidP="00F60BDD">
      <w:pPr>
        <w:pStyle w:val="BTIn2"/>
      </w:pPr>
      <w:r w:rsidRPr="009B6DB5">
        <w:t>Programmes including standard logic modules shall be programmed strictly in accordance with the ‘Directions for Use’ shown on Water Corporation Drawings FS00-1-2 and FS01-1-2 as applicable.</w:t>
      </w:r>
    </w:p>
    <w:p w14:paraId="65B8C36A" w14:textId="77777777" w:rsidR="00F60BDD" w:rsidRPr="009B6DB5" w:rsidRDefault="00F60BDD" w:rsidP="00F60BDD">
      <w:pPr>
        <w:pStyle w:val="Heading2"/>
      </w:pPr>
      <w:bookmarkStart w:id="267" w:name="_Toc50282255"/>
      <w:bookmarkStart w:id="268" w:name="_Toc75107015"/>
      <w:bookmarkStart w:id="269" w:name="_Toc75599357"/>
      <w:bookmarkStart w:id="270" w:name="_Toc76349033"/>
      <w:bookmarkStart w:id="271" w:name="_Toc302567735"/>
      <w:bookmarkStart w:id="272" w:name="_Toc136428788"/>
      <w:r w:rsidRPr="009B6DB5">
        <w:t>Logic Documentation</w:t>
      </w:r>
      <w:bookmarkEnd w:id="267"/>
      <w:bookmarkEnd w:id="268"/>
      <w:bookmarkEnd w:id="269"/>
      <w:bookmarkEnd w:id="270"/>
      <w:bookmarkEnd w:id="271"/>
      <w:bookmarkEnd w:id="272"/>
    </w:p>
    <w:p w14:paraId="7C2DB73C" w14:textId="77777777" w:rsidR="00F60BDD" w:rsidRPr="009B6DB5" w:rsidRDefault="00F60BDD" w:rsidP="00324994">
      <w:pPr>
        <w:pStyle w:val="BTIn2"/>
        <w:numPr>
          <w:ilvl w:val="0"/>
          <w:numId w:val="26"/>
        </w:numPr>
        <w:tabs>
          <w:tab w:val="clear" w:pos="1494"/>
        </w:tabs>
        <w:ind w:left="1701" w:hanging="567"/>
      </w:pPr>
      <w:r w:rsidRPr="009B6DB5">
        <w:t>Programme coding read out shall be provided directly from the PLC and shall be in either block logic or ladder logic format.</w:t>
      </w:r>
    </w:p>
    <w:p w14:paraId="00DB7110" w14:textId="77777777" w:rsidR="00F60BDD" w:rsidRPr="009B6DB5" w:rsidRDefault="00F60BDD" w:rsidP="00324994">
      <w:pPr>
        <w:pStyle w:val="BTIn2"/>
        <w:numPr>
          <w:ilvl w:val="0"/>
          <w:numId w:val="26"/>
        </w:numPr>
        <w:tabs>
          <w:tab w:val="clear" w:pos="1494"/>
        </w:tabs>
        <w:ind w:left="1701" w:hanging="567"/>
      </w:pPr>
      <w:r w:rsidRPr="009B6DB5">
        <w:t>If the PLC coding documentation is in ladder diagram format, the documentation shall:-</w:t>
      </w:r>
    </w:p>
    <w:p w14:paraId="7D8D1474" w14:textId="77777777" w:rsidR="00F60BDD" w:rsidRPr="009B6DB5" w:rsidRDefault="00F60BDD" w:rsidP="00F60BDD">
      <w:pPr>
        <w:pStyle w:val="BTIn2"/>
        <w:ind w:left="2259" w:hanging="1125"/>
      </w:pPr>
      <w:r w:rsidRPr="009B6DB5">
        <w:tab/>
        <w:t>(</w:t>
      </w:r>
      <w:proofErr w:type="spellStart"/>
      <w:r w:rsidRPr="009B6DB5">
        <w:t>i</w:t>
      </w:r>
      <w:proofErr w:type="spellEnd"/>
      <w:r w:rsidRPr="009B6DB5">
        <w:t>)</w:t>
      </w:r>
      <w:r w:rsidRPr="009B6DB5">
        <w:tab/>
        <w:t xml:space="preserve">include an introduction at the beginning of the ladder diagram documentation with a list of the logic modules and their functions as well as a list of the internal buses used, </w:t>
      </w:r>
    </w:p>
    <w:p w14:paraId="28569556" w14:textId="77777777" w:rsidR="00F60BDD" w:rsidRPr="009B6DB5" w:rsidRDefault="00F60BDD" w:rsidP="00F60BDD">
      <w:pPr>
        <w:pStyle w:val="BTIn2"/>
      </w:pPr>
      <w:r w:rsidRPr="009B6DB5">
        <w:tab/>
        <w:t>(ii)</w:t>
      </w:r>
      <w:r w:rsidRPr="009B6DB5">
        <w:tab/>
        <w:t>provide annotation on both logic “contracts” and logic “coils”.</w:t>
      </w:r>
    </w:p>
    <w:p w14:paraId="1CABD88A" w14:textId="77777777" w:rsidR="00F60BDD" w:rsidRPr="009B6DB5" w:rsidRDefault="00F60BDD" w:rsidP="00F60BDD">
      <w:pPr>
        <w:pStyle w:val="BTIn2"/>
        <w:ind w:left="2259" w:hanging="1125"/>
      </w:pPr>
      <w:r w:rsidRPr="009B6DB5">
        <w:tab/>
        <w:t>(iii)</w:t>
      </w:r>
      <w:r w:rsidRPr="009B6DB5">
        <w:tab/>
        <w:t>provide cross references between logic “contacts” and “coils” (to the extent allowed by the particular PLC),</w:t>
      </w:r>
    </w:p>
    <w:p w14:paraId="079EE6E0" w14:textId="77777777" w:rsidR="00F60BDD" w:rsidRPr="009B6DB5" w:rsidRDefault="00F60BDD" w:rsidP="00F60BDD">
      <w:pPr>
        <w:pStyle w:val="BTIn2"/>
        <w:ind w:left="2259" w:hanging="1125"/>
      </w:pPr>
      <w:r w:rsidRPr="009B6DB5">
        <w:tab/>
        <w:t>(iv)</w:t>
      </w:r>
      <w:r w:rsidRPr="009B6DB5">
        <w:tab/>
        <w:t>show logic “coils” in coil order number within each logic module (wherever possible within the limits of the PLC used), and</w:t>
      </w:r>
    </w:p>
    <w:p w14:paraId="760BD073" w14:textId="77777777" w:rsidR="00F60BDD" w:rsidRPr="009B6DB5" w:rsidRDefault="00F60BDD" w:rsidP="00F60BDD">
      <w:pPr>
        <w:pStyle w:val="BTIn2"/>
      </w:pPr>
      <w:r w:rsidRPr="009B6DB5">
        <w:tab/>
        <w:t>(v)</w:t>
      </w:r>
      <w:r w:rsidRPr="009B6DB5">
        <w:tab/>
        <w:t>show each latch reset function immediately before each associated latch set function.</w:t>
      </w:r>
    </w:p>
    <w:p w14:paraId="3E48CB02" w14:textId="77777777" w:rsidR="00F60BDD" w:rsidRPr="009B6DB5" w:rsidRDefault="00F60BDD" w:rsidP="00324994">
      <w:pPr>
        <w:pStyle w:val="BTIn2"/>
        <w:numPr>
          <w:ilvl w:val="0"/>
          <w:numId w:val="26"/>
        </w:numPr>
        <w:tabs>
          <w:tab w:val="clear" w:pos="1494"/>
        </w:tabs>
        <w:ind w:left="1701" w:hanging="567"/>
      </w:pPr>
      <w:r w:rsidRPr="009B6DB5">
        <w:t>All inputs, outputs and internal buses shall be annotated with the same descriptions shown on the Principal’s drawings, i.e. on the standard module logic diagrams.</w:t>
      </w:r>
    </w:p>
    <w:p w14:paraId="09A0CFB1" w14:textId="77777777" w:rsidR="00F60BDD" w:rsidRPr="009B6DB5" w:rsidRDefault="00F60BDD" w:rsidP="00324994">
      <w:pPr>
        <w:pStyle w:val="BTIn2"/>
        <w:numPr>
          <w:ilvl w:val="0"/>
          <w:numId w:val="26"/>
        </w:numPr>
        <w:tabs>
          <w:tab w:val="clear" w:pos="1494"/>
        </w:tabs>
        <w:ind w:left="1701" w:hanging="567"/>
      </w:pPr>
      <w:r w:rsidRPr="009B6DB5">
        <w:t>Block logic diagrams shall mirror the logic diagrams shown on the Principal’s drawings i.e. on the standard module logic diagrams.</w:t>
      </w:r>
    </w:p>
    <w:p w14:paraId="794C631C" w14:textId="77777777" w:rsidR="00F60BDD" w:rsidRPr="009B6DB5" w:rsidRDefault="00F60BDD" w:rsidP="00324994">
      <w:pPr>
        <w:pStyle w:val="BTIn2"/>
        <w:numPr>
          <w:ilvl w:val="0"/>
          <w:numId w:val="26"/>
        </w:numPr>
        <w:tabs>
          <w:tab w:val="clear" w:pos="1494"/>
        </w:tabs>
        <w:ind w:left="1701" w:hanging="567"/>
      </w:pPr>
      <w:r w:rsidRPr="009B6DB5">
        <w:t>Once the programme has been tested successfully, the Contractor shall produce a set of project specific logic diagrams based on the project specific logic diagrams provided under the contract, but showing the PLC address of each logic bus and logic function.</w:t>
      </w:r>
    </w:p>
    <w:p w14:paraId="028310A7" w14:textId="77777777" w:rsidR="00F60BDD" w:rsidRPr="009B6DB5" w:rsidRDefault="00F60BDD" w:rsidP="00F60BDD">
      <w:pPr>
        <w:pStyle w:val="BTIn2"/>
      </w:pPr>
      <w:r w:rsidRPr="009B6DB5">
        <w:t>Such logic diagrams shall include the standard logic modules used and the module interconnection diagrams as well as any special logic.  These logic diagram drawings shall be assigned a new drawing number in the project drawing set.</w:t>
      </w:r>
    </w:p>
    <w:p w14:paraId="7922844C" w14:textId="77777777" w:rsidR="00F60BDD" w:rsidRPr="009B6DB5" w:rsidRDefault="00D47D75" w:rsidP="00F60BDD">
      <w:pPr>
        <w:pStyle w:val="Heading1"/>
      </w:pPr>
      <w:bookmarkStart w:id="273" w:name="_Toc75107016"/>
      <w:bookmarkStart w:id="274" w:name="_Toc75599358"/>
      <w:bookmarkStart w:id="275" w:name="_Toc76349034"/>
      <w:r>
        <w:br w:type="page"/>
      </w:r>
      <w:bookmarkStart w:id="276" w:name="_Toc302567736"/>
      <w:bookmarkStart w:id="277" w:name="_Toc136428789"/>
      <w:r w:rsidR="00720E3A" w:rsidRPr="009B6DB5">
        <w:lastRenderedPageBreak/>
        <w:t>PUMP CONTROL CUBICLE POWER SYSTEM</w:t>
      </w:r>
      <w:bookmarkEnd w:id="273"/>
      <w:bookmarkEnd w:id="274"/>
      <w:bookmarkEnd w:id="275"/>
      <w:bookmarkEnd w:id="276"/>
      <w:bookmarkEnd w:id="277"/>
    </w:p>
    <w:p w14:paraId="3C3A4934" w14:textId="77777777" w:rsidR="00FF266A" w:rsidRDefault="00F60BDD" w:rsidP="00F60BDD">
      <w:pPr>
        <w:pStyle w:val="BTIn2"/>
      </w:pPr>
      <w:r w:rsidRPr="009B6DB5">
        <w:t>The Pump Control Cubicle power system shall be arranged in a manner similar to that shown on the typical Pump Control Cubicle power diagram included in the Principal’s drawings.  Each instrument loop, partial loop or instrument, which needs to operate separately shall be provided with separate circuit fusing.  All such fusing shall be graded appropriately</w:t>
      </w:r>
    </w:p>
    <w:p w14:paraId="23172888" w14:textId="77777777" w:rsidR="00F60BDD" w:rsidRPr="009B6DB5" w:rsidRDefault="00FF266A" w:rsidP="00220304">
      <w:pPr>
        <w:pStyle w:val="Heading1"/>
      </w:pPr>
      <w:r>
        <w:br w:type="page"/>
      </w:r>
      <w:bookmarkStart w:id="278" w:name="_Toc50282256"/>
      <w:bookmarkStart w:id="279" w:name="_Toc75107017"/>
      <w:bookmarkStart w:id="280" w:name="_Toc75599359"/>
      <w:bookmarkStart w:id="281" w:name="_Toc76349035"/>
      <w:bookmarkStart w:id="282" w:name="_Toc302567737"/>
      <w:bookmarkStart w:id="283" w:name="_Toc136428790"/>
      <w:r w:rsidR="00720E3A" w:rsidRPr="009B6DB5">
        <w:lastRenderedPageBreak/>
        <w:t>LABELLING</w:t>
      </w:r>
      <w:bookmarkEnd w:id="278"/>
      <w:bookmarkEnd w:id="279"/>
      <w:bookmarkEnd w:id="280"/>
      <w:bookmarkEnd w:id="281"/>
      <w:bookmarkEnd w:id="282"/>
      <w:bookmarkEnd w:id="283"/>
    </w:p>
    <w:p w14:paraId="4A7ABEAD" w14:textId="77777777" w:rsidR="00FF266A" w:rsidRDefault="00F60BDD" w:rsidP="00F60BDD">
      <w:pPr>
        <w:pStyle w:val="BTIn2"/>
      </w:pPr>
      <w:r w:rsidRPr="009B6DB5">
        <w:t xml:space="preserve">In addition to the special explanatory labels detailed in the Principal’s drawings, each panel and each item of equipment shall be </w:t>
      </w:r>
      <w:r w:rsidR="004A5B74" w:rsidRPr="009B6DB5">
        <w:t>labelled</w:t>
      </w:r>
      <w:r w:rsidRPr="009B6DB5">
        <w:t xml:space="preserve"> in accordance with the approved Contractor’s drawings.</w:t>
      </w:r>
    </w:p>
    <w:p w14:paraId="61F1C172" w14:textId="77777777" w:rsidR="00F60BDD" w:rsidRPr="009B6DB5" w:rsidRDefault="00FF266A" w:rsidP="00220304">
      <w:pPr>
        <w:pStyle w:val="Heading1"/>
      </w:pPr>
      <w:r>
        <w:br w:type="page"/>
      </w:r>
      <w:bookmarkStart w:id="284" w:name="_Toc50282257"/>
      <w:bookmarkStart w:id="285" w:name="_Toc75107018"/>
      <w:bookmarkStart w:id="286" w:name="_Toc75599360"/>
      <w:bookmarkStart w:id="287" w:name="_Toc76349036"/>
      <w:bookmarkStart w:id="288" w:name="_Toc302567738"/>
      <w:bookmarkStart w:id="289" w:name="_Toc136428791"/>
      <w:r w:rsidR="00720E3A" w:rsidRPr="009B6DB5">
        <w:lastRenderedPageBreak/>
        <w:t>TESTS</w:t>
      </w:r>
      <w:bookmarkEnd w:id="284"/>
      <w:bookmarkEnd w:id="285"/>
      <w:bookmarkEnd w:id="286"/>
      <w:bookmarkEnd w:id="287"/>
      <w:bookmarkEnd w:id="288"/>
      <w:bookmarkEnd w:id="289"/>
    </w:p>
    <w:p w14:paraId="12972103" w14:textId="77777777" w:rsidR="00F60BDD" w:rsidRDefault="00F60BDD" w:rsidP="00324994">
      <w:pPr>
        <w:pStyle w:val="BTIn2"/>
        <w:numPr>
          <w:ilvl w:val="0"/>
          <w:numId w:val="28"/>
        </w:numPr>
        <w:tabs>
          <w:tab w:val="clear" w:pos="1494"/>
        </w:tabs>
        <w:spacing w:before="120"/>
        <w:ind w:left="1701" w:hanging="567"/>
      </w:pPr>
      <w:r w:rsidRPr="009B6DB5">
        <w:t>The Contractor shall subject the Pump Control Cubicle to the following tests and provide appropriate test certificates detailing the test results obtained.</w:t>
      </w:r>
    </w:p>
    <w:p w14:paraId="4ADA2776" w14:textId="77777777" w:rsidR="00F60BDD" w:rsidRDefault="00324994" w:rsidP="00324994">
      <w:pPr>
        <w:pStyle w:val="BTIn2"/>
        <w:numPr>
          <w:ilvl w:val="1"/>
          <w:numId w:val="28"/>
        </w:numPr>
        <w:tabs>
          <w:tab w:val="clear" w:pos="2574"/>
          <w:tab w:val="num" w:pos="2268"/>
        </w:tabs>
        <w:spacing w:before="120"/>
        <w:ind w:left="2268" w:hanging="567"/>
      </w:pPr>
      <w:r>
        <w:t>Visual inspection</w:t>
      </w:r>
      <w:r w:rsidR="00F60BDD" w:rsidRPr="009B6DB5">
        <w:t xml:space="preserve"> to verify all equipment and wiring is in accordance with the approved drawings,</w:t>
      </w:r>
    </w:p>
    <w:p w14:paraId="2E28BCA0" w14:textId="77777777" w:rsidR="00F60BDD" w:rsidRDefault="00324994" w:rsidP="00324994">
      <w:pPr>
        <w:pStyle w:val="BTIn2"/>
        <w:numPr>
          <w:ilvl w:val="1"/>
          <w:numId w:val="28"/>
        </w:numPr>
        <w:tabs>
          <w:tab w:val="clear" w:pos="2574"/>
          <w:tab w:val="num" w:pos="2268"/>
        </w:tabs>
        <w:spacing w:before="120"/>
        <w:ind w:left="2268" w:hanging="567"/>
      </w:pPr>
      <w:r>
        <w:t>Insula</w:t>
      </w:r>
      <w:r w:rsidR="00F60BDD" w:rsidRPr="009B6DB5">
        <w:t>tion test of 240 VAC circuits,</w:t>
      </w:r>
    </w:p>
    <w:p w14:paraId="6BD90909" w14:textId="77777777" w:rsidR="00F60BDD" w:rsidRDefault="00324994" w:rsidP="00324994">
      <w:pPr>
        <w:pStyle w:val="BTIn2"/>
        <w:numPr>
          <w:ilvl w:val="1"/>
          <w:numId w:val="28"/>
        </w:numPr>
        <w:tabs>
          <w:tab w:val="clear" w:pos="2574"/>
          <w:tab w:val="num" w:pos="2268"/>
        </w:tabs>
        <w:spacing w:before="120"/>
        <w:ind w:left="2268" w:hanging="567"/>
      </w:pPr>
      <w:r>
        <w:t>Verification of logic coding by visual comparison</w:t>
      </w:r>
      <w:r w:rsidR="00F60BDD" w:rsidRPr="009B6DB5">
        <w:t xml:space="preserve"> of logic programme print outs against logic diagrams shown on the Principal’s drawings,</w:t>
      </w:r>
    </w:p>
    <w:p w14:paraId="003C7FFB" w14:textId="77777777" w:rsidR="00F60BDD" w:rsidRDefault="00324994" w:rsidP="00324994">
      <w:pPr>
        <w:pStyle w:val="BTIn2"/>
        <w:numPr>
          <w:ilvl w:val="1"/>
          <w:numId w:val="28"/>
        </w:numPr>
        <w:tabs>
          <w:tab w:val="clear" w:pos="2574"/>
          <w:tab w:val="num" w:pos="2268"/>
        </w:tabs>
        <w:spacing w:before="120"/>
        <w:ind w:left="2268" w:hanging="567"/>
      </w:pPr>
      <w:r>
        <w:t xml:space="preserve">Verification </w:t>
      </w:r>
      <w:r w:rsidR="00F60BDD" w:rsidRPr="009B6DB5">
        <w:t>of correct operation by use of simulated digital and analogue inputs and outputs,</w:t>
      </w:r>
    </w:p>
    <w:p w14:paraId="2C066E44" w14:textId="77777777" w:rsidR="00F60BDD" w:rsidRPr="009B6DB5" w:rsidRDefault="00324994" w:rsidP="00324994">
      <w:pPr>
        <w:pStyle w:val="BTIn2"/>
        <w:numPr>
          <w:ilvl w:val="1"/>
          <w:numId w:val="28"/>
        </w:numPr>
        <w:tabs>
          <w:tab w:val="clear" w:pos="2574"/>
          <w:tab w:val="num" w:pos="2268"/>
        </w:tabs>
        <w:spacing w:before="120"/>
        <w:ind w:left="2268" w:hanging="567"/>
      </w:pPr>
      <w:r>
        <w:t>Inspection</w:t>
      </w:r>
      <w:r w:rsidR="00F60BDD" w:rsidRPr="009B6DB5">
        <w:t xml:space="preserve"> of all screen displays to verify conformance with the Principal’s Drawings.</w:t>
      </w:r>
    </w:p>
    <w:p w14:paraId="0DC0F562" w14:textId="77777777" w:rsidR="00F60BDD" w:rsidRPr="009B6DB5" w:rsidRDefault="00F60BDD" w:rsidP="00324994">
      <w:pPr>
        <w:pStyle w:val="BTIn2"/>
        <w:numPr>
          <w:ilvl w:val="0"/>
          <w:numId w:val="28"/>
        </w:numPr>
        <w:tabs>
          <w:tab w:val="clear" w:pos="1494"/>
        </w:tabs>
        <w:spacing w:before="120"/>
        <w:ind w:left="1701" w:hanging="567"/>
      </w:pPr>
      <w:r w:rsidRPr="009B6DB5">
        <w:t>The cost of all testing shall be to the Contractor’s account.</w:t>
      </w:r>
    </w:p>
    <w:p w14:paraId="3E9267D3" w14:textId="77777777" w:rsidR="00F60BDD" w:rsidRDefault="00F60BDD" w:rsidP="00324994">
      <w:pPr>
        <w:pStyle w:val="BTIn2"/>
        <w:numPr>
          <w:ilvl w:val="0"/>
          <w:numId w:val="28"/>
        </w:numPr>
        <w:tabs>
          <w:tab w:val="clear" w:pos="1494"/>
        </w:tabs>
        <w:spacing w:before="120"/>
        <w:ind w:left="1701" w:hanging="567"/>
      </w:pPr>
      <w:r w:rsidRPr="009B6DB5">
        <w:t>All testing shall be carried out in the presence of, and to the satisfaction of, the Supervising Engineer or his author</w:t>
      </w:r>
      <w:r w:rsidR="006E6ADF">
        <w:t>ise</w:t>
      </w:r>
      <w:r w:rsidRPr="009B6DB5">
        <w:t>d representative.</w:t>
      </w:r>
    </w:p>
    <w:p w14:paraId="11A5DE79" w14:textId="77777777" w:rsidR="00F60BDD" w:rsidRPr="009B6DB5" w:rsidRDefault="00FF266A" w:rsidP="00220304">
      <w:pPr>
        <w:pStyle w:val="Heading1"/>
      </w:pPr>
      <w:r>
        <w:br w:type="page"/>
      </w:r>
      <w:bookmarkStart w:id="290" w:name="_Toc50282258"/>
      <w:bookmarkStart w:id="291" w:name="_Toc75107019"/>
      <w:bookmarkStart w:id="292" w:name="_Toc75599361"/>
      <w:bookmarkStart w:id="293" w:name="_Toc76349037"/>
      <w:bookmarkStart w:id="294" w:name="_Toc302567739"/>
      <w:bookmarkStart w:id="295" w:name="_Toc136428792"/>
      <w:r w:rsidR="00720E3A" w:rsidRPr="009B6DB5">
        <w:lastRenderedPageBreak/>
        <w:t>INSTRUCTION MANUALS</w:t>
      </w:r>
      <w:bookmarkEnd w:id="290"/>
      <w:bookmarkEnd w:id="291"/>
      <w:bookmarkEnd w:id="292"/>
      <w:bookmarkEnd w:id="293"/>
      <w:bookmarkEnd w:id="294"/>
      <w:bookmarkEnd w:id="295"/>
    </w:p>
    <w:p w14:paraId="2354931D" w14:textId="77777777" w:rsidR="00F60BDD" w:rsidRPr="009B6DB5" w:rsidRDefault="00F60BDD" w:rsidP="00F60BDD">
      <w:pPr>
        <w:pStyle w:val="Heading2"/>
      </w:pPr>
      <w:bookmarkStart w:id="296" w:name="_Toc50282259"/>
      <w:bookmarkStart w:id="297" w:name="_Toc75107020"/>
      <w:bookmarkStart w:id="298" w:name="_Toc75599362"/>
      <w:bookmarkStart w:id="299" w:name="_Toc76349038"/>
      <w:bookmarkStart w:id="300" w:name="_Toc302567740"/>
      <w:bookmarkStart w:id="301" w:name="_Toc136428793"/>
      <w:r w:rsidRPr="009B6DB5">
        <w:t>General</w:t>
      </w:r>
      <w:bookmarkEnd w:id="296"/>
      <w:bookmarkEnd w:id="297"/>
      <w:bookmarkEnd w:id="298"/>
      <w:bookmarkEnd w:id="299"/>
      <w:bookmarkEnd w:id="300"/>
      <w:bookmarkEnd w:id="301"/>
    </w:p>
    <w:p w14:paraId="7E9C7A20" w14:textId="77777777" w:rsidR="00F60BDD" w:rsidRPr="009B6DB5" w:rsidRDefault="00F60BDD" w:rsidP="00F60BDD">
      <w:pPr>
        <w:pStyle w:val="BTIn2"/>
      </w:pPr>
      <w:r w:rsidRPr="009B6DB5">
        <w:t>Instruction Manuals shall be bound in high grade A4 loose leaf 4 ring binders.</w:t>
      </w:r>
    </w:p>
    <w:p w14:paraId="54061F7A" w14:textId="77777777" w:rsidR="00F60BDD" w:rsidRPr="009B6DB5" w:rsidRDefault="006E6ADF" w:rsidP="00F60BDD">
      <w:pPr>
        <w:pStyle w:val="BTIn2"/>
      </w:pPr>
      <w:r>
        <w:t>With the exception of “A</w:t>
      </w:r>
      <w:r w:rsidR="00F60BDD" w:rsidRPr="009B6DB5">
        <w:t>s-</w:t>
      </w:r>
      <w:r>
        <w:t>C</w:t>
      </w:r>
      <w:r w:rsidR="00F60BDD" w:rsidRPr="009B6DB5">
        <w:t>onstructed drawings” and electronic copies of logic programmes, the information included in instruction manuals shall be printed on high grade A4 s</w:t>
      </w:r>
      <w:r>
        <w:t>ize</w:t>
      </w:r>
      <w:r w:rsidR="00F60BDD" w:rsidRPr="009B6DB5">
        <w:t xml:space="preserve"> paper.</w:t>
      </w:r>
    </w:p>
    <w:p w14:paraId="09F25CEC" w14:textId="77777777" w:rsidR="00F60BDD" w:rsidRPr="009B6DB5" w:rsidRDefault="006E6ADF" w:rsidP="00F60BDD">
      <w:pPr>
        <w:pStyle w:val="BTIn2"/>
      </w:pPr>
      <w:r>
        <w:t>“As-C</w:t>
      </w:r>
      <w:r w:rsidR="00F60BDD" w:rsidRPr="009B6DB5">
        <w:t>onstructed drawings” included in instruction manuals shall be printed on high grade A3 sized paper.</w:t>
      </w:r>
    </w:p>
    <w:p w14:paraId="31E375CB" w14:textId="77777777" w:rsidR="00F60BDD" w:rsidRPr="009B6DB5" w:rsidRDefault="00F60BDD" w:rsidP="00F60BDD">
      <w:pPr>
        <w:pStyle w:val="BTIn2"/>
      </w:pPr>
      <w:r w:rsidRPr="009B6DB5">
        <w:t>Electronic copies of logic programmes shall be in block logic or ladder logic form.</w:t>
      </w:r>
    </w:p>
    <w:p w14:paraId="7E2ABF17" w14:textId="77777777" w:rsidR="00F60BDD" w:rsidRPr="009B6DB5" w:rsidRDefault="00F60BDD" w:rsidP="00F60BDD">
      <w:pPr>
        <w:pStyle w:val="BTIn2"/>
      </w:pPr>
      <w:r w:rsidRPr="009B6DB5">
        <w:t>The instruction manuals shall contain full documentation of the Pump Control Cubicle and shall be in a form approved by the Supervising Engineer.</w:t>
      </w:r>
    </w:p>
    <w:p w14:paraId="48F1C719" w14:textId="77777777" w:rsidR="00F60BDD" w:rsidRPr="009B6DB5" w:rsidRDefault="00F60BDD" w:rsidP="00F60BDD">
      <w:pPr>
        <w:pStyle w:val="Heading2"/>
      </w:pPr>
      <w:bookmarkStart w:id="302" w:name="_Toc50282260"/>
      <w:bookmarkStart w:id="303" w:name="_Toc75107021"/>
      <w:bookmarkStart w:id="304" w:name="_Toc75599363"/>
      <w:bookmarkStart w:id="305" w:name="_Toc76349039"/>
      <w:bookmarkStart w:id="306" w:name="_Toc302567741"/>
      <w:bookmarkStart w:id="307" w:name="_Toc136428794"/>
      <w:r w:rsidRPr="009B6DB5">
        <w:t>Information Required</w:t>
      </w:r>
      <w:bookmarkEnd w:id="302"/>
      <w:bookmarkEnd w:id="303"/>
      <w:bookmarkEnd w:id="304"/>
      <w:bookmarkEnd w:id="305"/>
      <w:bookmarkEnd w:id="306"/>
      <w:bookmarkEnd w:id="307"/>
    </w:p>
    <w:p w14:paraId="7E6FD9BA" w14:textId="77777777" w:rsidR="00F60BDD" w:rsidRPr="009B6DB5" w:rsidRDefault="00F60BDD" w:rsidP="00F60BDD">
      <w:pPr>
        <w:pStyle w:val="BTIn2"/>
      </w:pPr>
      <w:r w:rsidRPr="009B6DB5">
        <w:t>Each instruction manual shall contain the following information:</w:t>
      </w:r>
    </w:p>
    <w:p w14:paraId="2400B7FF" w14:textId="77777777" w:rsidR="00F60BDD" w:rsidRPr="009B6DB5" w:rsidRDefault="00F60BDD" w:rsidP="00324994">
      <w:pPr>
        <w:pStyle w:val="BTIn2"/>
        <w:numPr>
          <w:ilvl w:val="0"/>
          <w:numId w:val="33"/>
        </w:numPr>
        <w:tabs>
          <w:tab w:val="clear" w:pos="1494"/>
        </w:tabs>
        <w:ind w:left="1701" w:hanging="567"/>
      </w:pPr>
      <w:r w:rsidRPr="009B6DB5">
        <w:t>full operating and maintenance instructions for the Pump Control Cubicle including all equipment mounted thereon,</w:t>
      </w:r>
    </w:p>
    <w:p w14:paraId="4A9F7C31" w14:textId="77777777" w:rsidR="00F60BDD" w:rsidRPr="009B6DB5" w:rsidRDefault="00F60BDD" w:rsidP="00324994">
      <w:pPr>
        <w:pStyle w:val="BTIn2"/>
        <w:numPr>
          <w:ilvl w:val="0"/>
          <w:numId w:val="33"/>
        </w:numPr>
        <w:tabs>
          <w:tab w:val="clear" w:pos="1494"/>
        </w:tabs>
        <w:ind w:left="1701" w:hanging="567"/>
      </w:pPr>
      <w:r w:rsidRPr="009B6DB5">
        <w:t>a copy of the Pump Control Cubicle test results,</w:t>
      </w:r>
    </w:p>
    <w:p w14:paraId="636C335F" w14:textId="77777777" w:rsidR="00F60BDD" w:rsidRPr="009B6DB5" w:rsidRDefault="00F60BDD" w:rsidP="00324994">
      <w:pPr>
        <w:pStyle w:val="BTIn2"/>
        <w:numPr>
          <w:ilvl w:val="0"/>
          <w:numId w:val="33"/>
        </w:numPr>
        <w:tabs>
          <w:tab w:val="clear" w:pos="1494"/>
        </w:tabs>
        <w:ind w:left="1701" w:hanging="567"/>
      </w:pPr>
      <w:r w:rsidRPr="009B6DB5">
        <w:t>a full set of “</w:t>
      </w:r>
      <w:r w:rsidR="006E6ADF">
        <w:t>A</w:t>
      </w:r>
      <w:r w:rsidRPr="009B6DB5">
        <w:t>s-</w:t>
      </w:r>
      <w:r w:rsidR="006E6ADF">
        <w:t>C</w:t>
      </w:r>
      <w:r w:rsidRPr="009B6DB5">
        <w:t>onstructed drawings”,</w:t>
      </w:r>
    </w:p>
    <w:p w14:paraId="48FBBFF8" w14:textId="77777777" w:rsidR="00F60BDD" w:rsidRPr="009B6DB5" w:rsidRDefault="00F60BDD" w:rsidP="00324994">
      <w:pPr>
        <w:pStyle w:val="BTIn2"/>
        <w:numPr>
          <w:ilvl w:val="0"/>
          <w:numId w:val="33"/>
        </w:numPr>
        <w:tabs>
          <w:tab w:val="clear" w:pos="1494"/>
        </w:tabs>
        <w:ind w:left="1701" w:hanging="567"/>
      </w:pPr>
      <w:r w:rsidRPr="009B6DB5">
        <w:t>technical details, manufacturer’s name and catalogue number for all equipment used in the Pump Control Cubicle,</w:t>
      </w:r>
    </w:p>
    <w:p w14:paraId="7D005B9D" w14:textId="77777777" w:rsidR="00F60BDD" w:rsidRPr="009B6DB5" w:rsidRDefault="00F60BDD" w:rsidP="00324994">
      <w:pPr>
        <w:pStyle w:val="BTIn2"/>
        <w:numPr>
          <w:ilvl w:val="0"/>
          <w:numId w:val="33"/>
        </w:numPr>
        <w:tabs>
          <w:tab w:val="clear" w:pos="1494"/>
        </w:tabs>
        <w:ind w:left="1701" w:hanging="567"/>
      </w:pPr>
      <w:r w:rsidRPr="009B6DB5">
        <w:t>a fully annotated print out of all logic programmes,</w:t>
      </w:r>
    </w:p>
    <w:p w14:paraId="11C7A407" w14:textId="77777777" w:rsidR="00FF266A" w:rsidRPr="00C03A32" w:rsidRDefault="00F60BDD" w:rsidP="00324994">
      <w:pPr>
        <w:pStyle w:val="BTIn2"/>
        <w:numPr>
          <w:ilvl w:val="0"/>
          <w:numId w:val="33"/>
        </w:numPr>
        <w:tabs>
          <w:tab w:val="clear" w:pos="1494"/>
        </w:tabs>
        <w:ind w:left="1701" w:hanging="567"/>
      </w:pPr>
      <w:r w:rsidRPr="00C03A32">
        <w:t>an electronic copy of all logic progr</w:t>
      </w:r>
      <w:r w:rsidR="00F968D9" w:rsidRPr="00C03A32">
        <w:t>ammes.</w:t>
      </w:r>
    </w:p>
    <w:p w14:paraId="32EC5C1D" w14:textId="77777777" w:rsidR="00F60BDD" w:rsidRPr="009B6DB5" w:rsidRDefault="00FF266A" w:rsidP="00220304">
      <w:pPr>
        <w:pStyle w:val="Heading1"/>
      </w:pPr>
      <w:r>
        <w:rPr>
          <w:highlight w:val="yellow"/>
        </w:rPr>
        <w:br w:type="page"/>
      </w:r>
      <w:bookmarkStart w:id="308" w:name="_Toc50282261"/>
      <w:bookmarkStart w:id="309" w:name="_Toc75107022"/>
      <w:bookmarkStart w:id="310" w:name="_Toc75599364"/>
      <w:bookmarkStart w:id="311" w:name="_Toc76349040"/>
      <w:bookmarkStart w:id="312" w:name="_Toc302567742"/>
      <w:bookmarkStart w:id="313" w:name="_Toc136428795"/>
      <w:r w:rsidR="00720E3A" w:rsidRPr="009B6DB5">
        <w:lastRenderedPageBreak/>
        <w:t>QUALITY ASSURANCE</w:t>
      </w:r>
      <w:bookmarkEnd w:id="308"/>
      <w:bookmarkEnd w:id="309"/>
      <w:bookmarkEnd w:id="310"/>
      <w:bookmarkEnd w:id="311"/>
      <w:bookmarkEnd w:id="312"/>
      <w:bookmarkEnd w:id="313"/>
    </w:p>
    <w:p w14:paraId="30968786" w14:textId="77777777" w:rsidR="00F60BDD" w:rsidRPr="009B6DB5" w:rsidRDefault="00F60BDD" w:rsidP="00F60BDD">
      <w:pPr>
        <w:pStyle w:val="BTIn2"/>
      </w:pPr>
      <w:r w:rsidRPr="009B6DB5">
        <w:t>The Pump Control Cubicle shall be manufactured under a quality system certified by an accredited authority in accordance with AS/NZS/ISO 9001:2000 or an approved equivalent.</w:t>
      </w:r>
    </w:p>
    <w:p w14:paraId="19D9E1FE" w14:textId="77777777" w:rsidR="00F60BDD" w:rsidRPr="009B6DB5" w:rsidRDefault="00F60BDD" w:rsidP="009701A2">
      <w:pPr>
        <w:pStyle w:val="BTIn25"/>
        <w:ind w:left="0"/>
        <w:jc w:val="center"/>
        <w:rPr>
          <w:rFonts w:ascii="Times New Roman" w:hAnsi="Times New Roman"/>
          <w:b/>
          <w:sz w:val="32"/>
        </w:rPr>
      </w:pPr>
      <w:r w:rsidRPr="009B6DB5">
        <w:br w:type="page"/>
      </w:r>
      <w:r w:rsidRPr="009B6DB5">
        <w:rPr>
          <w:rFonts w:ascii="Times New Roman" w:hAnsi="Times New Roman"/>
          <w:b/>
          <w:sz w:val="32"/>
        </w:rPr>
        <w:lastRenderedPageBreak/>
        <w:t>Annexure to Specification</w:t>
      </w:r>
    </w:p>
    <w:p w14:paraId="56BF9D98" w14:textId="77777777" w:rsidR="00F60BDD" w:rsidRPr="009B6DB5" w:rsidRDefault="00F60BDD" w:rsidP="009701A2">
      <w:pPr>
        <w:pStyle w:val="BTIn25"/>
        <w:ind w:left="0"/>
        <w:jc w:val="center"/>
        <w:rPr>
          <w:rFonts w:ascii="Times New Roman" w:hAnsi="Times New Roman"/>
          <w:b/>
          <w:sz w:val="32"/>
        </w:rPr>
      </w:pPr>
      <w:r w:rsidRPr="009B6DB5">
        <w:rPr>
          <w:rFonts w:ascii="Times New Roman" w:hAnsi="Times New Roman"/>
          <w:b/>
          <w:sz w:val="32"/>
        </w:rPr>
        <w:t>for</w:t>
      </w:r>
    </w:p>
    <w:p w14:paraId="100DC5A2" w14:textId="77777777" w:rsidR="00F60BDD" w:rsidRPr="009B6DB5" w:rsidRDefault="00F60BDD" w:rsidP="002B6B74">
      <w:pPr>
        <w:pStyle w:val="BTIn25"/>
        <w:tabs>
          <w:tab w:val="left" w:pos="9072"/>
        </w:tabs>
        <w:ind w:left="0"/>
        <w:jc w:val="center"/>
        <w:rPr>
          <w:rFonts w:ascii="Times New Roman" w:hAnsi="Times New Roman"/>
          <w:b/>
          <w:sz w:val="32"/>
        </w:rPr>
      </w:pPr>
      <w:r w:rsidRPr="009B6DB5">
        <w:rPr>
          <w:rFonts w:ascii="Times New Roman" w:hAnsi="Times New Roman"/>
          <w:b/>
          <w:sz w:val="32"/>
        </w:rPr>
        <w:t>Pump Control Cubicle</w:t>
      </w:r>
    </w:p>
    <w:p w14:paraId="7B63A387" w14:textId="77777777" w:rsidR="00F60BDD" w:rsidRPr="009B6DB5" w:rsidRDefault="00F60BDD" w:rsidP="009701A2">
      <w:pPr>
        <w:pStyle w:val="BTIn25"/>
        <w:ind w:left="0"/>
        <w:rPr>
          <w:rFonts w:ascii="Times New Roman" w:hAnsi="Times New Roman"/>
        </w:rPr>
      </w:pPr>
    </w:p>
    <w:p w14:paraId="38855D6A" w14:textId="77777777" w:rsidR="00F60BDD" w:rsidRPr="009B6DB5" w:rsidRDefault="00F60BDD" w:rsidP="002B6B74">
      <w:pPr>
        <w:pStyle w:val="BTIn25"/>
        <w:tabs>
          <w:tab w:val="left" w:pos="567"/>
          <w:tab w:val="right" w:leader="dot" w:pos="9072"/>
        </w:tabs>
        <w:spacing w:before="120"/>
        <w:ind w:left="0"/>
        <w:rPr>
          <w:rFonts w:ascii="Times New Roman" w:hAnsi="Times New Roman"/>
        </w:rPr>
      </w:pPr>
      <w:r w:rsidRPr="009B6DB5">
        <w:rPr>
          <w:rFonts w:ascii="Times New Roman" w:hAnsi="Times New Roman"/>
        </w:rPr>
        <w:t>A1.</w:t>
      </w:r>
      <w:r w:rsidRPr="009B6DB5">
        <w:rPr>
          <w:rFonts w:ascii="Times New Roman" w:hAnsi="Times New Roman"/>
        </w:rPr>
        <w:tab/>
        <w:t>Project</w:t>
      </w:r>
      <w:r w:rsidR="00324994">
        <w:rPr>
          <w:rFonts w:ascii="Times New Roman" w:hAnsi="Times New Roman"/>
        </w:rPr>
        <w:t>:</w:t>
      </w:r>
      <w:r w:rsidR="00324994">
        <w:rPr>
          <w:rFonts w:ascii="Times New Roman" w:hAnsi="Times New Roman"/>
        </w:rPr>
        <w:tab/>
      </w:r>
    </w:p>
    <w:p w14:paraId="6F5D9095" w14:textId="77777777" w:rsidR="00F60BDD" w:rsidRPr="009B6DB5" w:rsidRDefault="00F60BDD" w:rsidP="002B6B74">
      <w:pPr>
        <w:pStyle w:val="BTIn25"/>
        <w:spacing w:before="120"/>
        <w:ind w:left="0"/>
        <w:rPr>
          <w:rFonts w:ascii="Times New Roman" w:hAnsi="Times New Roman"/>
        </w:rPr>
      </w:pPr>
      <w:r w:rsidRPr="009B6DB5">
        <w:rPr>
          <w:rFonts w:ascii="Times New Roman" w:hAnsi="Times New Roman"/>
        </w:rPr>
        <w:t>A2.</w:t>
      </w:r>
      <w:r w:rsidRPr="009B6DB5">
        <w:rPr>
          <w:rFonts w:ascii="Times New Roman" w:hAnsi="Times New Roman"/>
        </w:rPr>
        <w:tab/>
        <w:t>Principal’s Drawings:</w:t>
      </w:r>
    </w:p>
    <w:p w14:paraId="7380A59A" w14:textId="77777777" w:rsidR="00324994" w:rsidRDefault="00F60BDD" w:rsidP="002B6B74">
      <w:pPr>
        <w:pStyle w:val="BTIn25"/>
        <w:spacing w:before="120"/>
        <w:ind w:left="0"/>
        <w:rPr>
          <w:rFonts w:ascii="Times New Roman" w:hAnsi="Times New Roman"/>
        </w:rPr>
      </w:pPr>
      <w:r w:rsidRPr="009B6DB5">
        <w:rPr>
          <w:rFonts w:ascii="Times New Roman" w:hAnsi="Times New Roman"/>
        </w:rPr>
        <w:tab/>
        <w:t>A2.1</w:t>
      </w:r>
      <w:r w:rsidRPr="009B6DB5">
        <w:rPr>
          <w:rFonts w:ascii="Times New Roman" w:hAnsi="Times New Roman"/>
        </w:rPr>
        <w:tab/>
        <w:t>Single line power diagram for Controlled Plant (similar to Dwg. FK80-4-1)</w:t>
      </w:r>
    </w:p>
    <w:p w14:paraId="295E005B" w14:textId="77777777" w:rsidR="00F60BDD" w:rsidRPr="009B6DB5" w:rsidRDefault="00F60BDD" w:rsidP="002B6B74">
      <w:pPr>
        <w:pStyle w:val="BTIn25"/>
        <w:tabs>
          <w:tab w:val="right" w:leader="dot" w:pos="9072"/>
        </w:tabs>
        <w:spacing w:before="120"/>
        <w:ind w:left="0" w:firstLine="567"/>
        <w:rPr>
          <w:rFonts w:ascii="Times New Roman" w:hAnsi="Times New Roman"/>
        </w:rPr>
      </w:pPr>
      <w:r w:rsidRPr="009B6DB5">
        <w:rPr>
          <w:rFonts w:ascii="Times New Roman" w:hAnsi="Times New Roman"/>
        </w:rPr>
        <w:t xml:space="preserve">Dwg No. </w:t>
      </w:r>
      <w:r w:rsidR="00324994">
        <w:rPr>
          <w:rFonts w:ascii="Times New Roman" w:hAnsi="Times New Roman"/>
        </w:rPr>
        <w:tab/>
      </w:r>
    </w:p>
    <w:p w14:paraId="16405CD5" w14:textId="77777777" w:rsidR="00324994" w:rsidRDefault="00F60BDD" w:rsidP="00324994">
      <w:pPr>
        <w:pStyle w:val="BTIn25"/>
        <w:spacing w:after="0"/>
        <w:ind w:left="851" w:hanging="284"/>
        <w:rPr>
          <w:rFonts w:ascii="Times New Roman" w:hAnsi="Times New Roman"/>
        </w:rPr>
      </w:pPr>
      <w:r w:rsidRPr="009B6DB5">
        <w:rPr>
          <w:rFonts w:ascii="Times New Roman" w:hAnsi="Times New Roman"/>
        </w:rPr>
        <w:t>A2.2</w:t>
      </w:r>
      <w:r w:rsidRPr="009B6DB5">
        <w:rPr>
          <w:rFonts w:ascii="Times New Roman" w:hAnsi="Times New Roman"/>
        </w:rPr>
        <w:tab/>
        <w:t>Principal’s standard logic diagrams Dwg. Nos.</w:t>
      </w:r>
    </w:p>
    <w:p w14:paraId="3E360C94" w14:textId="77777777" w:rsidR="00F60BDD" w:rsidRPr="009B6DB5" w:rsidRDefault="00F60BDD" w:rsidP="00324994">
      <w:pPr>
        <w:pStyle w:val="BTIn25"/>
        <w:ind w:left="851" w:firstLine="284"/>
        <w:rPr>
          <w:rFonts w:ascii="Times New Roman" w:hAnsi="Times New Roman"/>
        </w:rPr>
      </w:pPr>
      <w:r w:rsidRPr="009B6DB5">
        <w:rPr>
          <w:rFonts w:ascii="Times New Roman" w:hAnsi="Times New Roman"/>
        </w:rPr>
        <w:t>(including revision numbers selected from standard modules listed Dwg. FS00-1-1)</w:t>
      </w:r>
    </w:p>
    <w:p w14:paraId="3A8D6242" w14:textId="77777777" w:rsidR="00F60BDD" w:rsidRDefault="00F60BDD" w:rsidP="00324994">
      <w:pPr>
        <w:pStyle w:val="BTIn25"/>
        <w:tabs>
          <w:tab w:val="left" w:pos="1134"/>
          <w:tab w:val="right" w:leader="dot" w:pos="9072"/>
        </w:tabs>
        <w:ind w:left="0"/>
        <w:rPr>
          <w:rFonts w:ascii="Times New Roman" w:hAnsi="Times New Roman"/>
        </w:rPr>
      </w:pPr>
      <w:r w:rsidRPr="009B6DB5">
        <w:rPr>
          <w:rFonts w:ascii="Times New Roman" w:hAnsi="Times New Roman"/>
        </w:rPr>
        <w:tab/>
      </w:r>
      <w:r w:rsidR="00324994">
        <w:rPr>
          <w:rFonts w:ascii="Times New Roman" w:hAnsi="Times New Roman"/>
        </w:rPr>
        <w:tab/>
      </w:r>
    </w:p>
    <w:p w14:paraId="5CFF454F" w14:textId="77777777" w:rsidR="00324994" w:rsidRPr="009B6DB5" w:rsidRDefault="00324994" w:rsidP="00324994">
      <w:pPr>
        <w:pStyle w:val="BTIn25"/>
        <w:tabs>
          <w:tab w:val="left" w:pos="1134"/>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4812BE8A" w14:textId="77777777" w:rsidR="00F60BDD" w:rsidRDefault="00F60BDD" w:rsidP="002B6B74">
      <w:pPr>
        <w:pStyle w:val="BTIn25"/>
        <w:tabs>
          <w:tab w:val="left" w:pos="567"/>
          <w:tab w:val="left" w:pos="1134"/>
          <w:tab w:val="right" w:leader="dot" w:pos="9072"/>
        </w:tabs>
        <w:spacing w:before="120"/>
        <w:ind w:left="0"/>
        <w:rPr>
          <w:rFonts w:ascii="Times New Roman" w:hAnsi="Times New Roman"/>
        </w:rPr>
      </w:pPr>
      <w:r w:rsidRPr="009B6DB5">
        <w:rPr>
          <w:rFonts w:ascii="Times New Roman" w:hAnsi="Times New Roman"/>
        </w:rPr>
        <w:tab/>
        <w:t>A2.3</w:t>
      </w:r>
      <w:r w:rsidRPr="009B6DB5">
        <w:rPr>
          <w:rFonts w:ascii="Times New Roman" w:hAnsi="Times New Roman"/>
        </w:rPr>
        <w:tab/>
        <w:t xml:space="preserve">Project specific logic diagrams Dwg. Nos. </w:t>
      </w:r>
      <w:r w:rsidR="00324994">
        <w:rPr>
          <w:rFonts w:ascii="Times New Roman" w:hAnsi="Times New Roman"/>
        </w:rPr>
        <w:tab/>
      </w:r>
    </w:p>
    <w:p w14:paraId="1224A1FB" w14:textId="77777777" w:rsidR="00324994" w:rsidRPr="009B6DB5" w:rsidRDefault="00324994" w:rsidP="00324994">
      <w:pPr>
        <w:pStyle w:val="BTIn25"/>
        <w:tabs>
          <w:tab w:val="left" w:pos="567"/>
          <w:tab w:val="left" w:pos="1134"/>
          <w:tab w:val="right" w:leader="dot" w:pos="9072"/>
        </w:tabs>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266D89A" w14:textId="77777777" w:rsidR="00F60BDD" w:rsidRPr="009B6DB5" w:rsidRDefault="00F60BDD" w:rsidP="002B6B74">
      <w:pPr>
        <w:pStyle w:val="BTIn25"/>
        <w:spacing w:before="120"/>
        <w:ind w:left="0"/>
        <w:rPr>
          <w:rFonts w:ascii="Times New Roman" w:hAnsi="Times New Roman"/>
        </w:rPr>
      </w:pPr>
      <w:r w:rsidRPr="009B6DB5">
        <w:rPr>
          <w:rFonts w:ascii="Times New Roman" w:hAnsi="Times New Roman"/>
        </w:rPr>
        <w:tab/>
        <w:t>A2.4</w:t>
      </w:r>
      <w:r w:rsidRPr="009B6DB5">
        <w:rPr>
          <w:rFonts w:ascii="Times New Roman" w:hAnsi="Times New Roman"/>
        </w:rPr>
        <w:tab/>
        <w:t xml:space="preserve">Project specific logic module interconnection diagrams (similar to </w:t>
      </w:r>
      <w:proofErr w:type="spellStart"/>
      <w:r w:rsidRPr="009B6DB5">
        <w:rPr>
          <w:rFonts w:ascii="Times New Roman" w:hAnsi="Times New Roman"/>
        </w:rPr>
        <w:t>Dwgs</w:t>
      </w:r>
      <w:proofErr w:type="spellEnd"/>
      <w:r w:rsidRPr="009B6DB5">
        <w:rPr>
          <w:rFonts w:ascii="Times New Roman" w:hAnsi="Times New Roman"/>
        </w:rPr>
        <w:t>. FS00-3-1)</w:t>
      </w:r>
    </w:p>
    <w:p w14:paraId="5E904B2F" w14:textId="77777777" w:rsidR="00F60BDD" w:rsidRDefault="00F60BDD" w:rsidP="002B6B74">
      <w:pPr>
        <w:pStyle w:val="BTIn25"/>
        <w:tabs>
          <w:tab w:val="left" w:pos="1134"/>
          <w:tab w:val="right" w:leader="dot" w:pos="9072"/>
        </w:tabs>
        <w:ind w:left="0"/>
        <w:rPr>
          <w:rFonts w:ascii="Times New Roman" w:hAnsi="Times New Roman"/>
        </w:rPr>
      </w:pPr>
      <w:r w:rsidRPr="009B6DB5">
        <w:rPr>
          <w:rFonts w:ascii="Times New Roman" w:hAnsi="Times New Roman"/>
        </w:rPr>
        <w:tab/>
        <w:t>Dwg. Nos.</w:t>
      </w:r>
      <w:r w:rsidRPr="009B6DB5">
        <w:rPr>
          <w:rFonts w:ascii="Times New Roman" w:hAnsi="Times New Roman"/>
        </w:rPr>
        <w:tab/>
      </w:r>
    </w:p>
    <w:p w14:paraId="60A12F9A" w14:textId="77777777" w:rsidR="002B6B74" w:rsidRPr="009B6DB5" w:rsidRDefault="002B6B74" w:rsidP="002B6B74">
      <w:pPr>
        <w:pStyle w:val="BTIn25"/>
        <w:tabs>
          <w:tab w:val="left" w:pos="1134"/>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22AC0582" w14:textId="77777777" w:rsidR="002B6B74" w:rsidRDefault="00F60BDD" w:rsidP="002B6B74">
      <w:pPr>
        <w:pStyle w:val="BTIn25"/>
        <w:spacing w:before="120" w:after="0"/>
        <w:ind w:left="1134" w:hanging="862"/>
        <w:rPr>
          <w:rFonts w:ascii="Times New Roman" w:hAnsi="Times New Roman"/>
        </w:rPr>
      </w:pPr>
      <w:r w:rsidRPr="009B6DB5">
        <w:rPr>
          <w:rFonts w:ascii="Times New Roman" w:hAnsi="Times New Roman"/>
        </w:rPr>
        <w:t>A2.5</w:t>
      </w:r>
      <w:r w:rsidRPr="009B6DB5">
        <w:rPr>
          <w:rFonts w:ascii="Times New Roman" w:hAnsi="Times New Roman"/>
        </w:rPr>
        <w:tab/>
        <w:t xml:space="preserve">Project specific common control operator interface panel screen displays </w:t>
      </w:r>
    </w:p>
    <w:p w14:paraId="3C5C088B" w14:textId="77777777" w:rsidR="00F60BDD" w:rsidRPr="009B6DB5" w:rsidRDefault="00F60BDD" w:rsidP="002B6B74">
      <w:pPr>
        <w:pStyle w:val="BTIn25"/>
        <w:ind w:left="1134"/>
        <w:rPr>
          <w:rFonts w:ascii="Times New Roman" w:hAnsi="Times New Roman"/>
        </w:rPr>
      </w:pPr>
      <w:r w:rsidRPr="009B6DB5">
        <w:rPr>
          <w:rFonts w:ascii="Times New Roman" w:hAnsi="Times New Roman"/>
        </w:rPr>
        <w:t xml:space="preserve">(similar to </w:t>
      </w:r>
      <w:proofErr w:type="spellStart"/>
      <w:r w:rsidRPr="009B6DB5">
        <w:rPr>
          <w:rFonts w:ascii="Times New Roman" w:hAnsi="Times New Roman"/>
        </w:rPr>
        <w:t>Dwgs</w:t>
      </w:r>
      <w:proofErr w:type="spellEnd"/>
      <w:r w:rsidRPr="009B6DB5">
        <w:rPr>
          <w:rFonts w:ascii="Times New Roman" w:hAnsi="Times New Roman"/>
        </w:rPr>
        <w:t>. FS00-8-1 to FS00-8-6)</w:t>
      </w:r>
    </w:p>
    <w:p w14:paraId="31C09ECE" w14:textId="77777777" w:rsidR="00F60BDD" w:rsidRDefault="00F60BDD" w:rsidP="002B6B74">
      <w:pPr>
        <w:pStyle w:val="BTIn25"/>
        <w:tabs>
          <w:tab w:val="left" w:pos="1134"/>
          <w:tab w:val="right" w:leader="dot" w:pos="9072"/>
        </w:tabs>
        <w:ind w:left="0"/>
        <w:rPr>
          <w:rFonts w:ascii="Times New Roman" w:hAnsi="Times New Roman"/>
        </w:rPr>
      </w:pPr>
      <w:r w:rsidRPr="009B6DB5">
        <w:rPr>
          <w:rFonts w:ascii="Times New Roman" w:hAnsi="Times New Roman"/>
        </w:rPr>
        <w:tab/>
      </w:r>
      <w:proofErr w:type="spellStart"/>
      <w:r w:rsidRPr="009B6DB5">
        <w:rPr>
          <w:rFonts w:ascii="Times New Roman" w:hAnsi="Times New Roman"/>
        </w:rPr>
        <w:t>Dwg.Nos</w:t>
      </w:r>
      <w:proofErr w:type="spellEnd"/>
      <w:r w:rsidRPr="009B6DB5">
        <w:rPr>
          <w:rFonts w:ascii="Times New Roman" w:hAnsi="Times New Roman"/>
        </w:rPr>
        <w:t xml:space="preserve">. </w:t>
      </w:r>
      <w:r w:rsidR="002B6B74">
        <w:rPr>
          <w:rFonts w:ascii="Times New Roman" w:hAnsi="Times New Roman"/>
        </w:rPr>
        <w:tab/>
      </w:r>
    </w:p>
    <w:p w14:paraId="4599044D" w14:textId="77777777" w:rsidR="002B6B74" w:rsidRPr="009B6DB5" w:rsidRDefault="002B6B74" w:rsidP="002B6B74">
      <w:pPr>
        <w:pStyle w:val="BTIn25"/>
        <w:tabs>
          <w:tab w:val="left" w:pos="1134"/>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1A46D20B" w14:textId="77777777" w:rsidR="00F60BDD" w:rsidRPr="009B6DB5" w:rsidRDefault="00F60BDD" w:rsidP="002B6B74">
      <w:pPr>
        <w:pStyle w:val="BTIn25"/>
        <w:spacing w:before="120" w:after="0"/>
        <w:ind w:left="0"/>
        <w:rPr>
          <w:rFonts w:ascii="Times New Roman" w:hAnsi="Times New Roman"/>
        </w:rPr>
      </w:pPr>
      <w:r w:rsidRPr="009B6DB5">
        <w:rPr>
          <w:rFonts w:ascii="Times New Roman" w:hAnsi="Times New Roman"/>
        </w:rPr>
        <w:tab/>
        <w:t>A2.6</w:t>
      </w:r>
      <w:r w:rsidRPr="009B6DB5">
        <w:rPr>
          <w:rFonts w:ascii="Times New Roman" w:hAnsi="Times New Roman"/>
        </w:rPr>
        <w:tab/>
        <w:t>Project specific control system block diagram (similar to Dwg. FK80-7-1)</w:t>
      </w:r>
    </w:p>
    <w:p w14:paraId="29F4C232" w14:textId="77777777" w:rsidR="00F60BDD" w:rsidRPr="009B6DB5" w:rsidRDefault="00F60BDD" w:rsidP="002B6B74">
      <w:pPr>
        <w:pStyle w:val="BTIn25"/>
        <w:tabs>
          <w:tab w:val="left" w:pos="1134"/>
          <w:tab w:val="right" w:leader="dot" w:pos="9072"/>
        </w:tabs>
        <w:ind w:left="0"/>
        <w:rPr>
          <w:rFonts w:ascii="Times New Roman" w:hAnsi="Times New Roman"/>
        </w:rPr>
      </w:pPr>
      <w:r w:rsidRPr="009B6DB5">
        <w:rPr>
          <w:rFonts w:ascii="Times New Roman" w:hAnsi="Times New Roman"/>
        </w:rPr>
        <w:tab/>
        <w:t>Dwg</w:t>
      </w:r>
      <w:r w:rsidR="002B6B74">
        <w:rPr>
          <w:rFonts w:ascii="Times New Roman" w:hAnsi="Times New Roman"/>
        </w:rPr>
        <w:t xml:space="preserve"> </w:t>
      </w:r>
      <w:r w:rsidRPr="009B6DB5">
        <w:rPr>
          <w:rFonts w:ascii="Times New Roman" w:hAnsi="Times New Roman"/>
        </w:rPr>
        <w:t>No.</w:t>
      </w:r>
      <w:r w:rsidR="002B6B74">
        <w:rPr>
          <w:rFonts w:ascii="Times New Roman" w:hAnsi="Times New Roman"/>
        </w:rPr>
        <w:tab/>
      </w:r>
    </w:p>
    <w:p w14:paraId="2DCAB59B" w14:textId="77777777" w:rsidR="00F60BDD" w:rsidRPr="009B6DB5" w:rsidRDefault="00F60BDD" w:rsidP="002B6B74">
      <w:pPr>
        <w:pStyle w:val="BTIn25"/>
        <w:spacing w:before="120"/>
        <w:ind w:left="0"/>
        <w:rPr>
          <w:rFonts w:ascii="Times New Roman" w:hAnsi="Times New Roman"/>
        </w:rPr>
      </w:pPr>
      <w:r w:rsidRPr="009B6DB5">
        <w:rPr>
          <w:rFonts w:ascii="Times New Roman" w:hAnsi="Times New Roman"/>
        </w:rPr>
        <w:tab/>
        <w:t>A2.7</w:t>
      </w:r>
      <w:r w:rsidRPr="009B6DB5">
        <w:rPr>
          <w:rFonts w:ascii="Times New Roman" w:hAnsi="Times New Roman"/>
        </w:rPr>
        <w:tab/>
        <w:t>Typical panel power diagram Dwg. No. FS00-8-1</w:t>
      </w:r>
    </w:p>
    <w:p w14:paraId="54A5D30C" w14:textId="77777777" w:rsidR="00F60BDD" w:rsidRPr="009B6DB5" w:rsidRDefault="00F60BDD" w:rsidP="002B6B74">
      <w:pPr>
        <w:pStyle w:val="BTIn25"/>
        <w:spacing w:before="120"/>
        <w:ind w:left="0"/>
        <w:rPr>
          <w:rFonts w:ascii="Times New Roman" w:hAnsi="Times New Roman"/>
        </w:rPr>
      </w:pPr>
      <w:r w:rsidRPr="009B6DB5">
        <w:rPr>
          <w:rFonts w:ascii="Times New Roman" w:hAnsi="Times New Roman"/>
        </w:rPr>
        <w:tab/>
        <w:t>A2.8</w:t>
      </w:r>
      <w:r w:rsidRPr="009B6DB5">
        <w:rPr>
          <w:rFonts w:ascii="Times New Roman" w:hAnsi="Times New Roman"/>
        </w:rPr>
        <w:tab/>
        <w:t>Typical serial communications connection diagram Dwg. No. FS00-8-2.</w:t>
      </w:r>
    </w:p>
    <w:p w14:paraId="789E6818" w14:textId="77777777" w:rsidR="00F60BDD" w:rsidRPr="009B6DB5" w:rsidRDefault="00F60BDD" w:rsidP="002B6B74">
      <w:pPr>
        <w:pStyle w:val="BTIn25"/>
        <w:spacing w:before="120" w:after="0"/>
        <w:ind w:left="0"/>
        <w:rPr>
          <w:rFonts w:ascii="Times New Roman" w:hAnsi="Times New Roman"/>
        </w:rPr>
      </w:pPr>
      <w:r w:rsidRPr="009B6DB5">
        <w:rPr>
          <w:rFonts w:ascii="Times New Roman" w:hAnsi="Times New Roman"/>
        </w:rPr>
        <w:tab/>
        <w:t>A.2.9</w:t>
      </w:r>
      <w:r w:rsidRPr="009B6DB5">
        <w:rPr>
          <w:rFonts w:ascii="Times New Roman" w:hAnsi="Times New Roman"/>
        </w:rPr>
        <w:tab/>
        <w:t>Project specific special explanatory labels</w:t>
      </w:r>
    </w:p>
    <w:p w14:paraId="700C60C5" w14:textId="77777777" w:rsidR="00F60BDD" w:rsidRPr="009B6DB5" w:rsidRDefault="00F60BDD" w:rsidP="002B6B74">
      <w:pPr>
        <w:pStyle w:val="BTIn25"/>
        <w:tabs>
          <w:tab w:val="left" w:pos="1134"/>
          <w:tab w:val="right" w:leader="dot" w:pos="9072"/>
        </w:tabs>
        <w:spacing w:after="0"/>
        <w:ind w:left="0"/>
        <w:rPr>
          <w:rFonts w:ascii="Times New Roman" w:hAnsi="Times New Roman"/>
        </w:rPr>
      </w:pPr>
      <w:r w:rsidRPr="009B6DB5">
        <w:rPr>
          <w:rFonts w:ascii="Times New Roman" w:hAnsi="Times New Roman"/>
        </w:rPr>
        <w:tab/>
        <w:t xml:space="preserve">Dwg. No. </w:t>
      </w:r>
      <w:r w:rsidR="002B6B74">
        <w:rPr>
          <w:rFonts w:ascii="Times New Roman" w:hAnsi="Times New Roman"/>
        </w:rPr>
        <w:tab/>
      </w:r>
    </w:p>
    <w:p w14:paraId="25E94FBE" w14:textId="77777777" w:rsidR="00F60BDD" w:rsidRDefault="00F60BDD" w:rsidP="002B6B74">
      <w:pPr>
        <w:pStyle w:val="BTIn25"/>
        <w:tabs>
          <w:tab w:val="left" w:pos="567"/>
          <w:tab w:val="right" w:leader="dot" w:pos="9072"/>
        </w:tabs>
        <w:spacing w:before="120"/>
        <w:ind w:left="0"/>
        <w:rPr>
          <w:rFonts w:ascii="Times New Roman" w:hAnsi="Times New Roman"/>
        </w:rPr>
      </w:pPr>
      <w:r w:rsidRPr="009B6DB5">
        <w:rPr>
          <w:rFonts w:ascii="Times New Roman" w:hAnsi="Times New Roman"/>
        </w:rPr>
        <w:t>A3.</w:t>
      </w:r>
      <w:r w:rsidRPr="009B6DB5">
        <w:rPr>
          <w:rFonts w:ascii="Times New Roman" w:hAnsi="Times New Roman"/>
        </w:rPr>
        <w:tab/>
        <w:t>Site</w:t>
      </w:r>
      <w:r w:rsidR="002B6B74">
        <w:rPr>
          <w:rFonts w:ascii="Times New Roman" w:hAnsi="Times New Roman"/>
        </w:rPr>
        <w:t xml:space="preserve"> </w:t>
      </w:r>
      <w:r w:rsidRPr="009B6DB5">
        <w:rPr>
          <w:rFonts w:ascii="Times New Roman" w:hAnsi="Times New Roman"/>
        </w:rPr>
        <w:t xml:space="preserve">Location </w:t>
      </w:r>
      <w:r w:rsidR="002B6B74">
        <w:rPr>
          <w:rFonts w:ascii="Times New Roman" w:hAnsi="Times New Roman"/>
        </w:rPr>
        <w:tab/>
      </w:r>
    </w:p>
    <w:p w14:paraId="02A4EE57" w14:textId="77777777" w:rsidR="002B6B74" w:rsidRDefault="002B6B74"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0C582992" w14:textId="77777777" w:rsidR="002B6B74" w:rsidRPr="009B6DB5" w:rsidRDefault="002B6B74"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2D3F6EBB" w14:textId="77777777" w:rsidR="00F60BDD" w:rsidRPr="009B6DB5" w:rsidRDefault="00F60BDD" w:rsidP="009701A2">
      <w:pPr>
        <w:pStyle w:val="BTIn25"/>
        <w:ind w:left="2835"/>
      </w:pPr>
      <w:r>
        <w:rPr>
          <w:rFonts w:ascii="Times New Roman" w:hAnsi="Times New Roman"/>
          <w:b/>
          <w:sz w:val="32"/>
        </w:rPr>
        <w:br w:type="page"/>
      </w:r>
      <w:r w:rsidRPr="009B6DB5">
        <w:rPr>
          <w:rFonts w:ascii="Times New Roman" w:hAnsi="Times New Roman"/>
          <w:b/>
          <w:sz w:val="32"/>
        </w:rPr>
        <w:lastRenderedPageBreak/>
        <w:t>Annexure to Specification</w:t>
      </w:r>
    </w:p>
    <w:p w14:paraId="7587B83D" w14:textId="77777777" w:rsidR="00F60BDD" w:rsidRPr="009B6DB5" w:rsidRDefault="00F60BDD" w:rsidP="009701A2">
      <w:pPr>
        <w:pStyle w:val="BTIn25"/>
        <w:ind w:left="284"/>
        <w:jc w:val="center"/>
        <w:rPr>
          <w:rFonts w:ascii="Times New Roman" w:hAnsi="Times New Roman"/>
          <w:b/>
          <w:sz w:val="32"/>
        </w:rPr>
      </w:pPr>
      <w:r w:rsidRPr="009B6DB5">
        <w:rPr>
          <w:rFonts w:ascii="Times New Roman" w:hAnsi="Times New Roman"/>
          <w:b/>
          <w:sz w:val="32"/>
        </w:rPr>
        <w:t>for</w:t>
      </w:r>
    </w:p>
    <w:p w14:paraId="72B3F594" w14:textId="77777777" w:rsidR="00F60BDD" w:rsidRPr="009B6DB5" w:rsidRDefault="00F60BDD" w:rsidP="009701A2">
      <w:pPr>
        <w:pStyle w:val="BTIn25"/>
        <w:ind w:left="284"/>
        <w:jc w:val="center"/>
        <w:rPr>
          <w:rFonts w:ascii="Times New Roman" w:hAnsi="Times New Roman"/>
          <w:b/>
          <w:sz w:val="32"/>
        </w:rPr>
      </w:pPr>
      <w:r w:rsidRPr="009B6DB5">
        <w:rPr>
          <w:rFonts w:ascii="Times New Roman" w:hAnsi="Times New Roman"/>
          <w:b/>
          <w:sz w:val="32"/>
        </w:rPr>
        <w:t>Pump Control Cubicle</w:t>
      </w:r>
    </w:p>
    <w:p w14:paraId="7CE12945" w14:textId="77777777" w:rsidR="00F60BDD" w:rsidRPr="009B6DB5" w:rsidRDefault="00F60BDD" w:rsidP="009701A2">
      <w:pPr>
        <w:pStyle w:val="BTIn25"/>
        <w:ind w:left="284"/>
        <w:rPr>
          <w:rFonts w:ascii="Times New Roman" w:hAnsi="Times New Roman"/>
        </w:rPr>
      </w:pPr>
    </w:p>
    <w:p w14:paraId="64F93BAB" w14:textId="77777777" w:rsidR="00F60BDD" w:rsidRDefault="00F60BDD" w:rsidP="00036A7A">
      <w:pPr>
        <w:pStyle w:val="BTIn25"/>
        <w:tabs>
          <w:tab w:val="left" w:pos="567"/>
          <w:tab w:val="right" w:leader="dot" w:pos="9072"/>
        </w:tabs>
        <w:spacing w:before="120"/>
        <w:ind w:left="0"/>
        <w:rPr>
          <w:rFonts w:ascii="Times New Roman" w:hAnsi="Times New Roman"/>
        </w:rPr>
      </w:pPr>
      <w:r w:rsidRPr="009B6DB5">
        <w:rPr>
          <w:rFonts w:ascii="Times New Roman" w:hAnsi="Times New Roman"/>
        </w:rPr>
        <w:t>A4.</w:t>
      </w:r>
      <w:r w:rsidRPr="009B6DB5">
        <w:rPr>
          <w:rFonts w:ascii="Times New Roman" w:hAnsi="Times New Roman"/>
        </w:rPr>
        <w:tab/>
        <w:t>Type of Access to Site</w:t>
      </w:r>
      <w:r w:rsidR="002B6B74">
        <w:rPr>
          <w:rFonts w:ascii="Times New Roman" w:hAnsi="Times New Roman"/>
        </w:rPr>
        <w:t>:</w:t>
      </w:r>
      <w:r w:rsidR="002B6B74">
        <w:rPr>
          <w:rFonts w:ascii="Times New Roman" w:hAnsi="Times New Roman"/>
        </w:rPr>
        <w:tab/>
      </w:r>
    </w:p>
    <w:p w14:paraId="4872F5D9" w14:textId="77777777" w:rsidR="002B6B74" w:rsidRDefault="002B6B74" w:rsidP="00036A7A">
      <w:pPr>
        <w:pStyle w:val="BTIn25"/>
        <w:tabs>
          <w:tab w:val="left" w:pos="567"/>
          <w:tab w:val="right" w:leader="dot" w:pos="9072"/>
        </w:tabs>
        <w:spacing w:before="120"/>
        <w:ind w:left="0"/>
        <w:rPr>
          <w:rFonts w:ascii="Times New Roman" w:hAnsi="Times New Roman"/>
        </w:rPr>
      </w:pPr>
      <w:r>
        <w:rPr>
          <w:rFonts w:ascii="Times New Roman" w:hAnsi="Times New Roman"/>
        </w:rPr>
        <w:t>A5.</w:t>
      </w:r>
      <w:r>
        <w:rPr>
          <w:rFonts w:ascii="Times New Roman" w:hAnsi="Times New Roman"/>
        </w:rPr>
        <w:tab/>
        <w:t>Type of SCADA Interface:</w:t>
      </w:r>
      <w:r>
        <w:rPr>
          <w:rFonts w:ascii="Times New Roman" w:hAnsi="Times New Roman"/>
        </w:rPr>
        <w:tab/>
      </w:r>
    </w:p>
    <w:p w14:paraId="7D4E60CB" w14:textId="77777777" w:rsidR="002B6B74" w:rsidRDefault="002B6B74" w:rsidP="00036A7A">
      <w:pPr>
        <w:pStyle w:val="BTIn25"/>
        <w:tabs>
          <w:tab w:val="left" w:pos="567"/>
          <w:tab w:val="right" w:leader="dot" w:pos="9072"/>
        </w:tabs>
        <w:spacing w:before="120"/>
        <w:ind w:left="0"/>
        <w:rPr>
          <w:rFonts w:ascii="Times New Roman" w:hAnsi="Times New Roman"/>
        </w:rPr>
      </w:pPr>
      <w:r>
        <w:rPr>
          <w:rFonts w:ascii="Times New Roman" w:hAnsi="Times New Roman"/>
        </w:rPr>
        <w:t>A6.</w:t>
      </w:r>
      <w:r>
        <w:rPr>
          <w:rFonts w:ascii="Times New Roman" w:hAnsi="Times New Roman"/>
        </w:rPr>
        <w:tab/>
        <w:t>Work to be done by the Principal:</w:t>
      </w:r>
      <w:r>
        <w:rPr>
          <w:rFonts w:ascii="Times New Roman" w:hAnsi="Times New Roman"/>
        </w:rPr>
        <w:tab/>
      </w:r>
    </w:p>
    <w:p w14:paraId="42E43937" w14:textId="77777777" w:rsidR="002B6B74" w:rsidRDefault="002B6B74"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4873DB5B" w14:textId="77777777" w:rsidR="002B6B74" w:rsidRDefault="002B6B74"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1FB30CE0" w14:textId="77777777" w:rsidR="002B6B74" w:rsidRDefault="002B6B74" w:rsidP="00036A7A">
      <w:pPr>
        <w:pStyle w:val="BTIn25"/>
        <w:tabs>
          <w:tab w:val="left" w:pos="567"/>
          <w:tab w:val="right" w:leader="dot" w:pos="9072"/>
        </w:tabs>
        <w:spacing w:before="120"/>
        <w:ind w:left="0"/>
        <w:rPr>
          <w:rFonts w:ascii="Times New Roman" w:hAnsi="Times New Roman"/>
        </w:rPr>
      </w:pPr>
      <w:r>
        <w:rPr>
          <w:rFonts w:ascii="Times New Roman" w:hAnsi="Times New Roman"/>
        </w:rPr>
        <w:t>A7.</w:t>
      </w:r>
      <w:r>
        <w:rPr>
          <w:rFonts w:ascii="Times New Roman" w:hAnsi="Times New Roman"/>
        </w:rPr>
        <w:tab/>
        <w:t>Service Conditions</w:t>
      </w:r>
    </w:p>
    <w:p w14:paraId="3301A68C"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t>A7.1</w:t>
      </w:r>
      <w:r>
        <w:rPr>
          <w:rFonts w:ascii="Times New Roman" w:hAnsi="Times New Roman"/>
        </w:rPr>
        <w:tab/>
        <w:t>Location air conditioned, yes or no?</w:t>
      </w:r>
      <w:r>
        <w:rPr>
          <w:rFonts w:ascii="Times New Roman" w:hAnsi="Times New Roman"/>
        </w:rPr>
        <w:tab/>
      </w:r>
    </w:p>
    <w:p w14:paraId="615F1309"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t>A7.2 Maximum Ambient Air Temperature:</w:t>
      </w:r>
      <w:r>
        <w:rPr>
          <w:rFonts w:ascii="Times New Roman" w:hAnsi="Times New Roman"/>
        </w:rPr>
        <w:tab/>
        <w:t>°C</w:t>
      </w:r>
    </w:p>
    <w:p w14:paraId="176A39BB"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t>A7.3</w:t>
      </w:r>
      <w:r>
        <w:rPr>
          <w:rFonts w:ascii="Times New Roman" w:hAnsi="Times New Roman"/>
        </w:rPr>
        <w:tab/>
        <w:t>Maximum Ambient Air Humidity:</w:t>
      </w:r>
      <w:r>
        <w:rPr>
          <w:rFonts w:ascii="Times New Roman" w:hAnsi="Times New Roman"/>
        </w:rPr>
        <w:tab/>
        <w:t>%</w:t>
      </w:r>
    </w:p>
    <w:p w14:paraId="61357F44"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t>A7.4</w:t>
      </w:r>
      <w:r>
        <w:rPr>
          <w:rFonts w:ascii="Times New Roman" w:hAnsi="Times New Roman"/>
        </w:rPr>
        <w:tab/>
        <w:t>Air Borne contaminants:</w:t>
      </w:r>
      <w:r>
        <w:rPr>
          <w:rFonts w:ascii="Times New Roman" w:hAnsi="Times New Roman"/>
        </w:rPr>
        <w:tab/>
      </w:r>
    </w:p>
    <w:p w14:paraId="5C6046B7"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485D3B6"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A8.</w:t>
      </w:r>
      <w:r>
        <w:rPr>
          <w:rFonts w:ascii="Times New Roman" w:hAnsi="Times New Roman"/>
        </w:rPr>
        <w:tab/>
        <w:t>Analogue inputs to be fully floating</w:t>
      </w:r>
      <w:r>
        <w:rPr>
          <w:rFonts w:ascii="Times New Roman" w:hAnsi="Times New Roman"/>
        </w:rPr>
        <w:tab/>
      </w:r>
    </w:p>
    <w:p w14:paraId="4D17E946"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95CFB85"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A9.</w:t>
      </w:r>
      <w:r>
        <w:rPr>
          <w:rFonts w:ascii="Times New Roman" w:hAnsi="Times New Roman"/>
        </w:rPr>
        <w:tab/>
        <w:t>Analogue outputs to be full floating</w:t>
      </w:r>
      <w:r>
        <w:rPr>
          <w:rFonts w:ascii="Times New Roman" w:hAnsi="Times New Roman"/>
        </w:rPr>
        <w:tab/>
      </w:r>
    </w:p>
    <w:p w14:paraId="6F29F607" w14:textId="77777777" w:rsidR="002B6B74" w:rsidRDefault="002B6B74" w:rsidP="00036A7A">
      <w:pPr>
        <w:pStyle w:val="BTIn25"/>
        <w:tabs>
          <w:tab w:val="left" w:pos="567"/>
          <w:tab w:val="left" w:pos="1134"/>
          <w:tab w:val="right" w:leader="dot" w:pos="9072"/>
        </w:tabs>
        <w:spacing w:before="120"/>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37D06D25" w14:textId="77777777" w:rsidR="002B6B74" w:rsidRDefault="002B6B74" w:rsidP="00036A7A">
      <w:pPr>
        <w:pStyle w:val="BTIn25"/>
        <w:spacing w:after="0"/>
        <w:ind w:left="0"/>
        <w:rPr>
          <w:rFonts w:ascii="Times New Roman" w:hAnsi="Times New Roman"/>
        </w:rPr>
      </w:pPr>
      <w:r>
        <w:rPr>
          <w:rFonts w:ascii="Times New Roman" w:hAnsi="Times New Roman"/>
        </w:rPr>
        <w:t>A10.</w:t>
      </w:r>
      <w:r>
        <w:rPr>
          <w:rFonts w:ascii="Times New Roman" w:hAnsi="Times New Roman"/>
        </w:rPr>
        <w:tab/>
        <w:t>Type of Communications – Pump Control Cubicle to Switchboard and Pump Control Cubical</w:t>
      </w:r>
    </w:p>
    <w:p w14:paraId="51F7EEFF" w14:textId="77777777" w:rsidR="00F60BDD" w:rsidRDefault="002B6B74" w:rsidP="002B6B74">
      <w:pPr>
        <w:pStyle w:val="BTIn25"/>
        <w:ind w:left="0" w:firstLine="567"/>
        <w:rPr>
          <w:rFonts w:ascii="Times New Roman" w:hAnsi="Times New Roman"/>
        </w:rPr>
      </w:pPr>
      <w:r>
        <w:rPr>
          <w:rFonts w:ascii="Times New Roman" w:hAnsi="Times New Roman"/>
        </w:rPr>
        <w:t>to Water Treatment Plant</w:t>
      </w:r>
    </w:p>
    <w:p w14:paraId="2F987C36" w14:textId="77777777" w:rsidR="002B6B74" w:rsidRDefault="002B6B74" w:rsidP="002B6B74">
      <w:pPr>
        <w:pStyle w:val="BTIn25"/>
        <w:tabs>
          <w:tab w:val="left" w:pos="567"/>
          <w:tab w:val="right" w:leader="dot" w:pos="9072"/>
        </w:tabs>
        <w:ind w:left="0"/>
        <w:rPr>
          <w:rFonts w:ascii="Times New Roman" w:hAnsi="Times New Roman"/>
        </w:rPr>
      </w:pPr>
      <w:r>
        <w:rPr>
          <w:rFonts w:ascii="Times New Roman" w:hAnsi="Times New Roman"/>
        </w:rPr>
        <w:tab/>
        <w:t>Direct wired or field bus</w:t>
      </w:r>
      <w:r>
        <w:rPr>
          <w:rFonts w:ascii="Times New Roman" w:hAnsi="Times New Roman"/>
        </w:rPr>
        <w:tab/>
      </w:r>
    </w:p>
    <w:p w14:paraId="07E1F9B7" w14:textId="77777777" w:rsidR="002B6B74" w:rsidRDefault="002B6B74" w:rsidP="002B6B74">
      <w:pPr>
        <w:pStyle w:val="BTIn25"/>
        <w:tabs>
          <w:tab w:val="left" w:pos="567"/>
          <w:tab w:val="right" w:leader="dot" w:pos="9072"/>
        </w:tabs>
        <w:ind w:left="0"/>
        <w:rPr>
          <w:rFonts w:ascii="Times New Roman" w:hAnsi="Times New Roman"/>
        </w:rPr>
      </w:pPr>
      <w:r>
        <w:rPr>
          <w:rFonts w:ascii="Times New Roman" w:hAnsi="Times New Roman"/>
        </w:rPr>
        <w:tab/>
        <w:t xml:space="preserve">If field bus type i.e. Modbus, Profibus or </w:t>
      </w:r>
      <w:proofErr w:type="spellStart"/>
      <w:r>
        <w:rPr>
          <w:rFonts w:ascii="Times New Roman" w:hAnsi="Times New Roman"/>
        </w:rPr>
        <w:t>Devicenet</w:t>
      </w:r>
      <w:proofErr w:type="spellEnd"/>
      <w:r>
        <w:rPr>
          <w:rFonts w:ascii="Times New Roman" w:hAnsi="Times New Roman"/>
        </w:rPr>
        <w:tab/>
      </w:r>
    </w:p>
    <w:p w14:paraId="033589A5" w14:textId="77777777" w:rsidR="00036A7A" w:rsidRDefault="00036A7A" w:rsidP="00036A7A">
      <w:pPr>
        <w:pStyle w:val="BTIn25"/>
        <w:tabs>
          <w:tab w:val="left" w:pos="567"/>
          <w:tab w:val="right" w:leader="dot" w:pos="9072"/>
        </w:tabs>
        <w:spacing w:before="120"/>
        <w:ind w:left="0"/>
        <w:rPr>
          <w:rFonts w:ascii="Times New Roman" w:hAnsi="Times New Roman"/>
        </w:rPr>
      </w:pPr>
      <w:r>
        <w:rPr>
          <w:rFonts w:ascii="Times New Roman" w:hAnsi="Times New Roman"/>
        </w:rPr>
        <w:t>A11.</w:t>
      </w:r>
      <w:r>
        <w:rPr>
          <w:rFonts w:ascii="Times New Roman" w:hAnsi="Times New Roman"/>
        </w:rPr>
        <w:tab/>
        <w:t>Type of Communications – Pump Control Cubicle to Separately Mounted Variable Speed Controllers</w:t>
      </w:r>
    </w:p>
    <w:p w14:paraId="37EE4034" w14:textId="77777777" w:rsidR="00036A7A" w:rsidRDefault="00036A7A" w:rsidP="002B6B74">
      <w:pPr>
        <w:pStyle w:val="BTIn25"/>
        <w:tabs>
          <w:tab w:val="left" w:pos="567"/>
          <w:tab w:val="right" w:leader="dot" w:pos="9072"/>
        </w:tabs>
        <w:ind w:left="0"/>
        <w:rPr>
          <w:rFonts w:ascii="Times New Roman" w:hAnsi="Times New Roman"/>
        </w:rPr>
      </w:pPr>
      <w:r>
        <w:rPr>
          <w:rFonts w:ascii="Times New Roman" w:hAnsi="Times New Roman"/>
        </w:rPr>
        <w:tab/>
        <w:t>Direct wired or field bus</w:t>
      </w:r>
      <w:r>
        <w:rPr>
          <w:rFonts w:ascii="Times New Roman" w:hAnsi="Times New Roman"/>
        </w:rPr>
        <w:tab/>
      </w:r>
    </w:p>
    <w:p w14:paraId="4A21ECC0" w14:textId="77777777" w:rsidR="00036A7A" w:rsidRDefault="00036A7A" w:rsidP="002B6B74">
      <w:pPr>
        <w:pStyle w:val="BTIn25"/>
        <w:tabs>
          <w:tab w:val="left" w:pos="567"/>
          <w:tab w:val="right" w:leader="dot" w:pos="9072"/>
        </w:tabs>
        <w:ind w:left="0"/>
        <w:rPr>
          <w:rFonts w:ascii="Times New Roman" w:hAnsi="Times New Roman"/>
        </w:rPr>
      </w:pPr>
      <w:r>
        <w:rPr>
          <w:rFonts w:ascii="Times New Roman" w:hAnsi="Times New Roman"/>
        </w:rPr>
        <w:tab/>
        <w:t xml:space="preserve">If field bus type i.e. Modbus, Profibus or </w:t>
      </w:r>
      <w:proofErr w:type="spellStart"/>
      <w:r>
        <w:rPr>
          <w:rFonts w:ascii="Times New Roman" w:hAnsi="Times New Roman"/>
        </w:rPr>
        <w:t>Devicenet</w:t>
      </w:r>
      <w:proofErr w:type="spellEnd"/>
      <w:r>
        <w:rPr>
          <w:rFonts w:ascii="Times New Roman" w:hAnsi="Times New Roman"/>
        </w:rPr>
        <w:tab/>
      </w:r>
    </w:p>
    <w:p w14:paraId="128454C6" w14:textId="77777777" w:rsidR="00036A7A" w:rsidRDefault="00036A7A" w:rsidP="00036A7A">
      <w:pPr>
        <w:pStyle w:val="BTIn25"/>
        <w:tabs>
          <w:tab w:val="left" w:pos="567"/>
          <w:tab w:val="right" w:leader="dot" w:pos="9072"/>
        </w:tabs>
        <w:spacing w:before="120"/>
        <w:ind w:left="0"/>
        <w:rPr>
          <w:rFonts w:ascii="Times New Roman" w:hAnsi="Times New Roman"/>
        </w:rPr>
      </w:pPr>
      <w:r>
        <w:rPr>
          <w:rFonts w:ascii="Times New Roman" w:hAnsi="Times New Roman"/>
        </w:rPr>
        <w:t>A12</w:t>
      </w:r>
      <w:r>
        <w:rPr>
          <w:rFonts w:ascii="Times New Roman" w:hAnsi="Times New Roman"/>
        </w:rPr>
        <w:tab/>
        <w:t>field Instruments to be connected to field bus</w:t>
      </w:r>
      <w:r>
        <w:rPr>
          <w:rFonts w:ascii="Times New Roman" w:hAnsi="Times New Roman"/>
        </w:rPr>
        <w:tab/>
      </w:r>
    </w:p>
    <w:p w14:paraId="79B4ED4B" w14:textId="77777777" w:rsidR="00036A7A" w:rsidRDefault="00036A7A"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2D004D62" w14:textId="77777777" w:rsidR="00036A7A" w:rsidRDefault="00036A7A"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7FA57B3E" w14:textId="77777777" w:rsidR="00036A7A" w:rsidRDefault="00036A7A" w:rsidP="002B6B74">
      <w:pPr>
        <w:pStyle w:val="BTIn25"/>
        <w:tabs>
          <w:tab w:val="left" w:pos="567"/>
          <w:tab w:val="right" w:leader="dot" w:pos="9072"/>
        </w:tabs>
        <w:ind w:left="0"/>
        <w:rPr>
          <w:rFonts w:ascii="Times New Roman" w:hAnsi="Times New Roman"/>
        </w:rPr>
      </w:pPr>
      <w:r>
        <w:rPr>
          <w:rFonts w:ascii="Times New Roman" w:hAnsi="Times New Roman"/>
        </w:rPr>
        <w:tab/>
      </w:r>
      <w:r>
        <w:rPr>
          <w:rFonts w:ascii="Times New Roman" w:hAnsi="Times New Roman"/>
        </w:rPr>
        <w:tab/>
      </w:r>
    </w:p>
    <w:p w14:paraId="0A760724" w14:textId="77777777" w:rsidR="00F60BDD" w:rsidRPr="009B6DB5" w:rsidRDefault="00F60BDD" w:rsidP="009701A2">
      <w:pPr>
        <w:pStyle w:val="BTIn25"/>
        <w:ind w:left="284"/>
        <w:rPr>
          <w:rFonts w:ascii="Times New Roman" w:hAnsi="Times New Roman"/>
        </w:rPr>
      </w:pPr>
      <w:r w:rsidRPr="009B6DB5">
        <w:rPr>
          <w:rFonts w:ascii="Times New Roman" w:hAnsi="Times New Roman"/>
        </w:rPr>
        <w:br w:type="page"/>
      </w:r>
    </w:p>
    <w:tbl>
      <w:tblPr>
        <w:tblW w:w="101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2127"/>
        <w:gridCol w:w="992"/>
        <w:gridCol w:w="1417"/>
        <w:gridCol w:w="1276"/>
        <w:gridCol w:w="2530"/>
      </w:tblGrid>
      <w:tr w:rsidR="00F60BDD" w:rsidRPr="009B6DB5" w14:paraId="34DBBC15" w14:textId="77777777" w:rsidTr="00D44BE3">
        <w:tc>
          <w:tcPr>
            <w:tcW w:w="10151" w:type="dxa"/>
            <w:gridSpan w:val="6"/>
          </w:tcPr>
          <w:p w14:paraId="6CFCAF3E" w14:textId="77777777" w:rsidR="00F60BDD" w:rsidRPr="009B6DB5" w:rsidRDefault="00F60BDD" w:rsidP="009701A2">
            <w:pPr>
              <w:tabs>
                <w:tab w:val="right" w:leader="dot" w:pos="6521"/>
              </w:tabs>
              <w:spacing w:before="60" w:after="60"/>
              <w:jc w:val="center"/>
              <w:rPr>
                <w:rFonts w:ascii="Times New Roman" w:hAnsi="Times New Roman"/>
                <w:b/>
                <w:bCs/>
              </w:rPr>
            </w:pPr>
            <w:r w:rsidRPr="009B6DB5">
              <w:rPr>
                <w:rFonts w:ascii="Times New Roman" w:hAnsi="Times New Roman"/>
              </w:rPr>
              <w:lastRenderedPageBreak/>
              <w:br w:type="page"/>
            </w:r>
            <w:r w:rsidRPr="009B6DB5">
              <w:br w:type="page"/>
            </w:r>
            <w:r w:rsidRPr="009B6DB5">
              <w:rPr>
                <w:rFonts w:ascii="Times New Roman" w:hAnsi="Times New Roman"/>
                <w:b/>
                <w:bCs/>
                <w:sz w:val="28"/>
              </w:rPr>
              <w:t xml:space="preserve">Type Specification for Pump Control Cubicle </w:t>
            </w:r>
            <w:r w:rsidRPr="009B6DB5">
              <w:rPr>
                <w:rFonts w:ascii="Times New Roman" w:hAnsi="Times New Roman"/>
                <w:b/>
                <w:bCs/>
                <w:sz w:val="28"/>
              </w:rPr>
              <w:br/>
            </w:r>
            <w:r w:rsidRPr="009B6DB5">
              <w:rPr>
                <w:rFonts w:ascii="Times New Roman" w:hAnsi="Times New Roman"/>
                <w:b/>
                <w:bCs/>
              </w:rPr>
              <w:t>Tender Technical Response Schedule</w:t>
            </w:r>
          </w:p>
        </w:tc>
      </w:tr>
      <w:tr w:rsidR="00F60BDD" w:rsidRPr="009B6DB5" w14:paraId="1B14F048" w14:textId="77777777" w:rsidTr="00D44BE3">
        <w:tc>
          <w:tcPr>
            <w:tcW w:w="1809" w:type="dxa"/>
          </w:tcPr>
          <w:p w14:paraId="6CCB5475" w14:textId="77777777" w:rsidR="00F60BDD" w:rsidRPr="009B6DB5" w:rsidRDefault="00F60BDD" w:rsidP="00036A7A">
            <w:pPr>
              <w:pStyle w:val="Heading5"/>
              <w:numPr>
                <w:ilvl w:val="0"/>
                <w:numId w:val="0"/>
              </w:numPr>
            </w:pPr>
            <w:r w:rsidRPr="009B6DB5">
              <w:t>Clause</w:t>
            </w:r>
          </w:p>
        </w:tc>
        <w:tc>
          <w:tcPr>
            <w:tcW w:w="2127" w:type="dxa"/>
          </w:tcPr>
          <w:p w14:paraId="4F73FCBF" w14:textId="77777777" w:rsidR="00F60BDD" w:rsidRPr="009B6DB5" w:rsidRDefault="00F60BDD" w:rsidP="009701A2">
            <w:pPr>
              <w:tabs>
                <w:tab w:val="right" w:leader="dot" w:pos="6521"/>
              </w:tabs>
              <w:spacing w:before="60" w:after="60"/>
              <w:rPr>
                <w:b/>
                <w:bCs/>
                <w:sz w:val="18"/>
              </w:rPr>
            </w:pPr>
            <w:r w:rsidRPr="009B6DB5">
              <w:rPr>
                <w:b/>
                <w:bCs/>
                <w:sz w:val="18"/>
              </w:rPr>
              <w:t>Subject</w:t>
            </w:r>
          </w:p>
        </w:tc>
        <w:tc>
          <w:tcPr>
            <w:tcW w:w="992" w:type="dxa"/>
          </w:tcPr>
          <w:p w14:paraId="2FB40920" w14:textId="77777777" w:rsidR="00F60BDD" w:rsidRPr="009B6DB5" w:rsidRDefault="00F60BDD" w:rsidP="009701A2">
            <w:pPr>
              <w:tabs>
                <w:tab w:val="right" w:leader="dot" w:pos="6521"/>
              </w:tabs>
              <w:spacing w:before="60" w:after="60"/>
              <w:rPr>
                <w:b/>
                <w:bCs/>
                <w:sz w:val="18"/>
              </w:rPr>
            </w:pPr>
            <w:r w:rsidRPr="009B6DB5">
              <w:rPr>
                <w:b/>
                <w:bCs/>
                <w:sz w:val="18"/>
              </w:rPr>
              <w:t>Noted</w:t>
            </w:r>
          </w:p>
        </w:tc>
        <w:tc>
          <w:tcPr>
            <w:tcW w:w="2693" w:type="dxa"/>
            <w:gridSpan w:val="2"/>
          </w:tcPr>
          <w:p w14:paraId="28CECD05" w14:textId="77777777" w:rsidR="00F60BDD" w:rsidRPr="009B6DB5" w:rsidRDefault="00F60BDD" w:rsidP="00036A7A">
            <w:pPr>
              <w:pStyle w:val="Heading5"/>
              <w:numPr>
                <w:ilvl w:val="0"/>
                <w:numId w:val="0"/>
              </w:numPr>
            </w:pPr>
            <w:r w:rsidRPr="009B6DB5">
              <w:t>Compliance</w:t>
            </w:r>
          </w:p>
        </w:tc>
        <w:tc>
          <w:tcPr>
            <w:tcW w:w="2530" w:type="dxa"/>
          </w:tcPr>
          <w:p w14:paraId="209BFBBB" w14:textId="77777777" w:rsidR="00F60BDD" w:rsidRPr="009B6DB5" w:rsidRDefault="00F60BDD" w:rsidP="009701A2">
            <w:pPr>
              <w:tabs>
                <w:tab w:val="right" w:leader="dot" w:pos="6521"/>
              </w:tabs>
              <w:spacing w:before="60" w:after="60"/>
              <w:rPr>
                <w:b/>
                <w:bCs/>
                <w:sz w:val="18"/>
              </w:rPr>
            </w:pPr>
            <w:r w:rsidRPr="009B6DB5">
              <w:rPr>
                <w:b/>
                <w:bCs/>
                <w:sz w:val="18"/>
              </w:rPr>
              <w:t>Comments</w:t>
            </w:r>
          </w:p>
        </w:tc>
      </w:tr>
      <w:tr w:rsidR="00F60BDD" w:rsidRPr="009B6DB5" w14:paraId="555071D1" w14:textId="77777777" w:rsidTr="00D44BE3">
        <w:tc>
          <w:tcPr>
            <w:tcW w:w="1809" w:type="dxa"/>
          </w:tcPr>
          <w:p w14:paraId="0D52A83E"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No.</w:t>
            </w:r>
          </w:p>
        </w:tc>
        <w:tc>
          <w:tcPr>
            <w:tcW w:w="2127" w:type="dxa"/>
          </w:tcPr>
          <w:p w14:paraId="370CFAD6" w14:textId="77777777" w:rsidR="00F60BDD" w:rsidRPr="009B6DB5" w:rsidRDefault="00F60BDD" w:rsidP="009701A2">
            <w:pPr>
              <w:tabs>
                <w:tab w:val="right" w:leader="dot" w:pos="6521"/>
              </w:tabs>
              <w:spacing w:before="56" w:after="56"/>
              <w:rPr>
                <w:rFonts w:ascii="Times New Roman" w:hAnsi="Times New Roman"/>
                <w:b/>
                <w:bCs/>
                <w:sz w:val="18"/>
              </w:rPr>
            </w:pPr>
          </w:p>
        </w:tc>
        <w:tc>
          <w:tcPr>
            <w:tcW w:w="992" w:type="dxa"/>
          </w:tcPr>
          <w:p w14:paraId="07FFB2F2" w14:textId="77777777" w:rsidR="00F60BDD" w:rsidRPr="009B6DB5" w:rsidRDefault="00F60BDD" w:rsidP="009701A2">
            <w:pPr>
              <w:tabs>
                <w:tab w:val="right" w:leader="dot" w:pos="6521"/>
              </w:tabs>
              <w:spacing w:before="56" w:after="56"/>
              <w:rPr>
                <w:rFonts w:ascii="Times New Roman" w:hAnsi="Times New Roman"/>
                <w:b/>
                <w:bCs/>
                <w:sz w:val="18"/>
              </w:rPr>
            </w:pPr>
          </w:p>
        </w:tc>
        <w:tc>
          <w:tcPr>
            <w:tcW w:w="1417" w:type="dxa"/>
          </w:tcPr>
          <w:p w14:paraId="7780A129" w14:textId="77777777" w:rsidR="00F60BDD" w:rsidRPr="009B6DB5" w:rsidRDefault="00F60BDD" w:rsidP="009701A2">
            <w:pPr>
              <w:tabs>
                <w:tab w:val="right" w:leader="dot" w:pos="6521"/>
              </w:tabs>
              <w:spacing w:before="56" w:after="56"/>
              <w:jc w:val="center"/>
              <w:rPr>
                <w:rFonts w:ascii="Times New Roman" w:hAnsi="Times New Roman"/>
                <w:b/>
                <w:bCs/>
                <w:sz w:val="18"/>
              </w:rPr>
            </w:pPr>
            <w:r w:rsidRPr="009B6DB5">
              <w:rPr>
                <w:rFonts w:ascii="Times New Roman" w:hAnsi="Times New Roman"/>
                <w:b/>
                <w:bCs/>
                <w:sz w:val="18"/>
              </w:rPr>
              <w:t>Yes</w:t>
            </w:r>
          </w:p>
        </w:tc>
        <w:tc>
          <w:tcPr>
            <w:tcW w:w="1276" w:type="dxa"/>
          </w:tcPr>
          <w:p w14:paraId="1CB3AB64" w14:textId="77777777" w:rsidR="00F60BDD" w:rsidRPr="009B6DB5" w:rsidRDefault="00F60BDD" w:rsidP="009701A2">
            <w:pPr>
              <w:tabs>
                <w:tab w:val="right" w:leader="dot" w:pos="6521"/>
              </w:tabs>
              <w:spacing w:before="56" w:after="56"/>
              <w:jc w:val="center"/>
              <w:rPr>
                <w:rFonts w:ascii="Times New Roman" w:hAnsi="Times New Roman"/>
                <w:b/>
                <w:bCs/>
                <w:sz w:val="18"/>
              </w:rPr>
            </w:pPr>
            <w:r w:rsidRPr="009B6DB5">
              <w:rPr>
                <w:rFonts w:ascii="Times New Roman" w:hAnsi="Times New Roman"/>
                <w:b/>
                <w:bCs/>
                <w:sz w:val="18"/>
              </w:rPr>
              <w:t>No</w:t>
            </w:r>
          </w:p>
        </w:tc>
        <w:tc>
          <w:tcPr>
            <w:tcW w:w="2530" w:type="dxa"/>
          </w:tcPr>
          <w:p w14:paraId="33C2DACB"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4849F749" w14:textId="77777777" w:rsidTr="00D44BE3">
        <w:tc>
          <w:tcPr>
            <w:tcW w:w="1809" w:type="dxa"/>
          </w:tcPr>
          <w:p w14:paraId="0A2B3120"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w:t>
            </w:r>
          </w:p>
        </w:tc>
        <w:tc>
          <w:tcPr>
            <w:tcW w:w="2127" w:type="dxa"/>
          </w:tcPr>
          <w:p w14:paraId="36085611"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Scope</w:t>
            </w:r>
          </w:p>
        </w:tc>
        <w:tc>
          <w:tcPr>
            <w:tcW w:w="992" w:type="dxa"/>
          </w:tcPr>
          <w:p w14:paraId="78DAA1EA" w14:textId="77777777" w:rsidR="00F60BDD" w:rsidRPr="009B6DB5" w:rsidRDefault="00F60BDD" w:rsidP="009701A2">
            <w:pPr>
              <w:tabs>
                <w:tab w:val="right" w:leader="dot" w:pos="6521"/>
              </w:tabs>
              <w:spacing w:before="56" w:after="56"/>
              <w:rPr>
                <w:b/>
                <w:bCs/>
                <w:sz w:val="18"/>
              </w:rPr>
            </w:pPr>
          </w:p>
        </w:tc>
        <w:tc>
          <w:tcPr>
            <w:tcW w:w="1417" w:type="dxa"/>
          </w:tcPr>
          <w:p w14:paraId="768282BE" w14:textId="77777777" w:rsidR="00F60BDD" w:rsidRPr="009B6DB5" w:rsidRDefault="00F60BDD" w:rsidP="009701A2">
            <w:pPr>
              <w:tabs>
                <w:tab w:val="right" w:leader="dot" w:pos="6521"/>
              </w:tabs>
              <w:spacing w:before="56" w:after="56"/>
              <w:jc w:val="center"/>
              <w:rPr>
                <w:b/>
                <w:bCs/>
                <w:sz w:val="18"/>
              </w:rPr>
            </w:pPr>
          </w:p>
        </w:tc>
        <w:tc>
          <w:tcPr>
            <w:tcW w:w="1276" w:type="dxa"/>
          </w:tcPr>
          <w:p w14:paraId="07DEB33B" w14:textId="77777777" w:rsidR="00F60BDD" w:rsidRPr="009B6DB5" w:rsidRDefault="00F60BDD" w:rsidP="009701A2">
            <w:pPr>
              <w:tabs>
                <w:tab w:val="right" w:leader="dot" w:pos="6521"/>
              </w:tabs>
              <w:spacing w:before="56" w:after="56"/>
              <w:jc w:val="center"/>
              <w:rPr>
                <w:b/>
                <w:bCs/>
                <w:sz w:val="18"/>
              </w:rPr>
            </w:pPr>
          </w:p>
        </w:tc>
        <w:tc>
          <w:tcPr>
            <w:tcW w:w="2530" w:type="dxa"/>
          </w:tcPr>
          <w:p w14:paraId="058E89D2" w14:textId="77777777" w:rsidR="00F60BDD" w:rsidRPr="009B6DB5" w:rsidRDefault="00F60BDD" w:rsidP="009701A2">
            <w:pPr>
              <w:tabs>
                <w:tab w:val="right" w:leader="dot" w:pos="6521"/>
              </w:tabs>
              <w:spacing w:before="56" w:after="56"/>
              <w:rPr>
                <w:b/>
                <w:bCs/>
                <w:sz w:val="18"/>
              </w:rPr>
            </w:pPr>
          </w:p>
        </w:tc>
      </w:tr>
      <w:tr w:rsidR="00F60BDD" w:rsidRPr="009B6DB5" w14:paraId="61A40DAA" w14:textId="77777777" w:rsidTr="00D44BE3">
        <w:tc>
          <w:tcPr>
            <w:tcW w:w="1809" w:type="dxa"/>
          </w:tcPr>
          <w:p w14:paraId="58A0759F"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w:t>
            </w:r>
          </w:p>
        </w:tc>
        <w:tc>
          <w:tcPr>
            <w:tcW w:w="2127" w:type="dxa"/>
          </w:tcPr>
          <w:p w14:paraId="1ECD4741"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Definitions</w:t>
            </w:r>
          </w:p>
        </w:tc>
        <w:tc>
          <w:tcPr>
            <w:tcW w:w="992" w:type="dxa"/>
          </w:tcPr>
          <w:p w14:paraId="44335112" w14:textId="77777777" w:rsidR="00F60BDD" w:rsidRPr="009B6DB5" w:rsidRDefault="00F60BDD" w:rsidP="009701A2">
            <w:pPr>
              <w:tabs>
                <w:tab w:val="right" w:leader="dot" w:pos="6521"/>
              </w:tabs>
              <w:spacing w:before="56" w:after="56"/>
              <w:rPr>
                <w:b/>
                <w:bCs/>
                <w:sz w:val="18"/>
              </w:rPr>
            </w:pPr>
          </w:p>
        </w:tc>
        <w:tc>
          <w:tcPr>
            <w:tcW w:w="1417" w:type="dxa"/>
          </w:tcPr>
          <w:p w14:paraId="7FB9EBD0" w14:textId="77777777" w:rsidR="00F60BDD" w:rsidRPr="009B6DB5" w:rsidRDefault="00F60BDD" w:rsidP="009701A2">
            <w:pPr>
              <w:tabs>
                <w:tab w:val="right" w:leader="dot" w:pos="6521"/>
              </w:tabs>
              <w:spacing w:before="56" w:after="56"/>
              <w:jc w:val="center"/>
              <w:rPr>
                <w:b/>
                <w:bCs/>
                <w:sz w:val="18"/>
              </w:rPr>
            </w:pPr>
          </w:p>
        </w:tc>
        <w:tc>
          <w:tcPr>
            <w:tcW w:w="1276" w:type="dxa"/>
          </w:tcPr>
          <w:p w14:paraId="1A988752" w14:textId="77777777" w:rsidR="00F60BDD" w:rsidRPr="009B6DB5" w:rsidRDefault="00F60BDD" w:rsidP="009701A2">
            <w:pPr>
              <w:tabs>
                <w:tab w:val="right" w:leader="dot" w:pos="6521"/>
              </w:tabs>
              <w:spacing w:before="56" w:after="56"/>
              <w:jc w:val="center"/>
              <w:rPr>
                <w:b/>
                <w:bCs/>
                <w:sz w:val="18"/>
              </w:rPr>
            </w:pPr>
          </w:p>
        </w:tc>
        <w:tc>
          <w:tcPr>
            <w:tcW w:w="2530" w:type="dxa"/>
          </w:tcPr>
          <w:p w14:paraId="688C18E6" w14:textId="77777777" w:rsidR="00F60BDD" w:rsidRPr="009B6DB5" w:rsidRDefault="00F60BDD" w:rsidP="009701A2">
            <w:pPr>
              <w:tabs>
                <w:tab w:val="right" w:leader="dot" w:pos="6521"/>
              </w:tabs>
              <w:spacing w:before="56" w:after="56"/>
              <w:rPr>
                <w:b/>
                <w:bCs/>
                <w:sz w:val="18"/>
              </w:rPr>
            </w:pPr>
          </w:p>
        </w:tc>
      </w:tr>
      <w:tr w:rsidR="00F60BDD" w:rsidRPr="009B6DB5" w14:paraId="1E8A4D0C" w14:textId="77777777" w:rsidTr="00D44BE3">
        <w:tc>
          <w:tcPr>
            <w:tcW w:w="1809" w:type="dxa"/>
          </w:tcPr>
          <w:p w14:paraId="6DAD11FD"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3</w:t>
            </w:r>
          </w:p>
        </w:tc>
        <w:tc>
          <w:tcPr>
            <w:tcW w:w="2127" w:type="dxa"/>
          </w:tcPr>
          <w:p w14:paraId="239811F2"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Site</w:t>
            </w:r>
          </w:p>
        </w:tc>
        <w:tc>
          <w:tcPr>
            <w:tcW w:w="992" w:type="dxa"/>
          </w:tcPr>
          <w:p w14:paraId="1BF52E48" w14:textId="77777777" w:rsidR="00F60BDD" w:rsidRPr="009B6DB5" w:rsidRDefault="00F60BDD" w:rsidP="009701A2">
            <w:pPr>
              <w:tabs>
                <w:tab w:val="right" w:leader="dot" w:pos="6521"/>
              </w:tabs>
              <w:spacing w:before="56" w:after="56"/>
              <w:rPr>
                <w:b/>
                <w:bCs/>
                <w:sz w:val="18"/>
              </w:rPr>
            </w:pPr>
          </w:p>
        </w:tc>
        <w:tc>
          <w:tcPr>
            <w:tcW w:w="1417" w:type="dxa"/>
          </w:tcPr>
          <w:p w14:paraId="27FD50EE" w14:textId="77777777" w:rsidR="00F60BDD" w:rsidRPr="009B6DB5" w:rsidRDefault="00F60BDD" w:rsidP="009701A2">
            <w:pPr>
              <w:tabs>
                <w:tab w:val="right" w:leader="dot" w:pos="6521"/>
              </w:tabs>
              <w:spacing w:before="56" w:after="56"/>
              <w:jc w:val="center"/>
              <w:rPr>
                <w:b/>
                <w:bCs/>
                <w:sz w:val="18"/>
              </w:rPr>
            </w:pPr>
          </w:p>
        </w:tc>
        <w:tc>
          <w:tcPr>
            <w:tcW w:w="1276" w:type="dxa"/>
          </w:tcPr>
          <w:p w14:paraId="3C168CF5" w14:textId="77777777" w:rsidR="00F60BDD" w:rsidRPr="009B6DB5" w:rsidRDefault="00F60BDD" w:rsidP="009701A2">
            <w:pPr>
              <w:tabs>
                <w:tab w:val="right" w:leader="dot" w:pos="6521"/>
              </w:tabs>
              <w:spacing w:before="56" w:after="56"/>
              <w:jc w:val="center"/>
              <w:rPr>
                <w:b/>
                <w:bCs/>
                <w:sz w:val="18"/>
              </w:rPr>
            </w:pPr>
          </w:p>
        </w:tc>
        <w:tc>
          <w:tcPr>
            <w:tcW w:w="2530" w:type="dxa"/>
          </w:tcPr>
          <w:p w14:paraId="482A6C51" w14:textId="77777777" w:rsidR="00F60BDD" w:rsidRPr="009B6DB5" w:rsidRDefault="00F60BDD" w:rsidP="009701A2">
            <w:pPr>
              <w:tabs>
                <w:tab w:val="right" w:leader="dot" w:pos="6521"/>
              </w:tabs>
              <w:spacing w:before="56" w:after="56"/>
              <w:rPr>
                <w:b/>
                <w:bCs/>
                <w:sz w:val="18"/>
              </w:rPr>
            </w:pPr>
          </w:p>
        </w:tc>
      </w:tr>
      <w:tr w:rsidR="00F60BDD" w:rsidRPr="009B6DB5" w14:paraId="711D2FC1" w14:textId="77777777" w:rsidTr="00D44BE3">
        <w:tc>
          <w:tcPr>
            <w:tcW w:w="1809" w:type="dxa"/>
          </w:tcPr>
          <w:p w14:paraId="3ABA953C"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4</w:t>
            </w:r>
          </w:p>
        </w:tc>
        <w:tc>
          <w:tcPr>
            <w:tcW w:w="2127" w:type="dxa"/>
          </w:tcPr>
          <w:p w14:paraId="22FBEA67"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Operating Mode</w:t>
            </w:r>
          </w:p>
        </w:tc>
        <w:tc>
          <w:tcPr>
            <w:tcW w:w="992" w:type="dxa"/>
          </w:tcPr>
          <w:p w14:paraId="355C2F76" w14:textId="77777777" w:rsidR="00F60BDD" w:rsidRPr="009B6DB5" w:rsidRDefault="00F60BDD" w:rsidP="009701A2">
            <w:pPr>
              <w:tabs>
                <w:tab w:val="right" w:leader="dot" w:pos="6521"/>
              </w:tabs>
              <w:spacing w:before="56" w:after="56"/>
              <w:rPr>
                <w:b/>
                <w:bCs/>
                <w:sz w:val="18"/>
              </w:rPr>
            </w:pPr>
          </w:p>
        </w:tc>
        <w:tc>
          <w:tcPr>
            <w:tcW w:w="1417" w:type="dxa"/>
          </w:tcPr>
          <w:p w14:paraId="2C9584A1" w14:textId="77777777" w:rsidR="00F60BDD" w:rsidRPr="009B6DB5" w:rsidRDefault="00F60BDD" w:rsidP="009701A2">
            <w:pPr>
              <w:tabs>
                <w:tab w:val="right" w:leader="dot" w:pos="6521"/>
              </w:tabs>
              <w:spacing w:before="56" w:after="56"/>
              <w:jc w:val="center"/>
              <w:rPr>
                <w:b/>
                <w:bCs/>
                <w:sz w:val="18"/>
              </w:rPr>
            </w:pPr>
          </w:p>
        </w:tc>
        <w:tc>
          <w:tcPr>
            <w:tcW w:w="1276" w:type="dxa"/>
          </w:tcPr>
          <w:p w14:paraId="7F0DE841" w14:textId="77777777" w:rsidR="00F60BDD" w:rsidRPr="009B6DB5" w:rsidRDefault="00F60BDD" w:rsidP="009701A2">
            <w:pPr>
              <w:tabs>
                <w:tab w:val="right" w:leader="dot" w:pos="6521"/>
              </w:tabs>
              <w:spacing w:before="56" w:after="56"/>
              <w:jc w:val="center"/>
              <w:rPr>
                <w:b/>
                <w:bCs/>
                <w:sz w:val="18"/>
              </w:rPr>
            </w:pPr>
          </w:p>
        </w:tc>
        <w:tc>
          <w:tcPr>
            <w:tcW w:w="2530" w:type="dxa"/>
          </w:tcPr>
          <w:p w14:paraId="539408A9" w14:textId="77777777" w:rsidR="00F60BDD" w:rsidRPr="009B6DB5" w:rsidRDefault="00F60BDD" w:rsidP="009701A2">
            <w:pPr>
              <w:tabs>
                <w:tab w:val="right" w:leader="dot" w:pos="6521"/>
              </w:tabs>
              <w:spacing w:before="56" w:after="56"/>
              <w:rPr>
                <w:sz w:val="18"/>
              </w:rPr>
            </w:pPr>
          </w:p>
        </w:tc>
      </w:tr>
      <w:tr w:rsidR="00F60BDD" w:rsidRPr="009B6DB5" w14:paraId="208D8E1C" w14:textId="77777777" w:rsidTr="00D44BE3">
        <w:tc>
          <w:tcPr>
            <w:tcW w:w="1809" w:type="dxa"/>
          </w:tcPr>
          <w:p w14:paraId="07BE02B1"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5</w:t>
            </w:r>
          </w:p>
        </w:tc>
        <w:tc>
          <w:tcPr>
            <w:tcW w:w="2127" w:type="dxa"/>
          </w:tcPr>
          <w:p w14:paraId="1F79F248"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Work by the Principal</w:t>
            </w:r>
          </w:p>
        </w:tc>
        <w:tc>
          <w:tcPr>
            <w:tcW w:w="992" w:type="dxa"/>
          </w:tcPr>
          <w:p w14:paraId="24506D8E" w14:textId="77777777" w:rsidR="00F60BDD" w:rsidRPr="009B6DB5" w:rsidRDefault="00F60BDD" w:rsidP="009701A2">
            <w:pPr>
              <w:tabs>
                <w:tab w:val="right" w:leader="dot" w:pos="6521"/>
              </w:tabs>
              <w:spacing w:before="56" w:after="56"/>
              <w:rPr>
                <w:b/>
                <w:bCs/>
                <w:sz w:val="18"/>
              </w:rPr>
            </w:pPr>
          </w:p>
        </w:tc>
        <w:tc>
          <w:tcPr>
            <w:tcW w:w="1417" w:type="dxa"/>
          </w:tcPr>
          <w:p w14:paraId="3C87994F" w14:textId="77777777" w:rsidR="00F60BDD" w:rsidRPr="009B6DB5" w:rsidRDefault="00F60BDD" w:rsidP="009701A2">
            <w:pPr>
              <w:tabs>
                <w:tab w:val="right" w:leader="dot" w:pos="6521"/>
              </w:tabs>
              <w:spacing w:before="56" w:after="56"/>
              <w:jc w:val="center"/>
              <w:rPr>
                <w:b/>
                <w:bCs/>
                <w:sz w:val="18"/>
              </w:rPr>
            </w:pPr>
          </w:p>
        </w:tc>
        <w:tc>
          <w:tcPr>
            <w:tcW w:w="1276" w:type="dxa"/>
          </w:tcPr>
          <w:p w14:paraId="3911326F" w14:textId="77777777" w:rsidR="00F60BDD" w:rsidRPr="009B6DB5" w:rsidRDefault="00F60BDD" w:rsidP="009701A2">
            <w:pPr>
              <w:tabs>
                <w:tab w:val="right" w:leader="dot" w:pos="6521"/>
              </w:tabs>
              <w:spacing w:before="56" w:after="56"/>
              <w:jc w:val="center"/>
              <w:rPr>
                <w:b/>
                <w:bCs/>
                <w:sz w:val="18"/>
              </w:rPr>
            </w:pPr>
          </w:p>
        </w:tc>
        <w:tc>
          <w:tcPr>
            <w:tcW w:w="2530" w:type="dxa"/>
          </w:tcPr>
          <w:p w14:paraId="63C891C8" w14:textId="77777777" w:rsidR="00F60BDD" w:rsidRPr="009B6DB5" w:rsidRDefault="00F60BDD" w:rsidP="009701A2">
            <w:pPr>
              <w:tabs>
                <w:tab w:val="right" w:leader="dot" w:pos="6521"/>
              </w:tabs>
              <w:spacing w:before="56" w:after="56"/>
              <w:rPr>
                <w:sz w:val="18"/>
              </w:rPr>
            </w:pPr>
          </w:p>
        </w:tc>
      </w:tr>
      <w:tr w:rsidR="00F60BDD" w:rsidRPr="009B6DB5" w14:paraId="76A0DC1B" w14:textId="77777777" w:rsidTr="00D44BE3">
        <w:tc>
          <w:tcPr>
            <w:tcW w:w="1809" w:type="dxa"/>
          </w:tcPr>
          <w:p w14:paraId="71918396"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6</w:t>
            </w:r>
          </w:p>
        </w:tc>
        <w:tc>
          <w:tcPr>
            <w:tcW w:w="2127" w:type="dxa"/>
          </w:tcPr>
          <w:p w14:paraId="76721344"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Supervising Engineer</w:t>
            </w:r>
          </w:p>
        </w:tc>
        <w:tc>
          <w:tcPr>
            <w:tcW w:w="992" w:type="dxa"/>
          </w:tcPr>
          <w:p w14:paraId="115A08A0" w14:textId="77777777" w:rsidR="00F60BDD" w:rsidRPr="009B6DB5" w:rsidRDefault="00F60BDD" w:rsidP="009701A2">
            <w:pPr>
              <w:tabs>
                <w:tab w:val="right" w:leader="dot" w:pos="6521"/>
              </w:tabs>
              <w:spacing w:before="56" w:after="56"/>
              <w:rPr>
                <w:b/>
                <w:bCs/>
                <w:sz w:val="18"/>
              </w:rPr>
            </w:pPr>
          </w:p>
        </w:tc>
        <w:tc>
          <w:tcPr>
            <w:tcW w:w="1417" w:type="dxa"/>
          </w:tcPr>
          <w:p w14:paraId="46098B69" w14:textId="77777777" w:rsidR="00F60BDD" w:rsidRPr="009B6DB5" w:rsidRDefault="00F60BDD" w:rsidP="009701A2">
            <w:pPr>
              <w:tabs>
                <w:tab w:val="right" w:leader="dot" w:pos="6521"/>
              </w:tabs>
              <w:spacing w:before="56" w:after="56"/>
              <w:jc w:val="center"/>
              <w:rPr>
                <w:b/>
                <w:bCs/>
                <w:sz w:val="18"/>
              </w:rPr>
            </w:pPr>
          </w:p>
        </w:tc>
        <w:tc>
          <w:tcPr>
            <w:tcW w:w="1276" w:type="dxa"/>
          </w:tcPr>
          <w:p w14:paraId="77361834" w14:textId="77777777" w:rsidR="00F60BDD" w:rsidRPr="009B6DB5" w:rsidRDefault="00F60BDD" w:rsidP="009701A2">
            <w:pPr>
              <w:tabs>
                <w:tab w:val="right" w:leader="dot" w:pos="6521"/>
              </w:tabs>
              <w:spacing w:before="56" w:after="56"/>
              <w:jc w:val="center"/>
              <w:rPr>
                <w:b/>
                <w:bCs/>
                <w:sz w:val="18"/>
              </w:rPr>
            </w:pPr>
          </w:p>
        </w:tc>
        <w:tc>
          <w:tcPr>
            <w:tcW w:w="2530" w:type="dxa"/>
          </w:tcPr>
          <w:p w14:paraId="714B73A8" w14:textId="77777777" w:rsidR="00F60BDD" w:rsidRPr="009B6DB5" w:rsidRDefault="00F60BDD" w:rsidP="009701A2">
            <w:pPr>
              <w:tabs>
                <w:tab w:val="right" w:leader="dot" w:pos="6521"/>
              </w:tabs>
              <w:spacing w:before="56" w:after="56"/>
              <w:rPr>
                <w:sz w:val="18"/>
              </w:rPr>
            </w:pPr>
          </w:p>
        </w:tc>
      </w:tr>
      <w:tr w:rsidR="00F60BDD" w:rsidRPr="009B6DB5" w14:paraId="54463C26" w14:textId="77777777" w:rsidTr="00D44BE3">
        <w:tc>
          <w:tcPr>
            <w:tcW w:w="1809" w:type="dxa"/>
          </w:tcPr>
          <w:p w14:paraId="1428DD31"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7</w:t>
            </w:r>
          </w:p>
        </w:tc>
        <w:tc>
          <w:tcPr>
            <w:tcW w:w="2127" w:type="dxa"/>
          </w:tcPr>
          <w:p w14:paraId="7EBA4B22"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Information from Contractor</w:t>
            </w:r>
          </w:p>
        </w:tc>
        <w:tc>
          <w:tcPr>
            <w:tcW w:w="992" w:type="dxa"/>
          </w:tcPr>
          <w:p w14:paraId="4BE1493E" w14:textId="77777777" w:rsidR="00F60BDD" w:rsidRPr="009B6DB5" w:rsidRDefault="00F60BDD" w:rsidP="009701A2">
            <w:pPr>
              <w:tabs>
                <w:tab w:val="right" w:leader="dot" w:pos="6521"/>
              </w:tabs>
              <w:spacing w:before="56" w:after="56"/>
              <w:rPr>
                <w:b/>
                <w:bCs/>
                <w:sz w:val="18"/>
              </w:rPr>
            </w:pPr>
          </w:p>
        </w:tc>
        <w:tc>
          <w:tcPr>
            <w:tcW w:w="1417" w:type="dxa"/>
          </w:tcPr>
          <w:p w14:paraId="1CC3ACF6" w14:textId="77777777" w:rsidR="00F60BDD" w:rsidRPr="009B6DB5" w:rsidRDefault="00F60BDD" w:rsidP="009701A2">
            <w:pPr>
              <w:tabs>
                <w:tab w:val="right" w:leader="dot" w:pos="6521"/>
              </w:tabs>
              <w:spacing w:before="56" w:after="56"/>
              <w:jc w:val="center"/>
              <w:rPr>
                <w:b/>
                <w:bCs/>
                <w:sz w:val="18"/>
              </w:rPr>
            </w:pPr>
          </w:p>
        </w:tc>
        <w:tc>
          <w:tcPr>
            <w:tcW w:w="1276" w:type="dxa"/>
          </w:tcPr>
          <w:p w14:paraId="19CF2041" w14:textId="77777777" w:rsidR="00F60BDD" w:rsidRPr="009B6DB5" w:rsidRDefault="00F60BDD" w:rsidP="009701A2">
            <w:pPr>
              <w:tabs>
                <w:tab w:val="right" w:leader="dot" w:pos="6521"/>
              </w:tabs>
              <w:spacing w:before="56" w:after="56"/>
              <w:jc w:val="center"/>
              <w:rPr>
                <w:b/>
                <w:bCs/>
                <w:sz w:val="18"/>
              </w:rPr>
            </w:pPr>
          </w:p>
        </w:tc>
        <w:tc>
          <w:tcPr>
            <w:tcW w:w="2530" w:type="dxa"/>
          </w:tcPr>
          <w:p w14:paraId="3A150AA5" w14:textId="77777777" w:rsidR="00F60BDD" w:rsidRPr="009B6DB5" w:rsidRDefault="00F60BDD" w:rsidP="009701A2">
            <w:pPr>
              <w:tabs>
                <w:tab w:val="right" w:leader="dot" w:pos="6521"/>
              </w:tabs>
              <w:spacing w:before="56" w:after="56"/>
              <w:rPr>
                <w:sz w:val="18"/>
              </w:rPr>
            </w:pPr>
          </w:p>
        </w:tc>
      </w:tr>
      <w:tr w:rsidR="00F60BDD" w:rsidRPr="009B6DB5" w14:paraId="49CC097A" w14:textId="77777777" w:rsidTr="00D44BE3">
        <w:tc>
          <w:tcPr>
            <w:tcW w:w="1809" w:type="dxa"/>
          </w:tcPr>
          <w:p w14:paraId="257E6056"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8</w:t>
            </w:r>
          </w:p>
        </w:tc>
        <w:tc>
          <w:tcPr>
            <w:tcW w:w="2127" w:type="dxa"/>
          </w:tcPr>
          <w:p w14:paraId="7C42979C"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Contractor’s Drawings</w:t>
            </w:r>
          </w:p>
        </w:tc>
        <w:tc>
          <w:tcPr>
            <w:tcW w:w="992" w:type="dxa"/>
          </w:tcPr>
          <w:p w14:paraId="21BF29BE" w14:textId="77777777" w:rsidR="00F60BDD" w:rsidRPr="009B6DB5" w:rsidRDefault="00F60BDD" w:rsidP="009701A2">
            <w:pPr>
              <w:tabs>
                <w:tab w:val="right" w:leader="dot" w:pos="6521"/>
              </w:tabs>
              <w:spacing w:before="56" w:after="56"/>
              <w:rPr>
                <w:b/>
                <w:bCs/>
                <w:sz w:val="18"/>
              </w:rPr>
            </w:pPr>
          </w:p>
        </w:tc>
        <w:tc>
          <w:tcPr>
            <w:tcW w:w="1417" w:type="dxa"/>
          </w:tcPr>
          <w:p w14:paraId="3DB1316B" w14:textId="77777777" w:rsidR="00F60BDD" w:rsidRPr="009B6DB5" w:rsidRDefault="00F60BDD" w:rsidP="009701A2">
            <w:pPr>
              <w:tabs>
                <w:tab w:val="right" w:leader="dot" w:pos="6521"/>
              </w:tabs>
              <w:spacing w:before="56" w:after="56"/>
              <w:jc w:val="center"/>
              <w:rPr>
                <w:b/>
                <w:bCs/>
                <w:sz w:val="18"/>
              </w:rPr>
            </w:pPr>
          </w:p>
        </w:tc>
        <w:tc>
          <w:tcPr>
            <w:tcW w:w="1276" w:type="dxa"/>
          </w:tcPr>
          <w:p w14:paraId="51C1B614" w14:textId="77777777" w:rsidR="00F60BDD" w:rsidRPr="009B6DB5" w:rsidRDefault="00F60BDD" w:rsidP="009701A2">
            <w:pPr>
              <w:tabs>
                <w:tab w:val="right" w:leader="dot" w:pos="6521"/>
              </w:tabs>
              <w:spacing w:before="56" w:after="56"/>
              <w:jc w:val="center"/>
              <w:rPr>
                <w:b/>
                <w:bCs/>
                <w:sz w:val="18"/>
              </w:rPr>
            </w:pPr>
          </w:p>
        </w:tc>
        <w:tc>
          <w:tcPr>
            <w:tcW w:w="2530" w:type="dxa"/>
          </w:tcPr>
          <w:p w14:paraId="0F72FFCD" w14:textId="77777777" w:rsidR="00F60BDD" w:rsidRPr="009B6DB5" w:rsidRDefault="00F60BDD" w:rsidP="009701A2">
            <w:pPr>
              <w:tabs>
                <w:tab w:val="right" w:leader="dot" w:pos="6521"/>
              </w:tabs>
              <w:spacing w:before="56" w:after="56"/>
              <w:rPr>
                <w:sz w:val="18"/>
              </w:rPr>
            </w:pPr>
          </w:p>
        </w:tc>
      </w:tr>
      <w:tr w:rsidR="00F60BDD" w:rsidRPr="009B6DB5" w14:paraId="39DEE8BC" w14:textId="77777777" w:rsidTr="00D44BE3">
        <w:tc>
          <w:tcPr>
            <w:tcW w:w="1809" w:type="dxa"/>
          </w:tcPr>
          <w:p w14:paraId="33947B64"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8.1</w:t>
            </w:r>
          </w:p>
        </w:tc>
        <w:tc>
          <w:tcPr>
            <w:tcW w:w="2127" w:type="dxa"/>
          </w:tcPr>
          <w:p w14:paraId="624E7EA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9B6DB5">
              <w:rPr>
                <w:rFonts w:ascii="Times New Roman" w:hAnsi="Times New Roman"/>
                <w:bCs/>
                <w:sz w:val="18"/>
              </w:rPr>
              <w:t>General</w:t>
            </w:r>
          </w:p>
        </w:tc>
        <w:tc>
          <w:tcPr>
            <w:tcW w:w="992" w:type="dxa"/>
          </w:tcPr>
          <w:p w14:paraId="785D7F8B" w14:textId="77777777" w:rsidR="00F60BDD" w:rsidRPr="009B6DB5" w:rsidRDefault="00F60BDD" w:rsidP="009701A2">
            <w:pPr>
              <w:tabs>
                <w:tab w:val="right" w:leader="dot" w:pos="6521"/>
              </w:tabs>
              <w:spacing w:before="56" w:after="56"/>
              <w:rPr>
                <w:b/>
                <w:bCs/>
                <w:sz w:val="18"/>
              </w:rPr>
            </w:pPr>
          </w:p>
        </w:tc>
        <w:tc>
          <w:tcPr>
            <w:tcW w:w="1417" w:type="dxa"/>
          </w:tcPr>
          <w:p w14:paraId="35F2DE26" w14:textId="77777777" w:rsidR="00F60BDD" w:rsidRPr="009B6DB5" w:rsidRDefault="00F60BDD" w:rsidP="009701A2">
            <w:pPr>
              <w:tabs>
                <w:tab w:val="right" w:leader="dot" w:pos="6521"/>
              </w:tabs>
              <w:spacing w:before="56" w:after="56"/>
              <w:jc w:val="center"/>
              <w:rPr>
                <w:b/>
                <w:bCs/>
                <w:sz w:val="18"/>
              </w:rPr>
            </w:pPr>
          </w:p>
        </w:tc>
        <w:tc>
          <w:tcPr>
            <w:tcW w:w="1276" w:type="dxa"/>
          </w:tcPr>
          <w:p w14:paraId="41412BF3" w14:textId="77777777" w:rsidR="00F60BDD" w:rsidRPr="009B6DB5" w:rsidRDefault="00F60BDD" w:rsidP="009701A2">
            <w:pPr>
              <w:tabs>
                <w:tab w:val="right" w:leader="dot" w:pos="6521"/>
              </w:tabs>
              <w:spacing w:before="56" w:after="56"/>
              <w:jc w:val="center"/>
              <w:rPr>
                <w:b/>
                <w:bCs/>
                <w:sz w:val="18"/>
              </w:rPr>
            </w:pPr>
          </w:p>
        </w:tc>
        <w:tc>
          <w:tcPr>
            <w:tcW w:w="2530" w:type="dxa"/>
          </w:tcPr>
          <w:p w14:paraId="7C3FE270" w14:textId="77777777" w:rsidR="00F60BDD" w:rsidRPr="009B6DB5" w:rsidRDefault="00F60BDD" w:rsidP="009701A2">
            <w:pPr>
              <w:tabs>
                <w:tab w:val="right" w:leader="dot" w:pos="6521"/>
              </w:tabs>
              <w:spacing w:before="56" w:after="56"/>
              <w:rPr>
                <w:sz w:val="18"/>
              </w:rPr>
            </w:pPr>
          </w:p>
        </w:tc>
      </w:tr>
      <w:tr w:rsidR="00F60BDD" w:rsidRPr="009B6DB5" w14:paraId="31189644" w14:textId="77777777" w:rsidTr="00D44BE3">
        <w:tc>
          <w:tcPr>
            <w:tcW w:w="1809" w:type="dxa"/>
          </w:tcPr>
          <w:p w14:paraId="37934C7D"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8.2</w:t>
            </w:r>
          </w:p>
        </w:tc>
        <w:tc>
          <w:tcPr>
            <w:tcW w:w="2127" w:type="dxa"/>
          </w:tcPr>
          <w:p w14:paraId="28EA293C"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Content</w:t>
            </w:r>
          </w:p>
        </w:tc>
        <w:tc>
          <w:tcPr>
            <w:tcW w:w="992" w:type="dxa"/>
          </w:tcPr>
          <w:p w14:paraId="3A3CA3C3" w14:textId="77777777" w:rsidR="00F60BDD" w:rsidRPr="009B6DB5" w:rsidRDefault="00F60BDD" w:rsidP="009701A2">
            <w:pPr>
              <w:tabs>
                <w:tab w:val="right" w:leader="dot" w:pos="6521"/>
              </w:tabs>
              <w:spacing w:before="56" w:after="56"/>
              <w:rPr>
                <w:b/>
                <w:bCs/>
                <w:sz w:val="18"/>
              </w:rPr>
            </w:pPr>
          </w:p>
        </w:tc>
        <w:tc>
          <w:tcPr>
            <w:tcW w:w="1417" w:type="dxa"/>
          </w:tcPr>
          <w:p w14:paraId="436335D3" w14:textId="77777777" w:rsidR="00F60BDD" w:rsidRPr="009B6DB5" w:rsidRDefault="00F60BDD" w:rsidP="009701A2">
            <w:pPr>
              <w:tabs>
                <w:tab w:val="right" w:leader="dot" w:pos="6521"/>
              </w:tabs>
              <w:spacing w:before="56" w:after="56"/>
              <w:jc w:val="center"/>
              <w:rPr>
                <w:b/>
                <w:bCs/>
                <w:sz w:val="18"/>
              </w:rPr>
            </w:pPr>
          </w:p>
        </w:tc>
        <w:tc>
          <w:tcPr>
            <w:tcW w:w="1276" w:type="dxa"/>
          </w:tcPr>
          <w:p w14:paraId="5014AC27" w14:textId="77777777" w:rsidR="00F60BDD" w:rsidRPr="009B6DB5" w:rsidRDefault="00F60BDD" w:rsidP="009701A2">
            <w:pPr>
              <w:tabs>
                <w:tab w:val="right" w:leader="dot" w:pos="6521"/>
              </w:tabs>
              <w:spacing w:before="56" w:after="56"/>
              <w:jc w:val="center"/>
              <w:rPr>
                <w:b/>
                <w:bCs/>
                <w:sz w:val="18"/>
              </w:rPr>
            </w:pPr>
          </w:p>
        </w:tc>
        <w:tc>
          <w:tcPr>
            <w:tcW w:w="2530" w:type="dxa"/>
          </w:tcPr>
          <w:p w14:paraId="441D3F77" w14:textId="77777777" w:rsidR="00F60BDD" w:rsidRPr="009B6DB5" w:rsidRDefault="00F60BDD" w:rsidP="009701A2">
            <w:pPr>
              <w:tabs>
                <w:tab w:val="right" w:leader="dot" w:pos="6521"/>
              </w:tabs>
              <w:spacing w:before="56" w:after="56"/>
              <w:rPr>
                <w:sz w:val="18"/>
              </w:rPr>
            </w:pPr>
          </w:p>
        </w:tc>
      </w:tr>
      <w:tr w:rsidR="00F60BDD" w:rsidRPr="009B6DB5" w14:paraId="3ABBF478" w14:textId="77777777" w:rsidTr="00D44BE3">
        <w:tc>
          <w:tcPr>
            <w:tcW w:w="1809" w:type="dxa"/>
          </w:tcPr>
          <w:p w14:paraId="174986F9"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8.3</w:t>
            </w:r>
          </w:p>
        </w:tc>
        <w:tc>
          <w:tcPr>
            <w:tcW w:w="2127" w:type="dxa"/>
          </w:tcPr>
          <w:p w14:paraId="7ACBB0E1"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Marked Up Drawing</w:t>
            </w:r>
          </w:p>
        </w:tc>
        <w:tc>
          <w:tcPr>
            <w:tcW w:w="992" w:type="dxa"/>
          </w:tcPr>
          <w:p w14:paraId="734DB14E" w14:textId="77777777" w:rsidR="00F60BDD" w:rsidRPr="009B6DB5" w:rsidRDefault="00F60BDD" w:rsidP="009701A2">
            <w:pPr>
              <w:tabs>
                <w:tab w:val="right" w:leader="dot" w:pos="6521"/>
              </w:tabs>
              <w:spacing w:before="56" w:after="56"/>
              <w:rPr>
                <w:b/>
                <w:bCs/>
                <w:sz w:val="18"/>
              </w:rPr>
            </w:pPr>
          </w:p>
        </w:tc>
        <w:tc>
          <w:tcPr>
            <w:tcW w:w="1417" w:type="dxa"/>
          </w:tcPr>
          <w:p w14:paraId="0697EA10" w14:textId="77777777" w:rsidR="00F60BDD" w:rsidRPr="009B6DB5" w:rsidRDefault="00F60BDD" w:rsidP="009701A2">
            <w:pPr>
              <w:tabs>
                <w:tab w:val="right" w:leader="dot" w:pos="6521"/>
              </w:tabs>
              <w:spacing w:before="56" w:after="56"/>
              <w:jc w:val="center"/>
              <w:rPr>
                <w:b/>
                <w:bCs/>
                <w:sz w:val="18"/>
              </w:rPr>
            </w:pPr>
          </w:p>
        </w:tc>
        <w:tc>
          <w:tcPr>
            <w:tcW w:w="1276" w:type="dxa"/>
          </w:tcPr>
          <w:p w14:paraId="0CFB0A82" w14:textId="77777777" w:rsidR="00F60BDD" w:rsidRPr="009B6DB5" w:rsidRDefault="00F60BDD" w:rsidP="009701A2">
            <w:pPr>
              <w:tabs>
                <w:tab w:val="right" w:leader="dot" w:pos="6521"/>
              </w:tabs>
              <w:spacing w:before="56" w:after="56"/>
              <w:jc w:val="center"/>
              <w:rPr>
                <w:b/>
                <w:bCs/>
                <w:sz w:val="18"/>
              </w:rPr>
            </w:pPr>
          </w:p>
        </w:tc>
        <w:tc>
          <w:tcPr>
            <w:tcW w:w="2530" w:type="dxa"/>
          </w:tcPr>
          <w:p w14:paraId="15CED487" w14:textId="77777777" w:rsidR="00F60BDD" w:rsidRPr="009B6DB5" w:rsidRDefault="00F60BDD" w:rsidP="009701A2">
            <w:pPr>
              <w:tabs>
                <w:tab w:val="right" w:leader="dot" w:pos="6521"/>
              </w:tabs>
              <w:spacing w:before="56" w:after="56"/>
              <w:rPr>
                <w:sz w:val="18"/>
              </w:rPr>
            </w:pPr>
          </w:p>
        </w:tc>
      </w:tr>
      <w:tr w:rsidR="00F60BDD" w:rsidRPr="009B6DB5" w14:paraId="60E24DB8" w14:textId="77777777" w:rsidTr="00D44BE3">
        <w:tc>
          <w:tcPr>
            <w:tcW w:w="1809" w:type="dxa"/>
          </w:tcPr>
          <w:p w14:paraId="579E66A0"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8.4</w:t>
            </w:r>
          </w:p>
        </w:tc>
        <w:tc>
          <w:tcPr>
            <w:tcW w:w="2127" w:type="dxa"/>
          </w:tcPr>
          <w:p w14:paraId="72D3E974"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Ownership</w:t>
            </w:r>
          </w:p>
        </w:tc>
        <w:tc>
          <w:tcPr>
            <w:tcW w:w="992" w:type="dxa"/>
          </w:tcPr>
          <w:p w14:paraId="46B00578" w14:textId="77777777" w:rsidR="00F60BDD" w:rsidRPr="009B6DB5" w:rsidRDefault="00F60BDD" w:rsidP="009701A2">
            <w:pPr>
              <w:tabs>
                <w:tab w:val="right" w:leader="dot" w:pos="6521"/>
              </w:tabs>
              <w:spacing w:before="56" w:after="56"/>
              <w:rPr>
                <w:b/>
                <w:bCs/>
                <w:sz w:val="18"/>
              </w:rPr>
            </w:pPr>
          </w:p>
        </w:tc>
        <w:tc>
          <w:tcPr>
            <w:tcW w:w="1417" w:type="dxa"/>
          </w:tcPr>
          <w:p w14:paraId="69CEB005" w14:textId="77777777" w:rsidR="00F60BDD" w:rsidRPr="009B6DB5" w:rsidRDefault="00F60BDD" w:rsidP="009701A2">
            <w:pPr>
              <w:tabs>
                <w:tab w:val="right" w:leader="dot" w:pos="6521"/>
              </w:tabs>
              <w:spacing w:before="56" w:after="56"/>
              <w:jc w:val="center"/>
              <w:rPr>
                <w:b/>
                <w:bCs/>
                <w:sz w:val="18"/>
              </w:rPr>
            </w:pPr>
          </w:p>
        </w:tc>
        <w:tc>
          <w:tcPr>
            <w:tcW w:w="1276" w:type="dxa"/>
          </w:tcPr>
          <w:p w14:paraId="3943B171" w14:textId="77777777" w:rsidR="00F60BDD" w:rsidRPr="009B6DB5" w:rsidRDefault="00F60BDD" w:rsidP="009701A2">
            <w:pPr>
              <w:tabs>
                <w:tab w:val="right" w:leader="dot" w:pos="6521"/>
              </w:tabs>
              <w:spacing w:before="56" w:after="56"/>
              <w:jc w:val="center"/>
              <w:rPr>
                <w:b/>
                <w:bCs/>
                <w:sz w:val="18"/>
              </w:rPr>
            </w:pPr>
          </w:p>
        </w:tc>
        <w:tc>
          <w:tcPr>
            <w:tcW w:w="2530" w:type="dxa"/>
          </w:tcPr>
          <w:p w14:paraId="74FB1F07" w14:textId="77777777" w:rsidR="00F60BDD" w:rsidRPr="009B6DB5" w:rsidRDefault="00F60BDD" w:rsidP="009701A2">
            <w:pPr>
              <w:tabs>
                <w:tab w:val="right" w:leader="dot" w:pos="6521"/>
              </w:tabs>
              <w:spacing w:before="56" w:after="56"/>
              <w:rPr>
                <w:sz w:val="18"/>
              </w:rPr>
            </w:pPr>
          </w:p>
        </w:tc>
      </w:tr>
      <w:tr w:rsidR="00F60BDD" w:rsidRPr="009B6DB5" w14:paraId="2EF56C27" w14:textId="77777777" w:rsidTr="00D44BE3">
        <w:tc>
          <w:tcPr>
            <w:tcW w:w="1809" w:type="dxa"/>
          </w:tcPr>
          <w:p w14:paraId="64CC878C"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9</w:t>
            </w:r>
          </w:p>
        </w:tc>
        <w:tc>
          <w:tcPr>
            <w:tcW w:w="2127" w:type="dxa"/>
          </w:tcPr>
          <w:p w14:paraId="157901CB"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b/>
                <w:bCs/>
                <w:sz w:val="18"/>
              </w:rPr>
              <w:t>Standards</w:t>
            </w:r>
          </w:p>
        </w:tc>
        <w:tc>
          <w:tcPr>
            <w:tcW w:w="992" w:type="dxa"/>
          </w:tcPr>
          <w:p w14:paraId="5E468CDB" w14:textId="77777777" w:rsidR="00F60BDD" w:rsidRPr="009B6DB5" w:rsidRDefault="00F60BDD" w:rsidP="009701A2">
            <w:pPr>
              <w:tabs>
                <w:tab w:val="right" w:leader="dot" w:pos="6521"/>
              </w:tabs>
              <w:spacing w:before="56" w:after="56"/>
              <w:rPr>
                <w:b/>
                <w:bCs/>
                <w:sz w:val="18"/>
              </w:rPr>
            </w:pPr>
          </w:p>
        </w:tc>
        <w:tc>
          <w:tcPr>
            <w:tcW w:w="1417" w:type="dxa"/>
          </w:tcPr>
          <w:p w14:paraId="53968BAB" w14:textId="77777777" w:rsidR="00F60BDD" w:rsidRPr="009B6DB5" w:rsidRDefault="00F60BDD" w:rsidP="009701A2">
            <w:pPr>
              <w:tabs>
                <w:tab w:val="right" w:leader="dot" w:pos="6521"/>
              </w:tabs>
              <w:spacing w:before="56" w:after="56"/>
              <w:jc w:val="center"/>
              <w:rPr>
                <w:b/>
                <w:bCs/>
                <w:sz w:val="18"/>
              </w:rPr>
            </w:pPr>
          </w:p>
        </w:tc>
        <w:tc>
          <w:tcPr>
            <w:tcW w:w="1276" w:type="dxa"/>
          </w:tcPr>
          <w:p w14:paraId="5178FE5B" w14:textId="77777777" w:rsidR="00F60BDD" w:rsidRPr="009B6DB5" w:rsidRDefault="00F60BDD" w:rsidP="009701A2">
            <w:pPr>
              <w:tabs>
                <w:tab w:val="right" w:leader="dot" w:pos="6521"/>
              </w:tabs>
              <w:spacing w:before="56" w:after="56"/>
              <w:jc w:val="center"/>
              <w:rPr>
                <w:b/>
                <w:bCs/>
                <w:sz w:val="18"/>
              </w:rPr>
            </w:pPr>
          </w:p>
        </w:tc>
        <w:tc>
          <w:tcPr>
            <w:tcW w:w="2530" w:type="dxa"/>
          </w:tcPr>
          <w:p w14:paraId="29C2BDBB" w14:textId="77777777" w:rsidR="00F60BDD" w:rsidRPr="009B6DB5" w:rsidRDefault="00F60BDD" w:rsidP="009701A2">
            <w:pPr>
              <w:tabs>
                <w:tab w:val="right" w:leader="dot" w:pos="6521"/>
              </w:tabs>
              <w:spacing w:before="56" w:after="56"/>
              <w:rPr>
                <w:sz w:val="18"/>
              </w:rPr>
            </w:pPr>
          </w:p>
        </w:tc>
      </w:tr>
      <w:tr w:rsidR="00F60BDD" w:rsidRPr="009B6DB5" w14:paraId="10E57707" w14:textId="77777777" w:rsidTr="00D44BE3">
        <w:tc>
          <w:tcPr>
            <w:tcW w:w="1809" w:type="dxa"/>
          </w:tcPr>
          <w:p w14:paraId="1842D702"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9.1</w:t>
            </w:r>
          </w:p>
        </w:tc>
        <w:tc>
          <w:tcPr>
            <w:tcW w:w="2127" w:type="dxa"/>
          </w:tcPr>
          <w:p w14:paraId="573F1C1A"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General Requirements Specification</w:t>
            </w:r>
          </w:p>
        </w:tc>
        <w:tc>
          <w:tcPr>
            <w:tcW w:w="992" w:type="dxa"/>
          </w:tcPr>
          <w:p w14:paraId="2B25EA03" w14:textId="77777777" w:rsidR="00F60BDD" w:rsidRPr="009B6DB5" w:rsidRDefault="00F60BDD" w:rsidP="009701A2">
            <w:pPr>
              <w:tabs>
                <w:tab w:val="right" w:leader="dot" w:pos="6521"/>
              </w:tabs>
              <w:spacing w:before="56" w:after="56"/>
              <w:rPr>
                <w:b/>
                <w:bCs/>
                <w:sz w:val="18"/>
              </w:rPr>
            </w:pPr>
          </w:p>
        </w:tc>
        <w:tc>
          <w:tcPr>
            <w:tcW w:w="1417" w:type="dxa"/>
          </w:tcPr>
          <w:p w14:paraId="688F4363" w14:textId="77777777" w:rsidR="00F60BDD" w:rsidRPr="009B6DB5" w:rsidRDefault="00F60BDD" w:rsidP="009701A2">
            <w:pPr>
              <w:tabs>
                <w:tab w:val="right" w:leader="dot" w:pos="6521"/>
              </w:tabs>
              <w:spacing w:before="56" w:after="56"/>
              <w:jc w:val="center"/>
              <w:rPr>
                <w:b/>
                <w:bCs/>
                <w:sz w:val="18"/>
              </w:rPr>
            </w:pPr>
          </w:p>
        </w:tc>
        <w:tc>
          <w:tcPr>
            <w:tcW w:w="1276" w:type="dxa"/>
          </w:tcPr>
          <w:p w14:paraId="5B19260C" w14:textId="77777777" w:rsidR="00F60BDD" w:rsidRPr="009B6DB5" w:rsidRDefault="00F60BDD" w:rsidP="009701A2">
            <w:pPr>
              <w:tabs>
                <w:tab w:val="right" w:leader="dot" w:pos="6521"/>
              </w:tabs>
              <w:spacing w:before="56" w:after="56"/>
              <w:jc w:val="center"/>
              <w:rPr>
                <w:b/>
                <w:bCs/>
                <w:sz w:val="18"/>
              </w:rPr>
            </w:pPr>
          </w:p>
        </w:tc>
        <w:tc>
          <w:tcPr>
            <w:tcW w:w="2530" w:type="dxa"/>
          </w:tcPr>
          <w:p w14:paraId="6ED58894" w14:textId="77777777" w:rsidR="00F60BDD" w:rsidRPr="009B6DB5" w:rsidRDefault="00F60BDD" w:rsidP="009701A2">
            <w:pPr>
              <w:tabs>
                <w:tab w:val="right" w:leader="dot" w:pos="6521"/>
              </w:tabs>
              <w:spacing w:before="56" w:after="56"/>
              <w:rPr>
                <w:sz w:val="18"/>
              </w:rPr>
            </w:pPr>
          </w:p>
        </w:tc>
      </w:tr>
      <w:tr w:rsidR="00F60BDD" w:rsidRPr="009B6DB5" w14:paraId="2B38DA05" w14:textId="77777777" w:rsidTr="00D44BE3">
        <w:tc>
          <w:tcPr>
            <w:tcW w:w="1809" w:type="dxa"/>
          </w:tcPr>
          <w:p w14:paraId="4E13F254"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9.2</w:t>
            </w:r>
          </w:p>
        </w:tc>
        <w:tc>
          <w:tcPr>
            <w:tcW w:w="2127" w:type="dxa"/>
          </w:tcPr>
          <w:p w14:paraId="6E444F7D"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Australian Standards</w:t>
            </w:r>
          </w:p>
        </w:tc>
        <w:tc>
          <w:tcPr>
            <w:tcW w:w="992" w:type="dxa"/>
          </w:tcPr>
          <w:p w14:paraId="4DAA597B" w14:textId="77777777" w:rsidR="00F60BDD" w:rsidRPr="009B6DB5" w:rsidRDefault="00F60BDD" w:rsidP="009701A2">
            <w:pPr>
              <w:tabs>
                <w:tab w:val="right" w:leader="dot" w:pos="6521"/>
              </w:tabs>
              <w:spacing w:before="56" w:after="56"/>
              <w:rPr>
                <w:sz w:val="18"/>
              </w:rPr>
            </w:pPr>
          </w:p>
        </w:tc>
        <w:tc>
          <w:tcPr>
            <w:tcW w:w="1417" w:type="dxa"/>
          </w:tcPr>
          <w:p w14:paraId="1B37B341" w14:textId="77777777" w:rsidR="00F60BDD" w:rsidRPr="009B6DB5" w:rsidRDefault="00F60BDD" w:rsidP="009701A2">
            <w:pPr>
              <w:tabs>
                <w:tab w:val="right" w:leader="dot" w:pos="6521"/>
              </w:tabs>
              <w:spacing w:before="56" w:after="56"/>
              <w:jc w:val="center"/>
              <w:rPr>
                <w:b/>
                <w:bCs/>
                <w:sz w:val="18"/>
              </w:rPr>
            </w:pPr>
          </w:p>
        </w:tc>
        <w:tc>
          <w:tcPr>
            <w:tcW w:w="1276" w:type="dxa"/>
          </w:tcPr>
          <w:p w14:paraId="42E489D9" w14:textId="77777777" w:rsidR="00F60BDD" w:rsidRPr="009B6DB5" w:rsidRDefault="00F60BDD" w:rsidP="009701A2">
            <w:pPr>
              <w:tabs>
                <w:tab w:val="right" w:leader="dot" w:pos="6521"/>
              </w:tabs>
              <w:spacing w:before="56" w:after="56"/>
              <w:jc w:val="center"/>
              <w:rPr>
                <w:b/>
                <w:bCs/>
                <w:sz w:val="18"/>
              </w:rPr>
            </w:pPr>
          </w:p>
        </w:tc>
        <w:tc>
          <w:tcPr>
            <w:tcW w:w="2530" w:type="dxa"/>
          </w:tcPr>
          <w:p w14:paraId="54891D60" w14:textId="77777777" w:rsidR="00F60BDD" w:rsidRPr="009B6DB5" w:rsidRDefault="00F60BDD" w:rsidP="009701A2">
            <w:pPr>
              <w:tabs>
                <w:tab w:val="right" w:leader="dot" w:pos="6521"/>
              </w:tabs>
              <w:spacing w:before="56" w:after="56"/>
              <w:rPr>
                <w:sz w:val="18"/>
              </w:rPr>
            </w:pPr>
          </w:p>
        </w:tc>
      </w:tr>
      <w:tr w:rsidR="00F60BDD" w:rsidRPr="009B6DB5" w14:paraId="4924E903" w14:textId="77777777" w:rsidTr="00D44BE3">
        <w:tc>
          <w:tcPr>
            <w:tcW w:w="1809" w:type="dxa"/>
          </w:tcPr>
          <w:p w14:paraId="3F10CC1B"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9.3</w:t>
            </w:r>
          </w:p>
        </w:tc>
        <w:tc>
          <w:tcPr>
            <w:tcW w:w="2127" w:type="dxa"/>
          </w:tcPr>
          <w:p w14:paraId="0272FCEE"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International Standards</w:t>
            </w:r>
          </w:p>
        </w:tc>
        <w:tc>
          <w:tcPr>
            <w:tcW w:w="992" w:type="dxa"/>
          </w:tcPr>
          <w:p w14:paraId="105DF721" w14:textId="77777777" w:rsidR="00F60BDD" w:rsidRPr="009B6DB5" w:rsidRDefault="00F60BDD" w:rsidP="009701A2">
            <w:pPr>
              <w:tabs>
                <w:tab w:val="right" w:leader="dot" w:pos="6521"/>
              </w:tabs>
              <w:spacing w:before="56" w:after="56"/>
              <w:rPr>
                <w:sz w:val="18"/>
              </w:rPr>
            </w:pPr>
          </w:p>
        </w:tc>
        <w:tc>
          <w:tcPr>
            <w:tcW w:w="1417" w:type="dxa"/>
          </w:tcPr>
          <w:p w14:paraId="7FDE5719" w14:textId="77777777" w:rsidR="00F60BDD" w:rsidRPr="009B6DB5" w:rsidRDefault="00F60BDD" w:rsidP="009701A2">
            <w:pPr>
              <w:tabs>
                <w:tab w:val="right" w:leader="dot" w:pos="6521"/>
              </w:tabs>
              <w:spacing w:before="56" w:after="56"/>
              <w:jc w:val="center"/>
              <w:rPr>
                <w:b/>
                <w:bCs/>
                <w:sz w:val="18"/>
              </w:rPr>
            </w:pPr>
          </w:p>
        </w:tc>
        <w:tc>
          <w:tcPr>
            <w:tcW w:w="1276" w:type="dxa"/>
          </w:tcPr>
          <w:p w14:paraId="0FC04E13" w14:textId="77777777" w:rsidR="00F60BDD" w:rsidRPr="009B6DB5" w:rsidRDefault="00F60BDD" w:rsidP="009701A2">
            <w:pPr>
              <w:tabs>
                <w:tab w:val="right" w:leader="dot" w:pos="6521"/>
              </w:tabs>
              <w:spacing w:before="56" w:after="56"/>
              <w:jc w:val="center"/>
              <w:rPr>
                <w:b/>
                <w:bCs/>
                <w:sz w:val="18"/>
              </w:rPr>
            </w:pPr>
          </w:p>
        </w:tc>
        <w:tc>
          <w:tcPr>
            <w:tcW w:w="2530" w:type="dxa"/>
          </w:tcPr>
          <w:p w14:paraId="5F7FE945" w14:textId="77777777" w:rsidR="00F60BDD" w:rsidRPr="009B6DB5" w:rsidRDefault="00F60BDD" w:rsidP="009701A2">
            <w:pPr>
              <w:tabs>
                <w:tab w:val="right" w:leader="dot" w:pos="6521"/>
              </w:tabs>
              <w:spacing w:before="56" w:after="56"/>
              <w:rPr>
                <w:sz w:val="18"/>
              </w:rPr>
            </w:pPr>
          </w:p>
        </w:tc>
      </w:tr>
      <w:tr w:rsidR="00F60BDD" w:rsidRPr="009B6DB5" w14:paraId="1F545955" w14:textId="77777777" w:rsidTr="00D44BE3">
        <w:tc>
          <w:tcPr>
            <w:tcW w:w="1809" w:type="dxa"/>
          </w:tcPr>
          <w:p w14:paraId="280BF5FA"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10</w:t>
            </w:r>
          </w:p>
        </w:tc>
        <w:tc>
          <w:tcPr>
            <w:tcW w:w="2127" w:type="dxa"/>
          </w:tcPr>
          <w:p w14:paraId="6DE8422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Conformance with Drawings</w:t>
            </w:r>
          </w:p>
        </w:tc>
        <w:tc>
          <w:tcPr>
            <w:tcW w:w="992" w:type="dxa"/>
          </w:tcPr>
          <w:p w14:paraId="023E8CD7" w14:textId="77777777" w:rsidR="00F60BDD" w:rsidRPr="009B6DB5" w:rsidRDefault="00F60BDD" w:rsidP="009701A2">
            <w:pPr>
              <w:tabs>
                <w:tab w:val="right" w:leader="dot" w:pos="6521"/>
              </w:tabs>
              <w:spacing w:before="56" w:after="56"/>
              <w:rPr>
                <w:sz w:val="18"/>
              </w:rPr>
            </w:pPr>
          </w:p>
        </w:tc>
        <w:tc>
          <w:tcPr>
            <w:tcW w:w="1417" w:type="dxa"/>
          </w:tcPr>
          <w:p w14:paraId="34ADD046" w14:textId="77777777" w:rsidR="00F60BDD" w:rsidRPr="009B6DB5" w:rsidRDefault="00F60BDD" w:rsidP="009701A2">
            <w:pPr>
              <w:tabs>
                <w:tab w:val="right" w:leader="dot" w:pos="6521"/>
              </w:tabs>
              <w:spacing w:before="56" w:after="56"/>
              <w:jc w:val="center"/>
              <w:rPr>
                <w:b/>
                <w:bCs/>
                <w:sz w:val="18"/>
              </w:rPr>
            </w:pPr>
          </w:p>
        </w:tc>
        <w:tc>
          <w:tcPr>
            <w:tcW w:w="1276" w:type="dxa"/>
          </w:tcPr>
          <w:p w14:paraId="0B1BE1CE" w14:textId="77777777" w:rsidR="00F60BDD" w:rsidRPr="009B6DB5" w:rsidRDefault="00F60BDD" w:rsidP="009701A2">
            <w:pPr>
              <w:tabs>
                <w:tab w:val="right" w:leader="dot" w:pos="6521"/>
              </w:tabs>
              <w:spacing w:before="56" w:after="56"/>
              <w:jc w:val="center"/>
              <w:rPr>
                <w:b/>
                <w:bCs/>
                <w:sz w:val="18"/>
              </w:rPr>
            </w:pPr>
          </w:p>
        </w:tc>
        <w:tc>
          <w:tcPr>
            <w:tcW w:w="2530" w:type="dxa"/>
          </w:tcPr>
          <w:p w14:paraId="47B2542F" w14:textId="77777777" w:rsidR="00F60BDD" w:rsidRPr="009B6DB5" w:rsidRDefault="00F60BDD" w:rsidP="009701A2">
            <w:pPr>
              <w:tabs>
                <w:tab w:val="right" w:leader="dot" w:pos="6521"/>
              </w:tabs>
              <w:spacing w:before="56" w:after="56"/>
              <w:rPr>
                <w:sz w:val="18"/>
              </w:rPr>
            </w:pPr>
          </w:p>
        </w:tc>
      </w:tr>
      <w:tr w:rsidR="00F60BDD" w:rsidRPr="009B6DB5" w14:paraId="6250FD0C" w14:textId="77777777" w:rsidTr="00D44BE3">
        <w:tc>
          <w:tcPr>
            <w:tcW w:w="1809" w:type="dxa"/>
          </w:tcPr>
          <w:p w14:paraId="01F3C595"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11</w:t>
            </w:r>
          </w:p>
        </w:tc>
        <w:tc>
          <w:tcPr>
            <w:tcW w:w="2127" w:type="dxa"/>
          </w:tcPr>
          <w:p w14:paraId="7FEFA557"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Preferred Equipment</w:t>
            </w:r>
          </w:p>
        </w:tc>
        <w:tc>
          <w:tcPr>
            <w:tcW w:w="992" w:type="dxa"/>
          </w:tcPr>
          <w:p w14:paraId="27A6EE00" w14:textId="77777777" w:rsidR="00F60BDD" w:rsidRPr="009B6DB5" w:rsidRDefault="00F60BDD" w:rsidP="009701A2">
            <w:pPr>
              <w:tabs>
                <w:tab w:val="right" w:leader="dot" w:pos="6521"/>
              </w:tabs>
              <w:spacing w:before="56" w:after="56"/>
              <w:rPr>
                <w:sz w:val="18"/>
              </w:rPr>
            </w:pPr>
          </w:p>
        </w:tc>
        <w:tc>
          <w:tcPr>
            <w:tcW w:w="1417" w:type="dxa"/>
          </w:tcPr>
          <w:p w14:paraId="4A053610" w14:textId="77777777" w:rsidR="00F60BDD" w:rsidRPr="009B6DB5" w:rsidRDefault="00F60BDD" w:rsidP="009701A2">
            <w:pPr>
              <w:tabs>
                <w:tab w:val="right" w:leader="dot" w:pos="6521"/>
              </w:tabs>
              <w:spacing w:before="56" w:after="56"/>
              <w:jc w:val="center"/>
              <w:rPr>
                <w:b/>
                <w:bCs/>
                <w:sz w:val="18"/>
              </w:rPr>
            </w:pPr>
          </w:p>
        </w:tc>
        <w:tc>
          <w:tcPr>
            <w:tcW w:w="1276" w:type="dxa"/>
          </w:tcPr>
          <w:p w14:paraId="44F7E944" w14:textId="77777777" w:rsidR="00F60BDD" w:rsidRPr="009B6DB5" w:rsidRDefault="00F60BDD" w:rsidP="009701A2">
            <w:pPr>
              <w:tabs>
                <w:tab w:val="right" w:leader="dot" w:pos="6521"/>
              </w:tabs>
              <w:spacing w:before="56" w:after="56"/>
              <w:jc w:val="center"/>
              <w:rPr>
                <w:b/>
                <w:bCs/>
                <w:sz w:val="18"/>
              </w:rPr>
            </w:pPr>
          </w:p>
        </w:tc>
        <w:tc>
          <w:tcPr>
            <w:tcW w:w="2530" w:type="dxa"/>
          </w:tcPr>
          <w:p w14:paraId="75BCAD4B" w14:textId="77777777" w:rsidR="00F60BDD" w:rsidRPr="009B6DB5" w:rsidRDefault="00F60BDD" w:rsidP="009701A2">
            <w:pPr>
              <w:tabs>
                <w:tab w:val="right" w:leader="dot" w:pos="6521"/>
              </w:tabs>
              <w:spacing w:before="56" w:after="56"/>
              <w:rPr>
                <w:b/>
                <w:bCs/>
                <w:sz w:val="18"/>
              </w:rPr>
            </w:pPr>
          </w:p>
        </w:tc>
      </w:tr>
      <w:tr w:rsidR="00F60BDD" w:rsidRPr="009B6DB5" w14:paraId="2F4284E9" w14:textId="77777777" w:rsidTr="00D44BE3">
        <w:tc>
          <w:tcPr>
            <w:tcW w:w="1809" w:type="dxa"/>
          </w:tcPr>
          <w:p w14:paraId="5808974A"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12</w:t>
            </w:r>
          </w:p>
        </w:tc>
        <w:tc>
          <w:tcPr>
            <w:tcW w:w="2127" w:type="dxa"/>
          </w:tcPr>
          <w:p w14:paraId="5CA0DB3B"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Service Conditions</w:t>
            </w:r>
          </w:p>
        </w:tc>
        <w:tc>
          <w:tcPr>
            <w:tcW w:w="992" w:type="dxa"/>
          </w:tcPr>
          <w:p w14:paraId="22074F1C" w14:textId="77777777" w:rsidR="00F60BDD" w:rsidRPr="009B6DB5" w:rsidRDefault="00F60BDD" w:rsidP="009701A2">
            <w:pPr>
              <w:tabs>
                <w:tab w:val="right" w:leader="dot" w:pos="6521"/>
              </w:tabs>
              <w:spacing w:before="56" w:after="56"/>
              <w:rPr>
                <w:sz w:val="18"/>
              </w:rPr>
            </w:pPr>
          </w:p>
        </w:tc>
        <w:tc>
          <w:tcPr>
            <w:tcW w:w="1417" w:type="dxa"/>
          </w:tcPr>
          <w:p w14:paraId="0D72B580" w14:textId="77777777" w:rsidR="00F60BDD" w:rsidRPr="009B6DB5" w:rsidRDefault="00F60BDD" w:rsidP="009701A2">
            <w:pPr>
              <w:tabs>
                <w:tab w:val="right" w:leader="dot" w:pos="6521"/>
              </w:tabs>
              <w:spacing w:before="56" w:after="56"/>
              <w:jc w:val="center"/>
              <w:rPr>
                <w:b/>
                <w:bCs/>
                <w:sz w:val="18"/>
              </w:rPr>
            </w:pPr>
          </w:p>
        </w:tc>
        <w:tc>
          <w:tcPr>
            <w:tcW w:w="1276" w:type="dxa"/>
          </w:tcPr>
          <w:p w14:paraId="04A99831" w14:textId="77777777" w:rsidR="00F60BDD" w:rsidRPr="009B6DB5" w:rsidRDefault="00F60BDD" w:rsidP="009701A2">
            <w:pPr>
              <w:tabs>
                <w:tab w:val="right" w:leader="dot" w:pos="6521"/>
              </w:tabs>
              <w:spacing w:before="56" w:after="56"/>
              <w:jc w:val="center"/>
              <w:rPr>
                <w:b/>
                <w:bCs/>
                <w:sz w:val="18"/>
              </w:rPr>
            </w:pPr>
          </w:p>
        </w:tc>
        <w:tc>
          <w:tcPr>
            <w:tcW w:w="2530" w:type="dxa"/>
          </w:tcPr>
          <w:p w14:paraId="7940351D" w14:textId="77777777" w:rsidR="00F60BDD" w:rsidRPr="009B6DB5" w:rsidRDefault="00F60BDD" w:rsidP="009701A2">
            <w:pPr>
              <w:tabs>
                <w:tab w:val="right" w:leader="dot" w:pos="6521"/>
              </w:tabs>
              <w:spacing w:before="56" w:after="56"/>
              <w:ind w:right="-143"/>
              <w:rPr>
                <w:rFonts w:ascii="Times New Roman" w:hAnsi="Times New Roman"/>
                <w:sz w:val="18"/>
              </w:rPr>
            </w:pPr>
            <w:r w:rsidRPr="009B6DB5">
              <w:rPr>
                <w:rFonts w:ascii="Times New Roman" w:hAnsi="Times New Roman"/>
                <w:sz w:val="18"/>
              </w:rPr>
              <w:t>For lowest temperature rated equipment item</w:t>
            </w:r>
          </w:p>
        </w:tc>
      </w:tr>
      <w:tr w:rsidR="00F60BDD" w:rsidRPr="009B6DB5" w14:paraId="63671471" w14:textId="77777777" w:rsidTr="00D44BE3">
        <w:tc>
          <w:tcPr>
            <w:tcW w:w="1809" w:type="dxa"/>
          </w:tcPr>
          <w:p w14:paraId="25F19D5D" w14:textId="77777777" w:rsidR="00F60BDD" w:rsidRPr="009B6DB5" w:rsidRDefault="00F60BDD" w:rsidP="009701A2">
            <w:pPr>
              <w:tabs>
                <w:tab w:val="right" w:leader="dot" w:pos="6521"/>
              </w:tabs>
              <w:spacing w:before="56" w:after="56"/>
              <w:rPr>
                <w:rFonts w:ascii="Times New Roman" w:hAnsi="Times New Roman"/>
                <w:sz w:val="18"/>
              </w:rPr>
            </w:pPr>
          </w:p>
        </w:tc>
        <w:tc>
          <w:tcPr>
            <w:tcW w:w="2127" w:type="dxa"/>
          </w:tcPr>
          <w:p w14:paraId="412EAD89"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992" w:type="dxa"/>
          </w:tcPr>
          <w:p w14:paraId="36C435D0" w14:textId="77777777" w:rsidR="00F60BDD" w:rsidRPr="009B6DB5" w:rsidRDefault="00F60BDD" w:rsidP="009701A2">
            <w:pPr>
              <w:tabs>
                <w:tab w:val="right" w:leader="dot" w:pos="6521"/>
              </w:tabs>
              <w:spacing w:before="56" w:after="56"/>
              <w:rPr>
                <w:sz w:val="18"/>
              </w:rPr>
            </w:pPr>
          </w:p>
        </w:tc>
        <w:tc>
          <w:tcPr>
            <w:tcW w:w="1417" w:type="dxa"/>
          </w:tcPr>
          <w:p w14:paraId="20514C9F" w14:textId="77777777" w:rsidR="00F60BDD" w:rsidRPr="009B6DB5" w:rsidRDefault="00F60BDD" w:rsidP="009701A2">
            <w:pPr>
              <w:tabs>
                <w:tab w:val="right" w:leader="dot" w:pos="6521"/>
              </w:tabs>
              <w:spacing w:before="56" w:after="56"/>
              <w:jc w:val="center"/>
              <w:rPr>
                <w:sz w:val="18"/>
              </w:rPr>
            </w:pPr>
          </w:p>
        </w:tc>
        <w:tc>
          <w:tcPr>
            <w:tcW w:w="1276" w:type="dxa"/>
          </w:tcPr>
          <w:p w14:paraId="69F5445B" w14:textId="77777777" w:rsidR="00F60BDD" w:rsidRPr="009B6DB5" w:rsidRDefault="00F60BDD" w:rsidP="009701A2">
            <w:pPr>
              <w:tabs>
                <w:tab w:val="right" w:leader="dot" w:pos="6521"/>
              </w:tabs>
              <w:spacing w:before="56" w:after="56"/>
              <w:jc w:val="center"/>
              <w:rPr>
                <w:sz w:val="18"/>
              </w:rPr>
            </w:pPr>
          </w:p>
        </w:tc>
        <w:tc>
          <w:tcPr>
            <w:tcW w:w="2530" w:type="dxa"/>
          </w:tcPr>
          <w:p w14:paraId="014C33AD"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Ambient temperature rating, deg. C =</w:t>
            </w:r>
          </w:p>
        </w:tc>
      </w:tr>
      <w:tr w:rsidR="00F60BDD" w:rsidRPr="009B6DB5" w14:paraId="1E4B8260" w14:textId="77777777" w:rsidTr="00D44BE3">
        <w:tc>
          <w:tcPr>
            <w:tcW w:w="1809" w:type="dxa"/>
          </w:tcPr>
          <w:p w14:paraId="04880D6B"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13</w:t>
            </w:r>
          </w:p>
        </w:tc>
        <w:tc>
          <w:tcPr>
            <w:tcW w:w="2127" w:type="dxa"/>
          </w:tcPr>
          <w:p w14:paraId="7277830E"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Power Supply</w:t>
            </w:r>
          </w:p>
        </w:tc>
        <w:tc>
          <w:tcPr>
            <w:tcW w:w="992" w:type="dxa"/>
          </w:tcPr>
          <w:p w14:paraId="6DEBB156" w14:textId="77777777" w:rsidR="00F60BDD" w:rsidRPr="009B6DB5" w:rsidRDefault="00F60BDD" w:rsidP="009701A2">
            <w:pPr>
              <w:tabs>
                <w:tab w:val="right" w:leader="dot" w:pos="6521"/>
              </w:tabs>
              <w:spacing w:before="56" w:after="56"/>
              <w:rPr>
                <w:sz w:val="18"/>
              </w:rPr>
            </w:pPr>
          </w:p>
        </w:tc>
        <w:tc>
          <w:tcPr>
            <w:tcW w:w="1417" w:type="dxa"/>
          </w:tcPr>
          <w:p w14:paraId="05FF16D3" w14:textId="77777777" w:rsidR="00F60BDD" w:rsidRPr="009B6DB5" w:rsidRDefault="00F60BDD" w:rsidP="009701A2">
            <w:pPr>
              <w:tabs>
                <w:tab w:val="right" w:leader="dot" w:pos="6521"/>
              </w:tabs>
              <w:spacing w:before="56" w:after="56"/>
              <w:jc w:val="center"/>
              <w:rPr>
                <w:b/>
                <w:bCs/>
                <w:sz w:val="18"/>
              </w:rPr>
            </w:pPr>
          </w:p>
        </w:tc>
        <w:tc>
          <w:tcPr>
            <w:tcW w:w="1276" w:type="dxa"/>
          </w:tcPr>
          <w:p w14:paraId="261B4364" w14:textId="77777777" w:rsidR="00F60BDD" w:rsidRPr="009B6DB5" w:rsidRDefault="00F60BDD" w:rsidP="009701A2">
            <w:pPr>
              <w:tabs>
                <w:tab w:val="right" w:leader="dot" w:pos="6521"/>
              </w:tabs>
              <w:spacing w:before="56" w:after="56"/>
              <w:jc w:val="center"/>
              <w:rPr>
                <w:b/>
                <w:bCs/>
                <w:sz w:val="18"/>
              </w:rPr>
            </w:pPr>
          </w:p>
        </w:tc>
        <w:tc>
          <w:tcPr>
            <w:tcW w:w="2530" w:type="dxa"/>
          </w:tcPr>
          <w:p w14:paraId="7EF529A4" w14:textId="77777777" w:rsidR="00F60BDD" w:rsidRPr="009B6DB5" w:rsidRDefault="00F60BDD" w:rsidP="009701A2">
            <w:pPr>
              <w:tabs>
                <w:tab w:val="right" w:leader="dot" w:pos="6521"/>
              </w:tabs>
              <w:spacing w:before="56" w:after="56"/>
              <w:rPr>
                <w:sz w:val="18"/>
              </w:rPr>
            </w:pPr>
          </w:p>
        </w:tc>
      </w:tr>
      <w:tr w:rsidR="00F60BDD" w:rsidRPr="009B6DB5" w14:paraId="129E5468" w14:textId="77777777" w:rsidTr="00D44BE3">
        <w:tc>
          <w:tcPr>
            <w:tcW w:w="1809" w:type="dxa"/>
          </w:tcPr>
          <w:p w14:paraId="51D551D9"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14</w:t>
            </w:r>
          </w:p>
        </w:tc>
        <w:tc>
          <w:tcPr>
            <w:tcW w:w="2127" w:type="dxa"/>
          </w:tcPr>
          <w:p w14:paraId="7FB1DBC7"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Construction</w:t>
            </w:r>
          </w:p>
        </w:tc>
        <w:tc>
          <w:tcPr>
            <w:tcW w:w="992" w:type="dxa"/>
          </w:tcPr>
          <w:p w14:paraId="65495B59" w14:textId="77777777" w:rsidR="00F60BDD" w:rsidRPr="009B6DB5" w:rsidRDefault="00F60BDD" w:rsidP="009701A2">
            <w:pPr>
              <w:tabs>
                <w:tab w:val="right" w:leader="dot" w:pos="6521"/>
              </w:tabs>
              <w:spacing w:before="56" w:after="56"/>
              <w:rPr>
                <w:b/>
                <w:bCs/>
                <w:sz w:val="18"/>
              </w:rPr>
            </w:pPr>
          </w:p>
        </w:tc>
        <w:tc>
          <w:tcPr>
            <w:tcW w:w="1417" w:type="dxa"/>
          </w:tcPr>
          <w:p w14:paraId="4A42617D" w14:textId="77777777" w:rsidR="00F60BDD" w:rsidRPr="009B6DB5" w:rsidRDefault="00F60BDD" w:rsidP="009701A2">
            <w:pPr>
              <w:tabs>
                <w:tab w:val="right" w:leader="dot" w:pos="6521"/>
              </w:tabs>
              <w:spacing w:before="56" w:after="56"/>
              <w:jc w:val="center"/>
              <w:rPr>
                <w:b/>
                <w:bCs/>
                <w:sz w:val="18"/>
              </w:rPr>
            </w:pPr>
          </w:p>
        </w:tc>
        <w:tc>
          <w:tcPr>
            <w:tcW w:w="1276" w:type="dxa"/>
          </w:tcPr>
          <w:p w14:paraId="6FA2D16C" w14:textId="77777777" w:rsidR="00F60BDD" w:rsidRPr="009B6DB5" w:rsidRDefault="00F60BDD" w:rsidP="009701A2">
            <w:pPr>
              <w:tabs>
                <w:tab w:val="right" w:leader="dot" w:pos="6521"/>
              </w:tabs>
              <w:spacing w:before="56" w:after="56"/>
              <w:jc w:val="center"/>
              <w:rPr>
                <w:b/>
                <w:bCs/>
                <w:sz w:val="18"/>
              </w:rPr>
            </w:pPr>
          </w:p>
        </w:tc>
        <w:tc>
          <w:tcPr>
            <w:tcW w:w="2530" w:type="dxa"/>
          </w:tcPr>
          <w:p w14:paraId="54491458" w14:textId="77777777" w:rsidR="00F60BDD" w:rsidRPr="009B6DB5" w:rsidRDefault="00F60BDD" w:rsidP="009701A2">
            <w:pPr>
              <w:tabs>
                <w:tab w:val="right" w:leader="dot" w:pos="6521"/>
              </w:tabs>
              <w:spacing w:before="56" w:after="56"/>
              <w:rPr>
                <w:sz w:val="18"/>
              </w:rPr>
            </w:pPr>
          </w:p>
        </w:tc>
      </w:tr>
      <w:tr w:rsidR="00F60BDD" w:rsidRPr="009B6DB5" w14:paraId="16D2E19F" w14:textId="77777777" w:rsidTr="00D44BE3">
        <w:tc>
          <w:tcPr>
            <w:tcW w:w="1809" w:type="dxa"/>
          </w:tcPr>
          <w:p w14:paraId="5F18C47D"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14.1</w:t>
            </w:r>
          </w:p>
        </w:tc>
        <w:tc>
          <w:tcPr>
            <w:tcW w:w="2127" w:type="dxa"/>
          </w:tcPr>
          <w:p w14:paraId="5436DDC7"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Type of Enclosure</w:t>
            </w:r>
          </w:p>
        </w:tc>
        <w:tc>
          <w:tcPr>
            <w:tcW w:w="992" w:type="dxa"/>
          </w:tcPr>
          <w:p w14:paraId="57E70A7C" w14:textId="77777777" w:rsidR="00F60BDD" w:rsidRPr="009B6DB5" w:rsidRDefault="00F60BDD" w:rsidP="009701A2">
            <w:pPr>
              <w:tabs>
                <w:tab w:val="right" w:leader="dot" w:pos="6521"/>
              </w:tabs>
              <w:spacing w:before="56" w:after="56"/>
              <w:rPr>
                <w:b/>
                <w:bCs/>
                <w:sz w:val="18"/>
              </w:rPr>
            </w:pPr>
          </w:p>
        </w:tc>
        <w:tc>
          <w:tcPr>
            <w:tcW w:w="1417" w:type="dxa"/>
          </w:tcPr>
          <w:p w14:paraId="558A262A" w14:textId="77777777" w:rsidR="00F60BDD" w:rsidRPr="009B6DB5" w:rsidRDefault="00F60BDD" w:rsidP="009701A2">
            <w:pPr>
              <w:tabs>
                <w:tab w:val="right" w:leader="dot" w:pos="6521"/>
              </w:tabs>
              <w:spacing w:before="56" w:after="56"/>
              <w:jc w:val="center"/>
              <w:rPr>
                <w:b/>
                <w:bCs/>
                <w:sz w:val="18"/>
              </w:rPr>
            </w:pPr>
          </w:p>
        </w:tc>
        <w:tc>
          <w:tcPr>
            <w:tcW w:w="1276" w:type="dxa"/>
          </w:tcPr>
          <w:p w14:paraId="2FE70169" w14:textId="77777777" w:rsidR="00F60BDD" w:rsidRPr="009B6DB5" w:rsidRDefault="00F60BDD" w:rsidP="009701A2">
            <w:pPr>
              <w:tabs>
                <w:tab w:val="right" w:leader="dot" w:pos="6521"/>
              </w:tabs>
              <w:spacing w:before="56" w:after="56"/>
              <w:jc w:val="center"/>
              <w:rPr>
                <w:b/>
                <w:bCs/>
                <w:sz w:val="18"/>
              </w:rPr>
            </w:pPr>
          </w:p>
        </w:tc>
        <w:tc>
          <w:tcPr>
            <w:tcW w:w="2530" w:type="dxa"/>
          </w:tcPr>
          <w:p w14:paraId="4C2DDF0D" w14:textId="77777777" w:rsidR="00F60BDD" w:rsidRPr="009B6DB5" w:rsidRDefault="00F60BDD" w:rsidP="009701A2">
            <w:pPr>
              <w:tabs>
                <w:tab w:val="right" w:leader="dot" w:pos="6521"/>
              </w:tabs>
              <w:spacing w:before="56" w:after="56"/>
              <w:rPr>
                <w:sz w:val="18"/>
              </w:rPr>
            </w:pPr>
          </w:p>
        </w:tc>
      </w:tr>
      <w:tr w:rsidR="00F60BDD" w:rsidRPr="009B6DB5" w14:paraId="490A6EB0" w14:textId="77777777" w:rsidTr="00D44BE3">
        <w:tc>
          <w:tcPr>
            <w:tcW w:w="1809" w:type="dxa"/>
          </w:tcPr>
          <w:p w14:paraId="332659D1"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14.2</w:t>
            </w:r>
          </w:p>
        </w:tc>
        <w:tc>
          <w:tcPr>
            <w:tcW w:w="2127" w:type="dxa"/>
          </w:tcPr>
          <w:p w14:paraId="6150849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Placement of Equipment</w:t>
            </w:r>
          </w:p>
        </w:tc>
        <w:tc>
          <w:tcPr>
            <w:tcW w:w="992" w:type="dxa"/>
          </w:tcPr>
          <w:p w14:paraId="68FB4A47" w14:textId="77777777" w:rsidR="00F60BDD" w:rsidRPr="009B6DB5" w:rsidRDefault="00F60BDD" w:rsidP="009701A2">
            <w:pPr>
              <w:tabs>
                <w:tab w:val="right" w:leader="dot" w:pos="6521"/>
              </w:tabs>
              <w:spacing w:before="56" w:after="56"/>
              <w:rPr>
                <w:b/>
                <w:bCs/>
                <w:sz w:val="18"/>
              </w:rPr>
            </w:pPr>
          </w:p>
        </w:tc>
        <w:tc>
          <w:tcPr>
            <w:tcW w:w="1417" w:type="dxa"/>
          </w:tcPr>
          <w:p w14:paraId="0B5D7331" w14:textId="77777777" w:rsidR="00F60BDD" w:rsidRPr="009B6DB5" w:rsidRDefault="00F60BDD" w:rsidP="009701A2">
            <w:pPr>
              <w:tabs>
                <w:tab w:val="right" w:leader="dot" w:pos="6521"/>
              </w:tabs>
              <w:spacing w:before="56" w:after="56"/>
              <w:jc w:val="center"/>
              <w:rPr>
                <w:b/>
                <w:bCs/>
                <w:sz w:val="18"/>
              </w:rPr>
            </w:pPr>
          </w:p>
        </w:tc>
        <w:tc>
          <w:tcPr>
            <w:tcW w:w="1276" w:type="dxa"/>
          </w:tcPr>
          <w:p w14:paraId="1B18D9C6" w14:textId="77777777" w:rsidR="00F60BDD" w:rsidRPr="009B6DB5" w:rsidRDefault="00F60BDD" w:rsidP="009701A2">
            <w:pPr>
              <w:tabs>
                <w:tab w:val="right" w:leader="dot" w:pos="6521"/>
              </w:tabs>
              <w:spacing w:before="56" w:after="56"/>
              <w:jc w:val="center"/>
              <w:rPr>
                <w:b/>
                <w:bCs/>
                <w:sz w:val="18"/>
              </w:rPr>
            </w:pPr>
          </w:p>
        </w:tc>
        <w:tc>
          <w:tcPr>
            <w:tcW w:w="2530" w:type="dxa"/>
          </w:tcPr>
          <w:p w14:paraId="23673289" w14:textId="77777777" w:rsidR="00F60BDD" w:rsidRPr="009B6DB5" w:rsidRDefault="00F60BDD" w:rsidP="009701A2">
            <w:pPr>
              <w:tabs>
                <w:tab w:val="right" w:leader="dot" w:pos="6521"/>
              </w:tabs>
              <w:spacing w:before="56" w:after="56"/>
              <w:rPr>
                <w:sz w:val="18"/>
              </w:rPr>
            </w:pPr>
          </w:p>
        </w:tc>
      </w:tr>
      <w:tr w:rsidR="00F60BDD" w:rsidRPr="009B6DB5" w14:paraId="354008E3" w14:textId="77777777" w:rsidTr="00D44BE3">
        <w:tc>
          <w:tcPr>
            <w:tcW w:w="1809" w:type="dxa"/>
          </w:tcPr>
          <w:p w14:paraId="30452344"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14.3</w:t>
            </w:r>
          </w:p>
        </w:tc>
        <w:tc>
          <w:tcPr>
            <w:tcW w:w="2127" w:type="dxa"/>
          </w:tcPr>
          <w:p w14:paraId="6766AC8F"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Door Locks</w:t>
            </w:r>
          </w:p>
        </w:tc>
        <w:tc>
          <w:tcPr>
            <w:tcW w:w="992" w:type="dxa"/>
          </w:tcPr>
          <w:p w14:paraId="68F6E761" w14:textId="77777777" w:rsidR="00F60BDD" w:rsidRPr="009B6DB5" w:rsidRDefault="00F60BDD" w:rsidP="009701A2">
            <w:pPr>
              <w:tabs>
                <w:tab w:val="right" w:leader="dot" w:pos="6521"/>
              </w:tabs>
              <w:spacing w:before="56" w:after="56"/>
              <w:rPr>
                <w:b/>
                <w:bCs/>
                <w:sz w:val="18"/>
              </w:rPr>
            </w:pPr>
          </w:p>
        </w:tc>
        <w:tc>
          <w:tcPr>
            <w:tcW w:w="1417" w:type="dxa"/>
          </w:tcPr>
          <w:p w14:paraId="631750A0" w14:textId="77777777" w:rsidR="00F60BDD" w:rsidRPr="009B6DB5" w:rsidRDefault="00F60BDD" w:rsidP="009701A2">
            <w:pPr>
              <w:tabs>
                <w:tab w:val="right" w:leader="dot" w:pos="6521"/>
              </w:tabs>
              <w:spacing w:before="56" w:after="56"/>
              <w:jc w:val="center"/>
              <w:rPr>
                <w:b/>
                <w:bCs/>
                <w:sz w:val="18"/>
              </w:rPr>
            </w:pPr>
          </w:p>
        </w:tc>
        <w:tc>
          <w:tcPr>
            <w:tcW w:w="1276" w:type="dxa"/>
          </w:tcPr>
          <w:p w14:paraId="107CE28B" w14:textId="77777777" w:rsidR="00F60BDD" w:rsidRPr="009B6DB5" w:rsidRDefault="00F60BDD" w:rsidP="009701A2">
            <w:pPr>
              <w:tabs>
                <w:tab w:val="right" w:leader="dot" w:pos="6521"/>
              </w:tabs>
              <w:spacing w:before="56" w:after="56"/>
              <w:jc w:val="center"/>
              <w:rPr>
                <w:b/>
                <w:bCs/>
                <w:sz w:val="18"/>
              </w:rPr>
            </w:pPr>
          </w:p>
        </w:tc>
        <w:tc>
          <w:tcPr>
            <w:tcW w:w="2530" w:type="dxa"/>
          </w:tcPr>
          <w:p w14:paraId="220BAEDD" w14:textId="77777777" w:rsidR="00F60BDD" w:rsidRPr="009B6DB5" w:rsidRDefault="00F60BDD" w:rsidP="009701A2">
            <w:pPr>
              <w:tabs>
                <w:tab w:val="right" w:leader="dot" w:pos="6521"/>
              </w:tabs>
              <w:spacing w:before="56" w:after="56"/>
              <w:rPr>
                <w:sz w:val="18"/>
              </w:rPr>
            </w:pPr>
          </w:p>
        </w:tc>
      </w:tr>
      <w:tr w:rsidR="00F60BDD" w:rsidRPr="009B6DB5" w14:paraId="004D6F75" w14:textId="77777777" w:rsidTr="00D44BE3">
        <w:tc>
          <w:tcPr>
            <w:tcW w:w="1809" w:type="dxa"/>
          </w:tcPr>
          <w:p w14:paraId="74A1B392"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14.4</w:t>
            </w:r>
          </w:p>
        </w:tc>
        <w:tc>
          <w:tcPr>
            <w:tcW w:w="2127" w:type="dxa"/>
          </w:tcPr>
          <w:p w14:paraId="7A72D05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Form of Separation</w:t>
            </w:r>
          </w:p>
        </w:tc>
        <w:tc>
          <w:tcPr>
            <w:tcW w:w="992" w:type="dxa"/>
          </w:tcPr>
          <w:p w14:paraId="21AF6D74" w14:textId="77777777" w:rsidR="00F60BDD" w:rsidRPr="009B6DB5" w:rsidRDefault="00F60BDD" w:rsidP="009701A2">
            <w:pPr>
              <w:tabs>
                <w:tab w:val="right" w:leader="dot" w:pos="6521"/>
              </w:tabs>
              <w:spacing w:before="56" w:after="56"/>
              <w:rPr>
                <w:b/>
                <w:bCs/>
                <w:sz w:val="18"/>
              </w:rPr>
            </w:pPr>
          </w:p>
        </w:tc>
        <w:tc>
          <w:tcPr>
            <w:tcW w:w="1417" w:type="dxa"/>
          </w:tcPr>
          <w:p w14:paraId="6206B881" w14:textId="77777777" w:rsidR="00F60BDD" w:rsidRPr="009B6DB5" w:rsidRDefault="00F60BDD" w:rsidP="009701A2">
            <w:pPr>
              <w:tabs>
                <w:tab w:val="right" w:leader="dot" w:pos="6521"/>
              </w:tabs>
              <w:spacing w:before="56" w:after="56"/>
              <w:jc w:val="center"/>
              <w:rPr>
                <w:b/>
                <w:bCs/>
                <w:sz w:val="18"/>
              </w:rPr>
            </w:pPr>
          </w:p>
        </w:tc>
        <w:tc>
          <w:tcPr>
            <w:tcW w:w="1276" w:type="dxa"/>
          </w:tcPr>
          <w:p w14:paraId="36E12400" w14:textId="77777777" w:rsidR="00F60BDD" w:rsidRPr="009B6DB5" w:rsidRDefault="00F60BDD" w:rsidP="009701A2">
            <w:pPr>
              <w:tabs>
                <w:tab w:val="right" w:leader="dot" w:pos="6521"/>
              </w:tabs>
              <w:spacing w:before="56" w:after="56"/>
              <w:jc w:val="center"/>
              <w:rPr>
                <w:b/>
                <w:bCs/>
                <w:sz w:val="18"/>
              </w:rPr>
            </w:pPr>
          </w:p>
        </w:tc>
        <w:tc>
          <w:tcPr>
            <w:tcW w:w="2530" w:type="dxa"/>
          </w:tcPr>
          <w:p w14:paraId="762EE67E" w14:textId="77777777" w:rsidR="00F60BDD" w:rsidRPr="009B6DB5" w:rsidRDefault="00F60BDD" w:rsidP="009701A2">
            <w:pPr>
              <w:tabs>
                <w:tab w:val="right" w:leader="dot" w:pos="6521"/>
              </w:tabs>
              <w:spacing w:before="56" w:after="56"/>
              <w:rPr>
                <w:sz w:val="18"/>
              </w:rPr>
            </w:pPr>
          </w:p>
        </w:tc>
      </w:tr>
      <w:tr w:rsidR="00F60BDD" w:rsidRPr="009B6DB5" w14:paraId="380C4F4D" w14:textId="77777777" w:rsidTr="00D44BE3">
        <w:tc>
          <w:tcPr>
            <w:tcW w:w="1809" w:type="dxa"/>
          </w:tcPr>
          <w:p w14:paraId="35B97C66"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14.5</w:t>
            </w:r>
          </w:p>
        </w:tc>
        <w:tc>
          <w:tcPr>
            <w:tcW w:w="2127" w:type="dxa"/>
          </w:tcPr>
          <w:p w14:paraId="27E624EE"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Electronic Equipment Separation</w:t>
            </w:r>
          </w:p>
        </w:tc>
        <w:tc>
          <w:tcPr>
            <w:tcW w:w="992" w:type="dxa"/>
          </w:tcPr>
          <w:p w14:paraId="43239873" w14:textId="77777777" w:rsidR="00F60BDD" w:rsidRPr="009B6DB5" w:rsidRDefault="00F60BDD" w:rsidP="009701A2">
            <w:pPr>
              <w:tabs>
                <w:tab w:val="right" w:leader="dot" w:pos="6521"/>
              </w:tabs>
              <w:spacing w:before="56" w:after="56"/>
              <w:rPr>
                <w:b/>
                <w:bCs/>
                <w:sz w:val="18"/>
              </w:rPr>
            </w:pPr>
          </w:p>
        </w:tc>
        <w:tc>
          <w:tcPr>
            <w:tcW w:w="1417" w:type="dxa"/>
          </w:tcPr>
          <w:p w14:paraId="479C5363" w14:textId="77777777" w:rsidR="00F60BDD" w:rsidRPr="009B6DB5" w:rsidRDefault="00F60BDD" w:rsidP="009701A2">
            <w:pPr>
              <w:tabs>
                <w:tab w:val="right" w:leader="dot" w:pos="6521"/>
              </w:tabs>
              <w:spacing w:before="56" w:after="56"/>
              <w:jc w:val="center"/>
              <w:rPr>
                <w:b/>
                <w:bCs/>
                <w:sz w:val="18"/>
              </w:rPr>
            </w:pPr>
          </w:p>
        </w:tc>
        <w:tc>
          <w:tcPr>
            <w:tcW w:w="1276" w:type="dxa"/>
          </w:tcPr>
          <w:p w14:paraId="5337CE1D" w14:textId="77777777" w:rsidR="00F60BDD" w:rsidRPr="009B6DB5" w:rsidRDefault="00F60BDD" w:rsidP="009701A2">
            <w:pPr>
              <w:tabs>
                <w:tab w:val="right" w:leader="dot" w:pos="6521"/>
              </w:tabs>
              <w:spacing w:before="56" w:after="56"/>
              <w:jc w:val="center"/>
              <w:rPr>
                <w:b/>
                <w:bCs/>
                <w:sz w:val="18"/>
              </w:rPr>
            </w:pPr>
          </w:p>
        </w:tc>
        <w:tc>
          <w:tcPr>
            <w:tcW w:w="2530" w:type="dxa"/>
          </w:tcPr>
          <w:p w14:paraId="1EEAFD83" w14:textId="77777777" w:rsidR="00F60BDD" w:rsidRPr="009B6DB5" w:rsidRDefault="00F60BDD" w:rsidP="009701A2">
            <w:pPr>
              <w:tabs>
                <w:tab w:val="right" w:leader="dot" w:pos="6521"/>
              </w:tabs>
              <w:spacing w:before="56" w:after="56"/>
              <w:rPr>
                <w:sz w:val="18"/>
              </w:rPr>
            </w:pPr>
          </w:p>
        </w:tc>
      </w:tr>
      <w:tr w:rsidR="00F60BDD" w:rsidRPr="009B6DB5" w14:paraId="6BADE01D" w14:textId="77777777" w:rsidTr="00D44BE3">
        <w:tc>
          <w:tcPr>
            <w:tcW w:w="1809" w:type="dxa"/>
          </w:tcPr>
          <w:p w14:paraId="4B4B061A"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14.6</w:t>
            </w:r>
          </w:p>
        </w:tc>
        <w:tc>
          <w:tcPr>
            <w:tcW w:w="2127" w:type="dxa"/>
          </w:tcPr>
          <w:p w14:paraId="1835F814"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Terminals</w:t>
            </w:r>
          </w:p>
        </w:tc>
        <w:tc>
          <w:tcPr>
            <w:tcW w:w="992" w:type="dxa"/>
          </w:tcPr>
          <w:p w14:paraId="697AC891" w14:textId="77777777" w:rsidR="00F60BDD" w:rsidRPr="009B6DB5" w:rsidRDefault="00F60BDD" w:rsidP="009701A2">
            <w:pPr>
              <w:tabs>
                <w:tab w:val="right" w:leader="dot" w:pos="6521"/>
              </w:tabs>
              <w:spacing w:before="56" w:after="56"/>
              <w:rPr>
                <w:b/>
                <w:bCs/>
                <w:sz w:val="18"/>
              </w:rPr>
            </w:pPr>
          </w:p>
        </w:tc>
        <w:tc>
          <w:tcPr>
            <w:tcW w:w="1417" w:type="dxa"/>
          </w:tcPr>
          <w:p w14:paraId="266D5073" w14:textId="77777777" w:rsidR="00F60BDD" w:rsidRPr="009B6DB5" w:rsidRDefault="00F60BDD" w:rsidP="009701A2">
            <w:pPr>
              <w:tabs>
                <w:tab w:val="right" w:leader="dot" w:pos="6521"/>
              </w:tabs>
              <w:spacing w:before="56" w:after="56"/>
              <w:jc w:val="center"/>
              <w:rPr>
                <w:b/>
                <w:bCs/>
                <w:sz w:val="18"/>
              </w:rPr>
            </w:pPr>
          </w:p>
        </w:tc>
        <w:tc>
          <w:tcPr>
            <w:tcW w:w="1276" w:type="dxa"/>
          </w:tcPr>
          <w:p w14:paraId="4AB40339" w14:textId="77777777" w:rsidR="00F60BDD" w:rsidRPr="009B6DB5" w:rsidRDefault="00F60BDD" w:rsidP="009701A2">
            <w:pPr>
              <w:tabs>
                <w:tab w:val="right" w:leader="dot" w:pos="6521"/>
              </w:tabs>
              <w:spacing w:before="56" w:after="56"/>
              <w:jc w:val="center"/>
              <w:rPr>
                <w:b/>
                <w:bCs/>
                <w:sz w:val="18"/>
              </w:rPr>
            </w:pPr>
          </w:p>
        </w:tc>
        <w:tc>
          <w:tcPr>
            <w:tcW w:w="2530" w:type="dxa"/>
          </w:tcPr>
          <w:p w14:paraId="76EC8B6E" w14:textId="77777777" w:rsidR="00F60BDD" w:rsidRPr="009B6DB5" w:rsidRDefault="00F60BDD" w:rsidP="009701A2">
            <w:pPr>
              <w:tabs>
                <w:tab w:val="right" w:leader="dot" w:pos="6521"/>
              </w:tabs>
              <w:spacing w:before="56" w:after="56"/>
              <w:rPr>
                <w:sz w:val="18"/>
              </w:rPr>
            </w:pPr>
          </w:p>
        </w:tc>
      </w:tr>
      <w:tr w:rsidR="00F60BDD" w:rsidRPr="009B6DB5" w14:paraId="142CA7D4" w14:textId="77777777" w:rsidTr="00D44BE3">
        <w:tc>
          <w:tcPr>
            <w:tcW w:w="1809" w:type="dxa"/>
          </w:tcPr>
          <w:p w14:paraId="087B9AC5"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15</w:t>
            </w:r>
          </w:p>
        </w:tc>
        <w:tc>
          <w:tcPr>
            <w:tcW w:w="2127" w:type="dxa"/>
          </w:tcPr>
          <w:p w14:paraId="08ED3024"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Paint Systems</w:t>
            </w:r>
          </w:p>
        </w:tc>
        <w:tc>
          <w:tcPr>
            <w:tcW w:w="992" w:type="dxa"/>
          </w:tcPr>
          <w:p w14:paraId="0E5C8DE1" w14:textId="77777777" w:rsidR="00F60BDD" w:rsidRPr="009B6DB5" w:rsidRDefault="00F60BDD" w:rsidP="009701A2">
            <w:pPr>
              <w:tabs>
                <w:tab w:val="right" w:leader="dot" w:pos="6521"/>
              </w:tabs>
              <w:spacing w:before="56" w:after="56"/>
              <w:rPr>
                <w:b/>
                <w:bCs/>
                <w:sz w:val="18"/>
              </w:rPr>
            </w:pPr>
          </w:p>
        </w:tc>
        <w:tc>
          <w:tcPr>
            <w:tcW w:w="1417" w:type="dxa"/>
          </w:tcPr>
          <w:p w14:paraId="0FBB9814" w14:textId="77777777" w:rsidR="00F60BDD" w:rsidRPr="009B6DB5" w:rsidRDefault="00F60BDD" w:rsidP="009701A2">
            <w:pPr>
              <w:tabs>
                <w:tab w:val="right" w:leader="dot" w:pos="6521"/>
              </w:tabs>
              <w:spacing w:before="56" w:after="56"/>
              <w:jc w:val="center"/>
              <w:rPr>
                <w:b/>
                <w:bCs/>
                <w:sz w:val="18"/>
              </w:rPr>
            </w:pPr>
          </w:p>
        </w:tc>
        <w:tc>
          <w:tcPr>
            <w:tcW w:w="1276" w:type="dxa"/>
          </w:tcPr>
          <w:p w14:paraId="2AC5F89B" w14:textId="77777777" w:rsidR="00F60BDD" w:rsidRPr="009B6DB5" w:rsidRDefault="00F60BDD" w:rsidP="009701A2">
            <w:pPr>
              <w:tabs>
                <w:tab w:val="right" w:leader="dot" w:pos="6521"/>
              </w:tabs>
              <w:spacing w:before="56" w:after="56"/>
              <w:jc w:val="center"/>
              <w:rPr>
                <w:b/>
                <w:bCs/>
                <w:sz w:val="18"/>
              </w:rPr>
            </w:pPr>
          </w:p>
        </w:tc>
        <w:tc>
          <w:tcPr>
            <w:tcW w:w="2530" w:type="dxa"/>
          </w:tcPr>
          <w:p w14:paraId="07DF14C6" w14:textId="77777777" w:rsidR="00F60BDD" w:rsidRPr="009B6DB5" w:rsidRDefault="00F60BDD" w:rsidP="009701A2">
            <w:pPr>
              <w:tabs>
                <w:tab w:val="right" w:leader="dot" w:pos="6521"/>
              </w:tabs>
              <w:spacing w:before="56" w:after="56"/>
              <w:rPr>
                <w:sz w:val="18"/>
              </w:rPr>
            </w:pPr>
          </w:p>
        </w:tc>
      </w:tr>
    </w:tbl>
    <w:p w14:paraId="102F36D3" w14:textId="77777777" w:rsidR="00D44BE3" w:rsidRDefault="00D44BE3">
      <w:r>
        <w:br w:type="page"/>
      </w: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2127"/>
        <w:gridCol w:w="992"/>
        <w:gridCol w:w="1417"/>
        <w:gridCol w:w="1276"/>
        <w:gridCol w:w="2530"/>
        <w:gridCol w:w="22"/>
      </w:tblGrid>
      <w:tr w:rsidR="00F60BDD" w:rsidRPr="009B6DB5" w14:paraId="6C042898" w14:textId="77777777">
        <w:trPr>
          <w:gridAfter w:val="1"/>
          <w:wAfter w:w="22" w:type="dxa"/>
        </w:trPr>
        <w:tc>
          <w:tcPr>
            <w:tcW w:w="10151" w:type="dxa"/>
            <w:gridSpan w:val="6"/>
          </w:tcPr>
          <w:p w14:paraId="7E570913" w14:textId="77777777" w:rsidR="00F60BDD" w:rsidRPr="009B6DB5" w:rsidRDefault="00F60BDD" w:rsidP="009701A2">
            <w:pPr>
              <w:tabs>
                <w:tab w:val="right" w:leader="dot" w:pos="6521"/>
              </w:tabs>
              <w:spacing w:before="60" w:after="60"/>
              <w:jc w:val="center"/>
              <w:rPr>
                <w:rFonts w:ascii="Times New Roman" w:hAnsi="Times New Roman"/>
                <w:b/>
                <w:bCs/>
              </w:rPr>
            </w:pPr>
            <w:r w:rsidRPr="009B6DB5">
              <w:lastRenderedPageBreak/>
              <w:br w:type="page"/>
            </w:r>
            <w:r w:rsidRPr="009B6DB5">
              <w:rPr>
                <w:rFonts w:ascii="Times New Roman" w:hAnsi="Times New Roman"/>
              </w:rPr>
              <w:br w:type="page"/>
            </w:r>
            <w:r w:rsidRPr="009B6DB5">
              <w:br w:type="page"/>
            </w:r>
            <w:r w:rsidRPr="009B6DB5">
              <w:rPr>
                <w:rFonts w:ascii="Times New Roman" w:hAnsi="Times New Roman"/>
                <w:b/>
                <w:bCs/>
                <w:sz w:val="28"/>
              </w:rPr>
              <w:t xml:space="preserve">Type Specification for Pump Control Cubicle </w:t>
            </w:r>
            <w:r w:rsidRPr="009B6DB5">
              <w:rPr>
                <w:rFonts w:ascii="Times New Roman" w:hAnsi="Times New Roman"/>
                <w:b/>
                <w:bCs/>
                <w:sz w:val="28"/>
              </w:rPr>
              <w:br/>
            </w:r>
            <w:r w:rsidRPr="009B6DB5">
              <w:rPr>
                <w:rFonts w:ascii="Times New Roman" w:hAnsi="Times New Roman"/>
                <w:b/>
                <w:bCs/>
              </w:rPr>
              <w:t>Tender Technical Response Schedule</w:t>
            </w:r>
          </w:p>
        </w:tc>
      </w:tr>
      <w:tr w:rsidR="00F60BDD" w:rsidRPr="009B6DB5" w14:paraId="48ACB2BF" w14:textId="77777777">
        <w:trPr>
          <w:gridAfter w:val="1"/>
          <w:wAfter w:w="22" w:type="dxa"/>
        </w:trPr>
        <w:tc>
          <w:tcPr>
            <w:tcW w:w="1809" w:type="dxa"/>
          </w:tcPr>
          <w:p w14:paraId="76963172" w14:textId="77777777" w:rsidR="00F60BDD" w:rsidRPr="009B6DB5" w:rsidRDefault="00F60BDD" w:rsidP="00036A7A">
            <w:pPr>
              <w:pStyle w:val="Heading5"/>
              <w:numPr>
                <w:ilvl w:val="0"/>
                <w:numId w:val="0"/>
              </w:numPr>
            </w:pPr>
            <w:r w:rsidRPr="009B6DB5">
              <w:t>Clause</w:t>
            </w:r>
          </w:p>
        </w:tc>
        <w:tc>
          <w:tcPr>
            <w:tcW w:w="2127" w:type="dxa"/>
          </w:tcPr>
          <w:p w14:paraId="7AF3E7B5" w14:textId="77777777" w:rsidR="00F60BDD" w:rsidRPr="009B6DB5" w:rsidRDefault="00F60BDD" w:rsidP="009701A2">
            <w:pPr>
              <w:tabs>
                <w:tab w:val="right" w:leader="dot" w:pos="6521"/>
              </w:tabs>
              <w:spacing w:before="60" w:after="60"/>
              <w:rPr>
                <w:rFonts w:ascii="Times New Roman" w:hAnsi="Times New Roman"/>
                <w:b/>
                <w:bCs/>
                <w:sz w:val="18"/>
              </w:rPr>
            </w:pPr>
            <w:r w:rsidRPr="009B6DB5">
              <w:rPr>
                <w:rFonts w:ascii="Times New Roman" w:hAnsi="Times New Roman"/>
                <w:b/>
                <w:bCs/>
                <w:sz w:val="18"/>
              </w:rPr>
              <w:t>Subject</w:t>
            </w:r>
          </w:p>
        </w:tc>
        <w:tc>
          <w:tcPr>
            <w:tcW w:w="992" w:type="dxa"/>
          </w:tcPr>
          <w:p w14:paraId="7A0D1059" w14:textId="77777777" w:rsidR="00F60BDD" w:rsidRPr="009B6DB5" w:rsidRDefault="00F60BDD" w:rsidP="009701A2">
            <w:pPr>
              <w:tabs>
                <w:tab w:val="right" w:leader="dot" w:pos="6521"/>
              </w:tabs>
              <w:spacing w:before="60" w:after="60"/>
              <w:rPr>
                <w:rFonts w:ascii="Times New Roman" w:hAnsi="Times New Roman"/>
                <w:b/>
                <w:bCs/>
                <w:sz w:val="18"/>
              </w:rPr>
            </w:pPr>
            <w:r w:rsidRPr="009B6DB5">
              <w:rPr>
                <w:rFonts w:ascii="Times New Roman" w:hAnsi="Times New Roman"/>
                <w:b/>
                <w:bCs/>
                <w:sz w:val="18"/>
              </w:rPr>
              <w:t>Noted</w:t>
            </w:r>
          </w:p>
        </w:tc>
        <w:tc>
          <w:tcPr>
            <w:tcW w:w="2693" w:type="dxa"/>
            <w:gridSpan w:val="2"/>
          </w:tcPr>
          <w:p w14:paraId="62392170" w14:textId="77777777" w:rsidR="00F60BDD" w:rsidRPr="009B6DB5" w:rsidRDefault="00F60BDD" w:rsidP="00036A7A">
            <w:pPr>
              <w:pStyle w:val="Heading5"/>
              <w:numPr>
                <w:ilvl w:val="0"/>
                <w:numId w:val="0"/>
              </w:numPr>
            </w:pPr>
            <w:r w:rsidRPr="009B6DB5">
              <w:t>Compliance</w:t>
            </w:r>
          </w:p>
        </w:tc>
        <w:tc>
          <w:tcPr>
            <w:tcW w:w="2530" w:type="dxa"/>
          </w:tcPr>
          <w:p w14:paraId="44C4B04F" w14:textId="77777777" w:rsidR="00F60BDD" w:rsidRPr="009B6DB5" w:rsidRDefault="00F60BDD" w:rsidP="009701A2">
            <w:pPr>
              <w:tabs>
                <w:tab w:val="right" w:leader="dot" w:pos="6521"/>
              </w:tabs>
              <w:spacing w:before="60" w:after="60"/>
              <w:rPr>
                <w:rFonts w:ascii="Times New Roman" w:hAnsi="Times New Roman"/>
                <w:b/>
                <w:bCs/>
                <w:sz w:val="18"/>
              </w:rPr>
            </w:pPr>
            <w:r w:rsidRPr="009B6DB5">
              <w:rPr>
                <w:rFonts w:ascii="Times New Roman" w:hAnsi="Times New Roman"/>
                <w:b/>
                <w:bCs/>
                <w:sz w:val="18"/>
              </w:rPr>
              <w:t>Comments</w:t>
            </w:r>
          </w:p>
        </w:tc>
      </w:tr>
      <w:tr w:rsidR="00F60BDD" w:rsidRPr="009B6DB5" w14:paraId="37D722FC" w14:textId="77777777">
        <w:trPr>
          <w:gridAfter w:val="1"/>
          <w:wAfter w:w="22" w:type="dxa"/>
        </w:trPr>
        <w:tc>
          <w:tcPr>
            <w:tcW w:w="1809" w:type="dxa"/>
          </w:tcPr>
          <w:p w14:paraId="24522061"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No.</w:t>
            </w:r>
          </w:p>
        </w:tc>
        <w:tc>
          <w:tcPr>
            <w:tcW w:w="2127" w:type="dxa"/>
          </w:tcPr>
          <w:p w14:paraId="7DB0FEA7" w14:textId="77777777" w:rsidR="00F60BDD" w:rsidRPr="009B6DB5" w:rsidRDefault="00F60BDD" w:rsidP="009701A2">
            <w:pPr>
              <w:tabs>
                <w:tab w:val="right" w:leader="dot" w:pos="6521"/>
              </w:tabs>
              <w:spacing w:before="56" w:after="56"/>
              <w:rPr>
                <w:rFonts w:ascii="Times New Roman" w:hAnsi="Times New Roman"/>
                <w:b/>
                <w:bCs/>
                <w:sz w:val="18"/>
              </w:rPr>
            </w:pPr>
          </w:p>
        </w:tc>
        <w:tc>
          <w:tcPr>
            <w:tcW w:w="992" w:type="dxa"/>
          </w:tcPr>
          <w:p w14:paraId="0A264F92" w14:textId="77777777" w:rsidR="00F60BDD" w:rsidRPr="009B6DB5" w:rsidRDefault="00F60BDD" w:rsidP="009701A2">
            <w:pPr>
              <w:tabs>
                <w:tab w:val="right" w:leader="dot" w:pos="6521"/>
              </w:tabs>
              <w:spacing w:before="56" w:after="56"/>
              <w:rPr>
                <w:rFonts w:ascii="Times New Roman" w:hAnsi="Times New Roman"/>
                <w:b/>
                <w:bCs/>
                <w:sz w:val="18"/>
              </w:rPr>
            </w:pPr>
          </w:p>
        </w:tc>
        <w:tc>
          <w:tcPr>
            <w:tcW w:w="1417" w:type="dxa"/>
          </w:tcPr>
          <w:p w14:paraId="7AC75419" w14:textId="77777777" w:rsidR="00F60BDD" w:rsidRPr="009B6DB5" w:rsidRDefault="00F60BDD" w:rsidP="009701A2">
            <w:pPr>
              <w:tabs>
                <w:tab w:val="right" w:leader="dot" w:pos="6521"/>
              </w:tabs>
              <w:spacing w:before="56" w:after="56"/>
              <w:jc w:val="center"/>
              <w:rPr>
                <w:rFonts w:ascii="Times New Roman" w:hAnsi="Times New Roman"/>
                <w:b/>
                <w:bCs/>
                <w:sz w:val="18"/>
              </w:rPr>
            </w:pPr>
            <w:r w:rsidRPr="009B6DB5">
              <w:rPr>
                <w:rFonts w:ascii="Times New Roman" w:hAnsi="Times New Roman"/>
                <w:b/>
                <w:bCs/>
                <w:sz w:val="18"/>
              </w:rPr>
              <w:t>Yes</w:t>
            </w:r>
          </w:p>
        </w:tc>
        <w:tc>
          <w:tcPr>
            <w:tcW w:w="1276" w:type="dxa"/>
          </w:tcPr>
          <w:p w14:paraId="4BF24EE6" w14:textId="77777777" w:rsidR="00F60BDD" w:rsidRPr="009B6DB5" w:rsidRDefault="00F60BDD" w:rsidP="009701A2">
            <w:pPr>
              <w:tabs>
                <w:tab w:val="right" w:leader="dot" w:pos="6521"/>
              </w:tabs>
              <w:spacing w:before="56" w:after="56"/>
              <w:jc w:val="center"/>
              <w:rPr>
                <w:rFonts w:ascii="Times New Roman" w:hAnsi="Times New Roman"/>
                <w:b/>
                <w:bCs/>
                <w:sz w:val="18"/>
              </w:rPr>
            </w:pPr>
            <w:r w:rsidRPr="009B6DB5">
              <w:rPr>
                <w:rFonts w:ascii="Times New Roman" w:hAnsi="Times New Roman"/>
                <w:b/>
                <w:bCs/>
                <w:sz w:val="18"/>
              </w:rPr>
              <w:t>No</w:t>
            </w:r>
          </w:p>
        </w:tc>
        <w:tc>
          <w:tcPr>
            <w:tcW w:w="2530" w:type="dxa"/>
          </w:tcPr>
          <w:p w14:paraId="29C9A54C"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1E0E209B" w14:textId="77777777">
        <w:tc>
          <w:tcPr>
            <w:tcW w:w="1809" w:type="dxa"/>
          </w:tcPr>
          <w:p w14:paraId="5365F73C"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16</w:t>
            </w:r>
          </w:p>
        </w:tc>
        <w:tc>
          <w:tcPr>
            <w:tcW w:w="2127" w:type="dxa"/>
          </w:tcPr>
          <w:p w14:paraId="09CAA2E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Degree of Protection</w:t>
            </w:r>
          </w:p>
        </w:tc>
        <w:tc>
          <w:tcPr>
            <w:tcW w:w="992" w:type="dxa"/>
          </w:tcPr>
          <w:p w14:paraId="3DD80CD3" w14:textId="77777777" w:rsidR="00F60BDD" w:rsidRPr="009B6DB5" w:rsidRDefault="00F60BDD" w:rsidP="009701A2">
            <w:pPr>
              <w:tabs>
                <w:tab w:val="right" w:leader="dot" w:pos="6521"/>
              </w:tabs>
              <w:spacing w:before="56" w:after="56"/>
              <w:rPr>
                <w:sz w:val="18"/>
              </w:rPr>
            </w:pPr>
          </w:p>
        </w:tc>
        <w:tc>
          <w:tcPr>
            <w:tcW w:w="1417" w:type="dxa"/>
          </w:tcPr>
          <w:p w14:paraId="2470C821" w14:textId="77777777" w:rsidR="00F60BDD" w:rsidRPr="009B6DB5" w:rsidRDefault="00F60BDD" w:rsidP="009701A2">
            <w:pPr>
              <w:tabs>
                <w:tab w:val="right" w:leader="dot" w:pos="6521"/>
              </w:tabs>
              <w:spacing w:before="56" w:after="56"/>
              <w:jc w:val="center"/>
              <w:rPr>
                <w:b/>
                <w:bCs/>
                <w:sz w:val="18"/>
              </w:rPr>
            </w:pPr>
          </w:p>
        </w:tc>
        <w:tc>
          <w:tcPr>
            <w:tcW w:w="1276" w:type="dxa"/>
          </w:tcPr>
          <w:p w14:paraId="15BA6CC9"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2BEC29D8" w14:textId="77777777" w:rsidR="00F60BDD" w:rsidRPr="009B6DB5" w:rsidRDefault="00F60BDD" w:rsidP="009701A2">
            <w:pPr>
              <w:tabs>
                <w:tab w:val="right" w:leader="dot" w:pos="6521"/>
              </w:tabs>
              <w:spacing w:before="56" w:after="56"/>
              <w:rPr>
                <w:sz w:val="18"/>
              </w:rPr>
            </w:pPr>
          </w:p>
        </w:tc>
      </w:tr>
      <w:tr w:rsidR="00F60BDD" w:rsidRPr="009B6DB5" w14:paraId="6155AE93" w14:textId="77777777">
        <w:tc>
          <w:tcPr>
            <w:tcW w:w="1809" w:type="dxa"/>
          </w:tcPr>
          <w:p w14:paraId="1F05ABAF" w14:textId="77777777" w:rsidR="00F60BDD" w:rsidRPr="009B6DB5" w:rsidRDefault="00F60BDD" w:rsidP="009701A2">
            <w:pPr>
              <w:tabs>
                <w:tab w:val="right" w:leader="dot" w:pos="6521"/>
              </w:tabs>
              <w:spacing w:before="56" w:after="56"/>
              <w:rPr>
                <w:sz w:val="18"/>
              </w:rPr>
            </w:pPr>
          </w:p>
        </w:tc>
        <w:tc>
          <w:tcPr>
            <w:tcW w:w="2127" w:type="dxa"/>
          </w:tcPr>
          <w:p w14:paraId="37981617" w14:textId="77777777" w:rsidR="00F60BDD" w:rsidRPr="009B6DB5" w:rsidRDefault="00F60BDD" w:rsidP="009701A2">
            <w:pPr>
              <w:tabs>
                <w:tab w:val="right" w:leader="dot" w:pos="6521"/>
              </w:tabs>
              <w:spacing w:before="56" w:after="56"/>
              <w:rPr>
                <w:sz w:val="18"/>
              </w:rPr>
            </w:pPr>
          </w:p>
        </w:tc>
        <w:tc>
          <w:tcPr>
            <w:tcW w:w="992" w:type="dxa"/>
          </w:tcPr>
          <w:p w14:paraId="60944F10" w14:textId="77777777" w:rsidR="00F60BDD" w:rsidRPr="009B6DB5" w:rsidRDefault="00F60BDD" w:rsidP="009701A2">
            <w:pPr>
              <w:tabs>
                <w:tab w:val="right" w:leader="dot" w:pos="6521"/>
              </w:tabs>
              <w:spacing w:before="56" w:after="56"/>
              <w:rPr>
                <w:b/>
                <w:bCs/>
                <w:sz w:val="18"/>
              </w:rPr>
            </w:pPr>
          </w:p>
        </w:tc>
        <w:tc>
          <w:tcPr>
            <w:tcW w:w="1417" w:type="dxa"/>
          </w:tcPr>
          <w:p w14:paraId="34AA096E" w14:textId="77777777" w:rsidR="00F60BDD" w:rsidRPr="009B6DB5" w:rsidRDefault="00F60BDD" w:rsidP="009701A2">
            <w:pPr>
              <w:tabs>
                <w:tab w:val="right" w:leader="dot" w:pos="6521"/>
              </w:tabs>
              <w:spacing w:before="56" w:after="56"/>
              <w:jc w:val="center"/>
              <w:rPr>
                <w:b/>
                <w:bCs/>
                <w:sz w:val="18"/>
              </w:rPr>
            </w:pPr>
          </w:p>
        </w:tc>
        <w:tc>
          <w:tcPr>
            <w:tcW w:w="1276" w:type="dxa"/>
          </w:tcPr>
          <w:p w14:paraId="7A389B06"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68A01BC1"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Door closed IP rating =</w:t>
            </w:r>
          </w:p>
        </w:tc>
      </w:tr>
      <w:tr w:rsidR="00F60BDD" w:rsidRPr="009B6DB5" w14:paraId="13DDB520" w14:textId="77777777">
        <w:tc>
          <w:tcPr>
            <w:tcW w:w="1809" w:type="dxa"/>
          </w:tcPr>
          <w:p w14:paraId="2F173A16" w14:textId="77777777" w:rsidR="00F60BDD" w:rsidRPr="009B6DB5" w:rsidRDefault="00F60BDD" w:rsidP="009701A2">
            <w:pPr>
              <w:tabs>
                <w:tab w:val="right" w:leader="dot" w:pos="6521"/>
              </w:tabs>
              <w:spacing w:before="56" w:after="56"/>
              <w:rPr>
                <w:sz w:val="18"/>
              </w:rPr>
            </w:pPr>
          </w:p>
        </w:tc>
        <w:tc>
          <w:tcPr>
            <w:tcW w:w="2127" w:type="dxa"/>
          </w:tcPr>
          <w:p w14:paraId="291C1B0F"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992" w:type="dxa"/>
          </w:tcPr>
          <w:p w14:paraId="3646E9B6" w14:textId="77777777" w:rsidR="00F60BDD" w:rsidRPr="009B6DB5" w:rsidRDefault="00F60BDD" w:rsidP="009701A2">
            <w:pPr>
              <w:tabs>
                <w:tab w:val="right" w:leader="dot" w:pos="6521"/>
              </w:tabs>
              <w:spacing w:before="56" w:after="56"/>
              <w:rPr>
                <w:b/>
                <w:bCs/>
                <w:sz w:val="18"/>
              </w:rPr>
            </w:pPr>
          </w:p>
        </w:tc>
        <w:tc>
          <w:tcPr>
            <w:tcW w:w="1417" w:type="dxa"/>
          </w:tcPr>
          <w:p w14:paraId="5980CE19" w14:textId="77777777" w:rsidR="00F60BDD" w:rsidRPr="009B6DB5" w:rsidRDefault="00F60BDD" w:rsidP="009701A2">
            <w:pPr>
              <w:tabs>
                <w:tab w:val="right" w:leader="dot" w:pos="6521"/>
              </w:tabs>
              <w:spacing w:before="56" w:after="56"/>
              <w:jc w:val="center"/>
              <w:rPr>
                <w:b/>
                <w:bCs/>
                <w:sz w:val="18"/>
              </w:rPr>
            </w:pPr>
          </w:p>
        </w:tc>
        <w:tc>
          <w:tcPr>
            <w:tcW w:w="1276" w:type="dxa"/>
          </w:tcPr>
          <w:p w14:paraId="3D6F6CE6"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76B188E5"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Door open IP rating =</w:t>
            </w:r>
          </w:p>
        </w:tc>
      </w:tr>
      <w:tr w:rsidR="00F60BDD" w:rsidRPr="009B6DB5" w14:paraId="06856D42" w14:textId="77777777">
        <w:tc>
          <w:tcPr>
            <w:tcW w:w="1809" w:type="dxa"/>
          </w:tcPr>
          <w:p w14:paraId="3B7A50E3"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17</w:t>
            </w:r>
          </w:p>
        </w:tc>
        <w:tc>
          <w:tcPr>
            <w:tcW w:w="2127" w:type="dxa"/>
          </w:tcPr>
          <w:p w14:paraId="5E7DDA2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ind w:right="-108"/>
              <w:rPr>
                <w:rFonts w:ascii="Times New Roman" w:hAnsi="Times New Roman"/>
                <w:b/>
                <w:bCs/>
                <w:sz w:val="18"/>
              </w:rPr>
            </w:pPr>
            <w:r w:rsidRPr="009B6DB5">
              <w:rPr>
                <w:rFonts w:ascii="Times New Roman" w:hAnsi="Times New Roman"/>
                <w:b/>
                <w:bCs/>
                <w:sz w:val="18"/>
              </w:rPr>
              <w:t>Rated Maximum Operating Voltage</w:t>
            </w:r>
          </w:p>
        </w:tc>
        <w:tc>
          <w:tcPr>
            <w:tcW w:w="992" w:type="dxa"/>
          </w:tcPr>
          <w:p w14:paraId="1D26BACD" w14:textId="77777777" w:rsidR="00F60BDD" w:rsidRPr="009B6DB5" w:rsidRDefault="00F60BDD" w:rsidP="009701A2">
            <w:pPr>
              <w:tabs>
                <w:tab w:val="right" w:leader="dot" w:pos="6521"/>
              </w:tabs>
              <w:spacing w:before="56" w:after="56"/>
              <w:rPr>
                <w:sz w:val="18"/>
              </w:rPr>
            </w:pPr>
          </w:p>
        </w:tc>
        <w:tc>
          <w:tcPr>
            <w:tcW w:w="1417" w:type="dxa"/>
          </w:tcPr>
          <w:p w14:paraId="71D8F986" w14:textId="77777777" w:rsidR="00F60BDD" w:rsidRPr="009B6DB5" w:rsidRDefault="00F60BDD" w:rsidP="009701A2">
            <w:pPr>
              <w:tabs>
                <w:tab w:val="right" w:leader="dot" w:pos="6521"/>
              </w:tabs>
              <w:spacing w:before="56" w:after="56"/>
              <w:jc w:val="center"/>
              <w:rPr>
                <w:sz w:val="18"/>
              </w:rPr>
            </w:pPr>
          </w:p>
        </w:tc>
        <w:tc>
          <w:tcPr>
            <w:tcW w:w="1276" w:type="dxa"/>
          </w:tcPr>
          <w:p w14:paraId="2BE98C95"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39C2F031"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Max. operating volts =</w:t>
            </w:r>
          </w:p>
        </w:tc>
      </w:tr>
      <w:tr w:rsidR="00F60BDD" w:rsidRPr="009B6DB5" w14:paraId="14807EF1" w14:textId="77777777">
        <w:tc>
          <w:tcPr>
            <w:tcW w:w="1809" w:type="dxa"/>
          </w:tcPr>
          <w:p w14:paraId="47BD2E34"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18</w:t>
            </w:r>
          </w:p>
        </w:tc>
        <w:tc>
          <w:tcPr>
            <w:tcW w:w="2127" w:type="dxa"/>
          </w:tcPr>
          <w:p w14:paraId="3FA267B1"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Rated Insulation Voltage</w:t>
            </w:r>
          </w:p>
        </w:tc>
        <w:tc>
          <w:tcPr>
            <w:tcW w:w="992" w:type="dxa"/>
          </w:tcPr>
          <w:p w14:paraId="5470D33B" w14:textId="77777777" w:rsidR="00F60BDD" w:rsidRPr="009B6DB5" w:rsidRDefault="00F60BDD" w:rsidP="009701A2">
            <w:pPr>
              <w:tabs>
                <w:tab w:val="right" w:leader="dot" w:pos="6521"/>
              </w:tabs>
              <w:spacing w:before="56" w:after="56"/>
              <w:rPr>
                <w:sz w:val="18"/>
              </w:rPr>
            </w:pPr>
          </w:p>
        </w:tc>
        <w:tc>
          <w:tcPr>
            <w:tcW w:w="1417" w:type="dxa"/>
          </w:tcPr>
          <w:p w14:paraId="076467C9" w14:textId="77777777" w:rsidR="00F60BDD" w:rsidRPr="009B6DB5" w:rsidRDefault="00F60BDD" w:rsidP="009701A2">
            <w:pPr>
              <w:tabs>
                <w:tab w:val="right" w:leader="dot" w:pos="6521"/>
              </w:tabs>
              <w:spacing w:before="56" w:after="56"/>
              <w:jc w:val="center"/>
              <w:rPr>
                <w:sz w:val="18"/>
              </w:rPr>
            </w:pPr>
          </w:p>
        </w:tc>
        <w:tc>
          <w:tcPr>
            <w:tcW w:w="1276" w:type="dxa"/>
          </w:tcPr>
          <w:p w14:paraId="31EE4C55"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1DF32934"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Rated insulation volts =</w:t>
            </w:r>
          </w:p>
        </w:tc>
      </w:tr>
      <w:tr w:rsidR="00F60BDD" w:rsidRPr="009B6DB5" w14:paraId="4AB0A98F" w14:textId="77777777">
        <w:tc>
          <w:tcPr>
            <w:tcW w:w="1809" w:type="dxa"/>
          </w:tcPr>
          <w:p w14:paraId="2092AF3B"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19</w:t>
            </w:r>
          </w:p>
        </w:tc>
        <w:tc>
          <w:tcPr>
            <w:tcW w:w="2127" w:type="dxa"/>
          </w:tcPr>
          <w:p w14:paraId="36592F72"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Creepage Distances</w:t>
            </w:r>
          </w:p>
        </w:tc>
        <w:tc>
          <w:tcPr>
            <w:tcW w:w="992" w:type="dxa"/>
          </w:tcPr>
          <w:p w14:paraId="167DE70F" w14:textId="77777777" w:rsidR="00F60BDD" w:rsidRPr="009B6DB5" w:rsidRDefault="00F60BDD" w:rsidP="009701A2">
            <w:pPr>
              <w:tabs>
                <w:tab w:val="right" w:leader="dot" w:pos="6521"/>
              </w:tabs>
              <w:spacing w:before="56" w:after="56"/>
              <w:rPr>
                <w:sz w:val="18"/>
              </w:rPr>
            </w:pPr>
          </w:p>
        </w:tc>
        <w:tc>
          <w:tcPr>
            <w:tcW w:w="1417" w:type="dxa"/>
          </w:tcPr>
          <w:p w14:paraId="7715D83A" w14:textId="77777777" w:rsidR="00F60BDD" w:rsidRPr="009B6DB5" w:rsidRDefault="00F60BDD" w:rsidP="009701A2">
            <w:pPr>
              <w:tabs>
                <w:tab w:val="right" w:leader="dot" w:pos="6521"/>
              </w:tabs>
              <w:spacing w:before="56" w:after="56"/>
              <w:jc w:val="center"/>
              <w:rPr>
                <w:sz w:val="18"/>
              </w:rPr>
            </w:pPr>
          </w:p>
        </w:tc>
        <w:tc>
          <w:tcPr>
            <w:tcW w:w="1276" w:type="dxa"/>
          </w:tcPr>
          <w:p w14:paraId="1C15289A"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72C3556A"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36E1D638" w14:textId="77777777">
        <w:tc>
          <w:tcPr>
            <w:tcW w:w="1809" w:type="dxa"/>
          </w:tcPr>
          <w:p w14:paraId="7665BC12"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20</w:t>
            </w:r>
          </w:p>
        </w:tc>
        <w:tc>
          <w:tcPr>
            <w:tcW w:w="2127" w:type="dxa"/>
          </w:tcPr>
          <w:p w14:paraId="37ECF8AC"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Rated Impulse Voltage</w:t>
            </w:r>
          </w:p>
        </w:tc>
        <w:tc>
          <w:tcPr>
            <w:tcW w:w="992" w:type="dxa"/>
          </w:tcPr>
          <w:p w14:paraId="190CBB53" w14:textId="77777777" w:rsidR="00F60BDD" w:rsidRPr="009B6DB5" w:rsidRDefault="00F60BDD" w:rsidP="009701A2">
            <w:pPr>
              <w:tabs>
                <w:tab w:val="right" w:leader="dot" w:pos="6521"/>
              </w:tabs>
              <w:spacing w:before="56" w:after="56"/>
              <w:rPr>
                <w:sz w:val="18"/>
              </w:rPr>
            </w:pPr>
          </w:p>
        </w:tc>
        <w:tc>
          <w:tcPr>
            <w:tcW w:w="1417" w:type="dxa"/>
          </w:tcPr>
          <w:p w14:paraId="187B14A7" w14:textId="77777777" w:rsidR="00F60BDD" w:rsidRPr="009B6DB5" w:rsidRDefault="00F60BDD" w:rsidP="009701A2">
            <w:pPr>
              <w:tabs>
                <w:tab w:val="right" w:leader="dot" w:pos="6521"/>
              </w:tabs>
              <w:spacing w:before="56" w:after="56"/>
              <w:jc w:val="center"/>
              <w:rPr>
                <w:sz w:val="18"/>
              </w:rPr>
            </w:pPr>
          </w:p>
        </w:tc>
        <w:tc>
          <w:tcPr>
            <w:tcW w:w="1276" w:type="dxa"/>
          </w:tcPr>
          <w:p w14:paraId="44D418AB"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17C33556"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For 240V circuits, rated impulse kV =</w:t>
            </w:r>
          </w:p>
        </w:tc>
      </w:tr>
      <w:tr w:rsidR="00F60BDD" w:rsidRPr="009B6DB5" w14:paraId="02CF250B" w14:textId="77777777">
        <w:tc>
          <w:tcPr>
            <w:tcW w:w="1809" w:type="dxa"/>
          </w:tcPr>
          <w:p w14:paraId="10E4021B"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21</w:t>
            </w:r>
          </w:p>
        </w:tc>
        <w:tc>
          <w:tcPr>
            <w:tcW w:w="2127" w:type="dxa"/>
          </w:tcPr>
          <w:p w14:paraId="16317E88"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PLC’s</w:t>
            </w:r>
          </w:p>
        </w:tc>
        <w:tc>
          <w:tcPr>
            <w:tcW w:w="992" w:type="dxa"/>
          </w:tcPr>
          <w:p w14:paraId="03CFEE24" w14:textId="77777777" w:rsidR="00F60BDD" w:rsidRPr="009B6DB5" w:rsidRDefault="00F60BDD" w:rsidP="009701A2">
            <w:pPr>
              <w:tabs>
                <w:tab w:val="right" w:leader="dot" w:pos="6521"/>
              </w:tabs>
              <w:spacing w:before="56" w:after="56"/>
              <w:rPr>
                <w:sz w:val="18"/>
              </w:rPr>
            </w:pPr>
          </w:p>
        </w:tc>
        <w:tc>
          <w:tcPr>
            <w:tcW w:w="1417" w:type="dxa"/>
          </w:tcPr>
          <w:p w14:paraId="5AEFA089" w14:textId="77777777" w:rsidR="00F60BDD" w:rsidRPr="009B6DB5" w:rsidRDefault="00F60BDD" w:rsidP="009701A2">
            <w:pPr>
              <w:tabs>
                <w:tab w:val="right" w:leader="dot" w:pos="6521"/>
              </w:tabs>
              <w:spacing w:before="56" w:after="56"/>
              <w:jc w:val="center"/>
              <w:rPr>
                <w:sz w:val="18"/>
              </w:rPr>
            </w:pPr>
          </w:p>
        </w:tc>
        <w:tc>
          <w:tcPr>
            <w:tcW w:w="1276" w:type="dxa"/>
          </w:tcPr>
          <w:p w14:paraId="35EE9038"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1C1F9621"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668B44D5" w14:textId="77777777">
        <w:tc>
          <w:tcPr>
            <w:tcW w:w="1809" w:type="dxa"/>
          </w:tcPr>
          <w:p w14:paraId="5FCCBB2F"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21.1</w:t>
            </w:r>
          </w:p>
        </w:tc>
        <w:tc>
          <w:tcPr>
            <w:tcW w:w="2127" w:type="dxa"/>
          </w:tcPr>
          <w:p w14:paraId="4C35F003"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Power Sources</w:t>
            </w:r>
          </w:p>
        </w:tc>
        <w:tc>
          <w:tcPr>
            <w:tcW w:w="992" w:type="dxa"/>
          </w:tcPr>
          <w:p w14:paraId="4C45902F" w14:textId="77777777" w:rsidR="00F60BDD" w:rsidRPr="009B6DB5" w:rsidRDefault="00F60BDD" w:rsidP="009701A2">
            <w:pPr>
              <w:tabs>
                <w:tab w:val="right" w:leader="dot" w:pos="6521"/>
              </w:tabs>
              <w:spacing w:before="56" w:after="56"/>
              <w:rPr>
                <w:sz w:val="18"/>
              </w:rPr>
            </w:pPr>
          </w:p>
        </w:tc>
        <w:tc>
          <w:tcPr>
            <w:tcW w:w="1417" w:type="dxa"/>
          </w:tcPr>
          <w:p w14:paraId="23B946E6" w14:textId="77777777" w:rsidR="00F60BDD" w:rsidRPr="009B6DB5" w:rsidRDefault="00F60BDD" w:rsidP="009701A2">
            <w:pPr>
              <w:tabs>
                <w:tab w:val="right" w:leader="dot" w:pos="6521"/>
              </w:tabs>
              <w:spacing w:before="56" w:after="56"/>
              <w:jc w:val="center"/>
              <w:rPr>
                <w:sz w:val="18"/>
              </w:rPr>
            </w:pPr>
          </w:p>
        </w:tc>
        <w:tc>
          <w:tcPr>
            <w:tcW w:w="1276" w:type="dxa"/>
          </w:tcPr>
          <w:p w14:paraId="15E1A7A5"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0CE9205D"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41E78E4A" w14:textId="77777777">
        <w:tc>
          <w:tcPr>
            <w:tcW w:w="1809" w:type="dxa"/>
          </w:tcPr>
          <w:p w14:paraId="07DC904D"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21.2</w:t>
            </w:r>
          </w:p>
        </w:tc>
        <w:tc>
          <w:tcPr>
            <w:tcW w:w="2127" w:type="dxa"/>
          </w:tcPr>
          <w:p w14:paraId="3398832F"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Analogue Inputs</w:t>
            </w:r>
          </w:p>
        </w:tc>
        <w:tc>
          <w:tcPr>
            <w:tcW w:w="992" w:type="dxa"/>
          </w:tcPr>
          <w:p w14:paraId="7CED782A" w14:textId="77777777" w:rsidR="00F60BDD" w:rsidRPr="009B6DB5" w:rsidRDefault="00F60BDD" w:rsidP="009701A2">
            <w:pPr>
              <w:tabs>
                <w:tab w:val="right" w:leader="dot" w:pos="6521"/>
              </w:tabs>
              <w:spacing w:before="56" w:after="56"/>
              <w:rPr>
                <w:sz w:val="18"/>
              </w:rPr>
            </w:pPr>
          </w:p>
        </w:tc>
        <w:tc>
          <w:tcPr>
            <w:tcW w:w="1417" w:type="dxa"/>
          </w:tcPr>
          <w:p w14:paraId="3D27D825" w14:textId="77777777" w:rsidR="00F60BDD" w:rsidRPr="009B6DB5" w:rsidRDefault="00F60BDD" w:rsidP="009701A2">
            <w:pPr>
              <w:tabs>
                <w:tab w:val="right" w:leader="dot" w:pos="6521"/>
              </w:tabs>
              <w:spacing w:before="56" w:after="56"/>
              <w:jc w:val="center"/>
              <w:rPr>
                <w:sz w:val="18"/>
              </w:rPr>
            </w:pPr>
          </w:p>
        </w:tc>
        <w:tc>
          <w:tcPr>
            <w:tcW w:w="1276" w:type="dxa"/>
          </w:tcPr>
          <w:p w14:paraId="3C9BEB11"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4495CD08"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1E4FEFAE" w14:textId="77777777">
        <w:tc>
          <w:tcPr>
            <w:tcW w:w="1809" w:type="dxa"/>
          </w:tcPr>
          <w:p w14:paraId="6B4A7350"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21.3</w:t>
            </w:r>
          </w:p>
        </w:tc>
        <w:tc>
          <w:tcPr>
            <w:tcW w:w="2127" w:type="dxa"/>
          </w:tcPr>
          <w:p w14:paraId="2236BA60"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Analogue Outputs</w:t>
            </w:r>
          </w:p>
        </w:tc>
        <w:tc>
          <w:tcPr>
            <w:tcW w:w="992" w:type="dxa"/>
          </w:tcPr>
          <w:p w14:paraId="2898C786" w14:textId="77777777" w:rsidR="00F60BDD" w:rsidRPr="009B6DB5" w:rsidRDefault="00F60BDD" w:rsidP="009701A2">
            <w:pPr>
              <w:tabs>
                <w:tab w:val="right" w:leader="dot" w:pos="6521"/>
              </w:tabs>
              <w:spacing w:before="56" w:after="56"/>
              <w:rPr>
                <w:sz w:val="18"/>
              </w:rPr>
            </w:pPr>
          </w:p>
        </w:tc>
        <w:tc>
          <w:tcPr>
            <w:tcW w:w="1417" w:type="dxa"/>
          </w:tcPr>
          <w:p w14:paraId="082B2092" w14:textId="77777777" w:rsidR="00F60BDD" w:rsidRPr="009B6DB5" w:rsidRDefault="00F60BDD" w:rsidP="009701A2">
            <w:pPr>
              <w:tabs>
                <w:tab w:val="right" w:leader="dot" w:pos="6521"/>
              </w:tabs>
              <w:spacing w:before="56" w:after="56"/>
              <w:jc w:val="center"/>
              <w:rPr>
                <w:sz w:val="18"/>
              </w:rPr>
            </w:pPr>
          </w:p>
        </w:tc>
        <w:tc>
          <w:tcPr>
            <w:tcW w:w="1276" w:type="dxa"/>
          </w:tcPr>
          <w:p w14:paraId="798D400D"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3ADF29B6"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00C531B7" w14:textId="77777777">
        <w:tc>
          <w:tcPr>
            <w:tcW w:w="1809" w:type="dxa"/>
          </w:tcPr>
          <w:p w14:paraId="7BAAA167"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21.4</w:t>
            </w:r>
          </w:p>
        </w:tc>
        <w:tc>
          <w:tcPr>
            <w:tcW w:w="2127" w:type="dxa"/>
          </w:tcPr>
          <w:p w14:paraId="5BFED94A"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Digital Inputs</w:t>
            </w:r>
          </w:p>
        </w:tc>
        <w:tc>
          <w:tcPr>
            <w:tcW w:w="992" w:type="dxa"/>
          </w:tcPr>
          <w:p w14:paraId="5AE2C2E0" w14:textId="77777777" w:rsidR="00F60BDD" w:rsidRPr="009B6DB5" w:rsidRDefault="00F60BDD" w:rsidP="009701A2">
            <w:pPr>
              <w:tabs>
                <w:tab w:val="right" w:leader="dot" w:pos="6521"/>
              </w:tabs>
              <w:spacing w:before="56" w:after="56"/>
              <w:rPr>
                <w:sz w:val="18"/>
              </w:rPr>
            </w:pPr>
          </w:p>
        </w:tc>
        <w:tc>
          <w:tcPr>
            <w:tcW w:w="1417" w:type="dxa"/>
          </w:tcPr>
          <w:p w14:paraId="485AE0CB" w14:textId="77777777" w:rsidR="00F60BDD" w:rsidRPr="009B6DB5" w:rsidRDefault="00F60BDD" w:rsidP="009701A2">
            <w:pPr>
              <w:tabs>
                <w:tab w:val="right" w:leader="dot" w:pos="6521"/>
              </w:tabs>
              <w:spacing w:before="56" w:after="56"/>
              <w:jc w:val="center"/>
              <w:rPr>
                <w:sz w:val="18"/>
              </w:rPr>
            </w:pPr>
          </w:p>
        </w:tc>
        <w:tc>
          <w:tcPr>
            <w:tcW w:w="1276" w:type="dxa"/>
          </w:tcPr>
          <w:p w14:paraId="616EA848"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6D3AB882"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26DB3323" w14:textId="77777777">
        <w:tc>
          <w:tcPr>
            <w:tcW w:w="1809" w:type="dxa"/>
          </w:tcPr>
          <w:p w14:paraId="2810EEE8"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21.5</w:t>
            </w:r>
          </w:p>
        </w:tc>
        <w:tc>
          <w:tcPr>
            <w:tcW w:w="2127" w:type="dxa"/>
          </w:tcPr>
          <w:p w14:paraId="2CAA0151"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Digital Outputs</w:t>
            </w:r>
          </w:p>
        </w:tc>
        <w:tc>
          <w:tcPr>
            <w:tcW w:w="992" w:type="dxa"/>
          </w:tcPr>
          <w:p w14:paraId="110146E6" w14:textId="77777777" w:rsidR="00F60BDD" w:rsidRPr="009B6DB5" w:rsidRDefault="00F60BDD" w:rsidP="009701A2">
            <w:pPr>
              <w:tabs>
                <w:tab w:val="right" w:leader="dot" w:pos="6521"/>
              </w:tabs>
              <w:spacing w:before="56" w:after="56"/>
              <w:rPr>
                <w:sz w:val="18"/>
              </w:rPr>
            </w:pPr>
          </w:p>
        </w:tc>
        <w:tc>
          <w:tcPr>
            <w:tcW w:w="1417" w:type="dxa"/>
          </w:tcPr>
          <w:p w14:paraId="7909A5CD" w14:textId="77777777" w:rsidR="00F60BDD" w:rsidRPr="009B6DB5" w:rsidRDefault="00F60BDD" w:rsidP="009701A2">
            <w:pPr>
              <w:tabs>
                <w:tab w:val="right" w:leader="dot" w:pos="6521"/>
              </w:tabs>
              <w:spacing w:before="56" w:after="56"/>
              <w:jc w:val="center"/>
              <w:rPr>
                <w:sz w:val="18"/>
              </w:rPr>
            </w:pPr>
          </w:p>
        </w:tc>
        <w:tc>
          <w:tcPr>
            <w:tcW w:w="1276" w:type="dxa"/>
          </w:tcPr>
          <w:p w14:paraId="022AB388"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3B3622A0"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7AFCA0AB" w14:textId="77777777">
        <w:tc>
          <w:tcPr>
            <w:tcW w:w="1809" w:type="dxa"/>
          </w:tcPr>
          <w:p w14:paraId="42459C7B"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21.6</w:t>
            </w:r>
          </w:p>
        </w:tc>
        <w:tc>
          <w:tcPr>
            <w:tcW w:w="2127" w:type="dxa"/>
          </w:tcPr>
          <w:p w14:paraId="03910190"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Diagnostics</w:t>
            </w:r>
          </w:p>
        </w:tc>
        <w:tc>
          <w:tcPr>
            <w:tcW w:w="992" w:type="dxa"/>
          </w:tcPr>
          <w:p w14:paraId="6CF5B3D9" w14:textId="77777777" w:rsidR="00F60BDD" w:rsidRPr="009B6DB5" w:rsidRDefault="00F60BDD" w:rsidP="009701A2">
            <w:pPr>
              <w:tabs>
                <w:tab w:val="right" w:leader="dot" w:pos="6521"/>
              </w:tabs>
              <w:spacing w:before="56" w:after="56"/>
              <w:rPr>
                <w:sz w:val="18"/>
              </w:rPr>
            </w:pPr>
          </w:p>
        </w:tc>
        <w:tc>
          <w:tcPr>
            <w:tcW w:w="1417" w:type="dxa"/>
          </w:tcPr>
          <w:p w14:paraId="29017110" w14:textId="77777777" w:rsidR="00F60BDD" w:rsidRPr="009B6DB5" w:rsidRDefault="00F60BDD" w:rsidP="009701A2">
            <w:pPr>
              <w:tabs>
                <w:tab w:val="right" w:leader="dot" w:pos="6521"/>
              </w:tabs>
              <w:spacing w:before="56" w:after="56"/>
              <w:jc w:val="center"/>
              <w:rPr>
                <w:sz w:val="18"/>
              </w:rPr>
            </w:pPr>
          </w:p>
        </w:tc>
        <w:tc>
          <w:tcPr>
            <w:tcW w:w="1276" w:type="dxa"/>
          </w:tcPr>
          <w:p w14:paraId="375B3593" w14:textId="77777777" w:rsidR="00F60BDD" w:rsidRPr="009B6DB5" w:rsidRDefault="00F60BDD" w:rsidP="009701A2">
            <w:pPr>
              <w:tabs>
                <w:tab w:val="right" w:leader="dot" w:pos="6521"/>
              </w:tabs>
              <w:spacing w:before="56" w:after="56"/>
              <w:jc w:val="center"/>
              <w:rPr>
                <w:sz w:val="18"/>
              </w:rPr>
            </w:pPr>
          </w:p>
        </w:tc>
        <w:tc>
          <w:tcPr>
            <w:tcW w:w="2552" w:type="dxa"/>
            <w:gridSpan w:val="2"/>
          </w:tcPr>
          <w:p w14:paraId="41231C2C" w14:textId="77777777" w:rsidR="00F60BDD" w:rsidRPr="009B6DB5" w:rsidRDefault="00F60BDD" w:rsidP="009701A2">
            <w:pPr>
              <w:tabs>
                <w:tab w:val="right" w:leader="dot" w:pos="6521"/>
              </w:tabs>
              <w:spacing w:before="56" w:after="56"/>
              <w:rPr>
                <w:rFonts w:ascii="Times New Roman" w:hAnsi="Times New Roman"/>
                <w:sz w:val="18"/>
              </w:rPr>
            </w:pPr>
          </w:p>
        </w:tc>
      </w:tr>
      <w:tr w:rsidR="00F60BDD" w:rsidRPr="009B6DB5" w14:paraId="3E30E7CB" w14:textId="77777777">
        <w:tc>
          <w:tcPr>
            <w:tcW w:w="1809" w:type="dxa"/>
          </w:tcPr>
          <w:p w14:paraId="48ACB469"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22</w:t>
            </w:r>
          </w:p>
        </w:tc>
        <w:tc>
          <w:tcPr>
            <w:tcW w:w="2127" w:type="dxa"/>
          </w:tcPr>
          <w:p w14:paraId="2491F664"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Screen Displays</w:t>
            </w:r>
          </w:p>
        </w:tc>
        <w:tc>
          <w:tcPr>
            <w:tcW w:w="992" w:type="dxa"/>
          </w:tcPr>
          <w:p w14:paraId="0EA6106E" w14:textId="77777777" w:rsidR="00F60BDD" w:rsidRPr="009B6DB5" w:rsidRDefault="00F60BDD" w:rsidP="009701A2">
            <w:pPr>
              <w:tabs>
                <w:tab w:val="right" w:leader="dot" w:pos="6521"/>
              </w:tabs>
              <w:spacing w:before="56" w:after="56"/>
              <w:rPr>
                <w:b/>
                <w:bCs/>
                <w:sz w:val="18"/>
              </w:rPr>
            </w:pPr>
          </w:p>
        </w:tc>
        <w:tc>
          <w:tcPr>
            <w:tcW w:w="1417" w:type="dxa"/>
          </w:tcPr>
          <w:p w14:paraId="13D104FC" w14:textId="77777777" w:rsidR="00F60BDD" w:rsidRPr="009B6DB5" w:rsidRDefault="00F60BDD" w:rsidP="009701A2">
            <w:pPr>
              <w:tabs>
                <w:tab w:val="right" w:leader="dot" w:pos="6521"/>
              </w:tabs>
              <w:spacing w:before="56" w:after="56"/>
              <w:jc w:val="center"/>
              <w:rPr>
                <w:b/>
                <w:bCs/>
                <w:sz w:val="18"/>
              </w:rPr>
            </w:pPr>
          </w:p>
        </w:tc>
        <w:tc>
          <w:tcPr>
            <w:tcW w:w="1276" w:type="dxa"/>
          </w:tcPr>
          <w:p w14:paraId="54B8F3CA"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566D67B8"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4BB7EE02" w14:textId="77777777">
        <w:tc>
          <w:tcPr>
            <w:tcW w:w="1809" w:type="dxa"/>
          </w:tcPr>
          <w:p w14:paraId="75392A70"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23</w:t>
            </w:r>
          </w:p>
        </w:tc>
        <w:tc>
          <w:tcPr>
            <w:tcW w:w="2127" w:type="dxa"/>
          </w:tcPr>
          <w:p w14:paraId="2D1E06C5"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Connection of I/O</w:t>
            </w:r>
          </w:p>
        </w:tc>
        <w:tc>
          <w:tcPr>
            <w:tcW w:w="992" w:type="dxa"/>
          </w:tcPr>
          <w:p w14:paraId="73F6859C" w14:textId="77777777" w:rsidR="00F60BDD" w:rsidRPr="009B6DB5" w:rsidRDefault="00F60BDD" w:rsidP="009701A2">
            <w:pPr>
              <w:tabs>
                <w:tab w:val="right" w:leader="dot" w:pos="6521"/>
              </w:tabs>
              <w:spacing w:before="56" w:after="56"/>
              <w:rPr>
                <w:b/>
                <w:bCs/>
                <w:sz w:val="18"/>
              </w:rPr>
            </w:pPr>
          </w:p>
        </w:tc>
        <w:tc>
          <w:tcPr>
            <w:tcW w:w="1417" w:type="dxa"/>
          </w:tcPr>
          <w:p w14:paraId="5370ADE7" w14:textId="77777777" w:rsidR="00F60BDD" w:rsidRPr="009B6DB5" w:rsidRDefault="00F60BDD" w:rsidP="009701A2">
            <w:pPr>
              <w:tabs>
                <w:tab w:val="right" w:leader="dot" w:pos="6521"/>
              </w:tabs>
              <w:spacing w:before="56" w:after="56"/>
              <w:jc w:val="center"/>
              <w:rPr>
                <w:b/>
                <w:bCs/>
                <w:sz w:val="18"/>
              </w:rPr>
            </w:pPr>
          </w:p>
        </w:tc>
        <w:tc>
          <w:tcPr>
            <w:tcW w:w="1276" w:type="dxa"/>
          </w:tcPr>
          <w:p w14:paraId="24CC570E"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4E346949"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75CA0B69" w14:textId="77777777">
        <w:tc>
          <w:tcPr>
            <w:tcW w:w="1809" w:type="dxa"/>
          </w:tcPr>
          <w:p w14:paraId="6A32B06B"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24</w:t>
            </w:r>
          </w:p>
        </w:tc>
        <w:tc>
          <w:tcPr>
            <w:tcW w:w="2127" w:type="dxa"/>
          </w:tcPr>
          <w:p w14:paraId="35A6F614"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Voltage Surge Protection</w:t>
            </w:r>
          </w:p>
        </w:tc>
        <w:tc>
          <w:tcPr>
            <w:tcW w:w="992" w:type="dxa"/>
          </w:tcPr>
          <w:p w14:paraId="613B24BF" w14:textId="77777777" w:rsidR="00F60BDD" w:rsidRPr="009B6DB5" w:rsidRDefault="00F60BDD" w:rsidP="009701A2">
            <w:pPr>
              <w:tabs>
                <w:tab w:val="right" w:leader="dot" w:pos="6521"/>
              </w:tabs>
              <w:spacing w:before="56" w:after="56"/>
              <w:rPr>
                <w:b/>
                <w:bCs/>
                <w:sz w:val="18"/>
              </w:rPr>
            </w:pPr>
          </w:p>
        </w:tc>
        <w:tc>
          <w:tcPr>
            <w:tcW w:w="1417" w:type="dxa"/>
          </w:tcPr>
          <w:p w14:paraId="34FD982B" w14:textId="77777777" w:rsidR="00F60BDD" w:rsidRPr="009B6DB5" w:rsidRDefault="00F60BDD" w:rsidP="009701A2">
            <w:pPr>
              <w:tabs>
                <w:tab w:val="right" w:leader="dot" w:pos="6521"/>
              </w:tabs>
              <w:spacing w:before="56" w:after="56"/>
              <w:jc w:val="center"/>
              <w:rPr>
                <w:b/>
                <w:bCs/>
                <w:sz w:val="18"/>
              </w:rPr>
            </w:pPr>
          </w:p>
        </w:tc>
        <w:tc>
          <w:tcPr>
            <w:tcW w:w="1276" w:type="dxa"/>
          </w:tcPr>
          <w:p w14:paraId="7FC368DB"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069AA574"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4D453B42" w14:textId="77777777">
        <w:tc>
          <w:tcPr>
            <w:tcW w:w="1809" w:type="dxa"/>
          </w:tcPr>
          <w:p w14:paraId="6324A4CB"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24.1</w:t>
            </w:r>
          </w:p>
        </w:tc>
        <w:tc>
          <w:tcPr>
            <w:tcW w:w="2127" w:type="dxa"/>
          </w:tcPr>
          <w:p w14:paraId="0FD2DE16"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Incoming Supply Surge Protection</w:t>
            </w:r>
          </w:p>
        </w:tc>
        <w:tc>
          <w:tcPr>
            <w:tcW w:w="992" w:type="dxa"/>
          </w:tcPr>
          <w:p w14:paraId="279E9968" w14:textId="77777777" w:rsidR="00F60BDD" w:rsidRPr="009B6DB5" w:rsidRDefault="00F60BDD" w:rsidP="009701A2">
            <w:pPr>
              <w:tabs>
                <w:tab w:val="right" w:leader="dot" w:pos="6521"/>
              </w:tabs>
              <w:spacing w:before="56" w:after="56"/>
              <w:rPr>
                <w:b/>
                <w:bCs/>
                <w:sz w:val="18"/>
              </w:rPr>
            </w:pPr>
          </w:p>
        </w:tc>
        <w:tc>
          <w:tcPr>
            <w:tcW w:w="1417" w:type="dxa"/>
          </w:tcPr>
          <w:p w14:paraId="0A6FF317" w14:textId="77777777" w:rsidR="00F60BDD" w:rsidRPr="009B6DB5" w:rsidRDefault="00F60BDD" w:rsidP="009701A2">
            <w:pPr>
              <w:tabs>
                <w:tab w:val="right" w:leader="dot" w:pos="6521"/>
              </w:tabs>
              <w:spacing w:before="56" w:after="56"/>
              <w:jc w:val="center"/>
              <w:rPr>
                <w:b/>
                <w:bCs/>
                <w:sz w:val="18"/>
              </w:rPr>
            </w:pPr>
          </w:p>
        </w:tc>
        <w:tc>
          <w:tcPr>
            <w:tcW w:w="1276" w:type="dxa"/>
          </w:tcPr>
          <w:p w14:paraId="03CD77B3"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7C75C64C"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Surge Diverter continuous volts =</w:t>
            </w:r>
          </w:p>
        </w:tc>
      </w:tr>
      <w:tr w:rsidR="00F60BDD" w:rsidRPr="009B6DB5" w14:paraId="0EDED089" w14:textId="77777777">
        <w:tc>
          <w:tcPr>
            <w:tcW w:w="1809" w:type="dxa"/>
          </w:tcPr>
          <w:p w14:paraId="73FF314F" w14:textId="77777777" w:rsidR="00F60BDD" w:rsidRPr="009B6DB5" w:rsidRDefault="00F60BDD" w:rsidP="009701A2">
            <w:pPr>
              <w:tabs>
                <w:tab w:val="right" w:leader="dot" w:pos="6521"/>
              </w:tabs>
              <w:spacing w:before="56" w:after="56"/>
              <w:rPr>
                <w:rFonts w:ascii="Times New Roman" w:hAnsi="Times New Roman"/>
                <w:b/>
                <w:bCs/>
                <w:sz w:val="18"/>
              </w:rPr>
            </w:pPr>
          </w:p>
        </w:tc>
        <w:tc>
          <w:tcPr>
            <w:tcW w:w="2127" w:type="dxa"/>
          </w:tcPr>
          <w:p w14:paraId="201397D7"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992" w:type="dxa"/>
          </w:tcPr>
          <w:p w14:paraId="2AB4DB90" w14:textId="77777777" w:rsidR="00F60BDD" w:rsidRPr="009B6DB5" w:rsidRDefault="00F60BDD" w:rsidP="009701A2">
            <w:pPr>
              <w:tabs>
                <w:tab w:val="right" w:leader="dot" w:pos="6521"/>
              </w:tabs>
              <w:spacing w:before="56" w:after="56"/>
              <w:rPr>
                <w:b/>
                <w:bCs/>
                <w:sz w:val="18"/>
              </w:rPr>
            </w:pPr>
          </w:p>
        </w:tc>
        <w:tc>
          <w:tcPr>
            <w:tcW w:w="1417" w:type="dxa"/>
          </w:tcPr>
          <w:p w14:paraId="7757EF96" w14:textId="77777777" w:rsidR="00F60BDD" w:rsidRPr="009B6DB5" w:rsidRDefault="00F60BDD" w:rsidP="009701A2">
            <w:pPr>
              <w:tabs>
                <w:tab w:val="right" w:leader="dot" w:pos="6521"/>
              </w:tabs>
              <w:spacing w:before="56" w:after="56"/>
              <w:jc w:val="center"/>
              <w:rPr>
                <w:b/>
                <w:bCs/>
                <w:sz w:val="18"/>
              </w:rPr>
            </w:pPr>
          </w:p>
        </w:tc>
        <w:tc>
          <w:tcPr>
            <w:tcW w:w="1276" w:type="dxa"/>
          </w:tcPr>
          <w:p w14:paraId="038F4A40"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2B203D5D"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3 kA 8/20 microsec let through volts =</w:t>
            </w:r>
          </w:p>
        </w:tc>
      </w:tr>
      <w:tr w:rsidR="00F60BDD" w:rsidRPr="009B6DB5" w14:paraId="663D1C84" w14:textId="77777777">
        <w:tc>
          <w:tcPr>
            <w:tcW w:w="1809" w:type="dxa"/>
          </w:tcPr>
          <w:p w14:paraId="14F2D0A5"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24.2</w:t>
            </w:r>
          </w:p>
        </w:tc>
        <w:tc>
          <w:tcPr>
            <w:tcW w:w="2127" w:type="dxa"/>
          </w:tcPr>
          <w:p w14:paraId="423AF83F"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ELV Circuit Surge Protection</w:t>
            </w:r>
          </w:p>
        </w:tc>
        <w:tc>
          <w:tcPr>
            <w:tcW w:w="992" w:type="dxa"/>
          </w:tcPr>
          <w:p w14:paraId="6B526C77" w14:textId="77777777" w:rsidR="00F60BDD" w:rsidRPr="009B6DB5" w:rsidRDefault="00F60BDD" w:rsidP="009701A2">
            <w:pPr>
              <w:tabs>
                <w:tab w:val="right" w:leader="dot" w:pos="6521"/>
              </w:tabs>
              <w:spacing w:before="56" w:after="56"/>
              <w:rPr>
                <w:b/>
                <w:bCs/>
                <w:sz w:val="18"/>
              </w:rPr>
            </w:pPr>
          </w:p>
        </w:tc>
        <w:tc>
          <w:tcPr>
            <w:tcW w:w="1417" w:type="dxa"/>
          </w:tcPr>
          <w:p w14:paraId="5417FA6E" w14:textId="77777777" w:rsidR="00F60BDD" w:rsidRPr="009B6DB5" w:rsidRDefault="00F60BDD" w:rsidP="009701A2">
            <w:pPr>
              <w:tabs>
                <w:tab w:val="right" w:leader="dot" w:pos="6521"/>
              </w:tabs>
              <w:spacing w:before="56" w:after="56"/>
              <w:jc w:val="center"/>
              <w:rPr>
                <w:b/>
                <w:bCs/>
                <w:sz w:val="18"/>
              </w:rPr>
            </w:pPr>
          </w:p>
        </w:tc>
        <w:tc>
          <w:tcPr>
            <w:tcW w:w="1276" w:type="dxa"/>
          </w:tcPr>
          <w:p w14:paraId="36EF28B3"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0FF93399"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Surge Diverter continuous volts =</w:t>
            </w:r>
          </w:p>
        </w:tc>
      </w:tr>
      <w:tr w:rsidR="00F60BDD" w:rsidRPr="009B6DB5" w14:paraId="6363117A" w14:textId="77777777">
        <w:tc>
          <w:tcPr>
            <w:tcW w:w="1809" w:type="dxa"/>
          </w:tcPr>
          <w:p w14:paraId="517BED09" w14:textId="77777777" w:rsidR="00F60BDD" w:rsidRPr="009B6DB5" w:rsidRDefault="00F60BDD" w:rsidP="009701A2">
            <w:pPr>
              <w:tabs>
                <w:tab w:val="right" w:leader="dot" w:pos="6521"/>
              </w:tabs>
              <w:spacing w:before="56" w:after="56"/>
              <w:rPr>
                <w:rFonts w:ascii="Times New Roman" w:hAnsi="Times New Roman"/>
                <w:b/>
                <w:bCs/>
                <w:sz w:val="18"/>
              </w:rPr>
            </w:pPr>
          </w:p>
        </w:tc>
        <w:tc>
          <w:tcPr>
            <w:tcW w:w="2127" w:type="dxa"/>
          </w:tcPr>
          <w:p w14:paraId="1A41607E"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p>
        </w:tc>
        <w:tc>
          <w:tcPr>
            <w:tcW w:w="992" w:type="dxa"/>
          </w:tcPr>
          <w:p w14:paraId="591F7CAA" w14:textId="77777777" w:rsidR="00F60BDD" w:rsidRPr="009B6DB5" w:rsidRDefault="00F60BDD" w:rsidP="009701A2">
            <w:pPr>
              <w:tabs>
                <w:tab w:val="right" w:leader="dot" w:pos="6521"/>
              </w:tabs>
              <w:spacing w:before="56" w:after="56"/>
              <w:rPr>
                <w:b/>
                <w:bCs/>
                <w:sz w:val="18"/>
              </w:rPr>
            </w:pPr>
          </w:p>
        </w:tc>
        <w:tc>
          <w:tcPr>
            <w:tcW w:w="1417" w:type="dxa"/>
          </w:tcPr>
          <w:p w14:paraId="27FE7D1F" w14:textId="77777777" w:rsidR="00F60BDD" w:rsidRPr="009B6DB5" w:rsidRDefault="00F60BDD" w:rsidP="009701A2">
            <w:pPr>
              <w:tabs>
                <w:tab w:val="right" w:leader="dot" w:pos="6521"/>
              </w:tabs>
              <w:spacing w:before="56" w:after="56"/>
              <w:jc w:val="center"/>
              <w:rPr>
                <w:b/>
                <w:bCs/>
                <w:sz w:val="18"/>
              </w:rPr>
            </w:pPr>
          </w:p>
        </w:tc>
        <w:tc>
          <w:tcPr>
            <w:tcW w:w="1276" w:type="dxa"/>
          </w:tcPr>
          <w:p w14:paraId="6912CF4C"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11A789ED"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3 kA 8/20 microsec let through volts =</w:t>
            </w:r>
          </w:p>
        </w:tc>
      </w:tr>
      <w:tr w:rsidR="00F60BDD" w:rsidRPr="009B6DB5" w14:paraId="32E7C808" w14:textId="77777777">
        <w:tc>
          <w:tcPr>
            <w:tcW w:w="1809" w:type="dxa"/>
          </w:tcPr>
          <w:p w14:paraId="6AA260FD"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25</w:t>
            </w:r>
          </w:p>
        </w:tc>
        <w:tc>
          <w:tcPr>
            <w:tcW w:w="2127" w:type="dxa"/>
          </w:tcPr>
          <w:p w14:paraId="726FCAC9"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roofErr w:type="spellStart"/>
            <w:r w:rsidRPr="009B6DB5">
              <w:rPr>
                <w:rFonts w:ascii="Times New Roman" w:hAnsi="Times New Roman"/>
                <w:b/>
                <w:bCs/>
                <w:sz w:val="18"/>
              </w:rPr>
              <w:t>Programme</w:t>
            </w:r>
            <w:proofErr w:type="spellEnd"/>
            <w:r w:rsidRPr="009B6DB5">
              <w:rPr>
                <w:rFonts w:ascii="Times New Roman" w:hAnsi="Times New Roman"/>
                <w:b/>
                <w:bCs/>
                <w:sz w:val="18"/>
              </w:rPr>
              <w:t xml:space="preserve"> Coding</w:t>
            </w:r>
          </w:p>
        </w:tc>
        <w:tc>
          <w:tcPr>
            <w:tcW w:w="992" w:type="dxa"/>
          </w:tcPr>
          <w:p w14:paraId="45C36B0B" w14:textId="77777777" w:rsidR="00F60BDD" w:rsidRPr="009B6DB5" w:rsidRDefault="00F60BDD" w:rsidP="009701A2">
            <w:pPr>
              <w:tabs>
                <w:tab w:val="right" w:leader="dot" w:pos="6521"/>
              </w:tabs>
              <w:spacing w:before="56" w:after="56"/>
              <w:rPr>
                <w:b/>
                <w:bCs/>
                <w:sz w:val="18"/>
              </w:rPr>
            </w:pPr>
          </w:p>
        </w:tc>
        <w:tc>
          <w:tcPr>
            <w:tcW w:w="1417" w:type="dxa"/>
          </w:tcPr>
          <w:p w14:paraId="74EE5FBB" w14:textId="77777777" w:rsidR="00F60BDD" w:rsidRPr="009B6DB5" w:rsidRDefault="00F60BDD" w:rsidP="009701A2">
            <w:pPr>
              <w:tabs>
                <w:tab w:val="right" w:leader="dot" w:pos="6521"/>
              </w:tabs>
              <w:spacing w:before="56" w:after="56"/>
              <w:jc w:val="center"/>
              <w:rPr>
                <w:b/>
                <w:bCs/>
                <w:sz w:val="18"/>
              </w:rPr>
            </w:pPr>
          </w:p>
        </w:tc>
        <w:tc>
          <w:tcPr>
            <w:tcW w:w="1276" w:type="dxa"/>
          </w:tcPr>
          <w:p w14:paraId="77DB87DC"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3BF7F7BC"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2A4AE63A" w14:textId="77777777">
        <w:tc>
          <w:tcPr>
            <w:tcW w:w="1809" w:type="dxa"/>
          </w:tcPr>
          <w:p w14:paraId="00F1A17E"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25.1</w:t>
            </w:r>
          </w:p>
        </w:tc>
        <w:tc>
          <w:tcPr>
            <w:tcW w:w="2127" w:type="dxa"/>
          </w:tcPr>
          <w:p w14:paraId="50CD164B"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General</w:t>
            </w:r>
          </w:p>
        </w:tc>
        <w:tc>
          <w:tcPr>
            <w:tcW w:w="992" w:type="dxa"/>
          </w:tcPr>
          <w:p w14:paraId="66DD2BF0" w14:textId="77777777" w:rsidR="00F60BDD" w:rsidRPr="009B6DB5" w:rsidRDefault="00F60BDD" w:rsidP="009701A2">
            <w:pPr>
              <w:tabs>
                <w:tab w:val="right" w:leader="dot" w:pos="6521"/>
              </w:tabs>
              <w:spacing w:before="56" w:after="56"/>
              <w:rPr>
                <w:b/>
                <w:bCs/>
                <w:sz w:val="18"/>
              </w:rPr>
            </w:pPr>
          </w:p>
        </w:tc>
        <w:tc>
          <w:tcPr>
            <w:tcW w:w="1417" w:type="dxa"/>
          </w:tcPr>
          <w:p w14:paraId="4DEB82AF" w14:textId="77777777" w:rsidR="00F60BDD" w:rsidRPr="009B6DB5" w:rsidRDefault="00F60BDD" w:rsidP="009701A2">
            <w:pPr>
              <w:tabs>
                <w:tab w:val="right" w:leader="dot" w:pos="6521"/>
              </w:tabs>
              <w:spacing w:before="56" w:after="56"/>
              <w:jc w:val="center"/>
              <w:rPr>
                <w:b/>
                <w:bCs/>
                <w:sz w:val="18"/>
              </w:rPr>
            </w:pPr>
          </w:p>
        </w:tc>
        <w:tc>
          <w:tcPr>
            <w:tcW w:w="1276" w:type="dxa"/>
          </w:tcPr>
          <w:p w14:paraId="5F014E03"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501AAC25"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73A4753C" w14:textId="77777777">
        <w:tc>
          <w:tcPr>
            <w:tcW w:w="1809" w:type="dxa"/>
          </w:tcPr>
          <w:p w14:paraId="166F104C"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25.2</w:t>
            </w:r>
          </w:p>
        </w:tc>
        <w:tc>
          <w:tcPr>
            <w:tcW w:w="2127" w:type="dxa"/>
          </w:tcPr>
          <w:p w14:paraId="3DD0E330"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Coding of Standard Logic Modules</w:t>
            </w:r>
          </w:p>
        </w:tc>
        <w:tc>
          <w:tcPr>
            <w:tcW w:w="992" w:type="dxa"/>
          </w:tcPr>
          <w:p w14:paraId="11A88F64" w14:textId="77777777" w:rsidR="00F60BDD" w:rsidRPr="009B6DB5" w:rsidRDefault="00F60BDD" w:rsidP="009701A2">
            <w:pPr>
              <w:tabs>
                <w:tab w:val="right" w:leader="dot" w:pos="6521"/>
              </w:tabs>
              <w:spacing w:before="56" w:after="56"/>
              <w:rPr>
                <w:b/>
                <w:bCs/>
                <w:sz w:val="18"/>
              </w:rPr>
            </w:pPr>
          </w:p>
        </w:tc>
        <w:tc>
          <w:tcPr>
            <w:tcW w:w="1417" w:type="dxa"/>
          </w:tcPr>
          <w:p w14:paraId="0A91B8D6" w14:textId="77777777" w:rsidR="00F60BDD" w:rsidRPr="009B6DB5" w:rsidRDefault="00F60BDD" w:rsidP="009701A2">
            <w:pPr>
              <w:tabs>
                <w:tab w:val="right" w:leader="dot" w:pos="6521"/>
              </w:tabs>
              <w:spacing w:before="56" w:after="56"/>
              <w:jc w:val="center"/>
              <w:rPr>
                <w:b/>
                <w:bCs/>
                <w:sz w:val="18"/>
              </w:rPr>
            </w:pPr>
          </w:p>
        </w:tc>
        <w:tc>
          <w:tcPr>
            <w:tcW w:w="1276" w:type="dxa"/>
          </w:tcPr>
          <w:p w14:paraId="136CA47D"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49EF1278"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2997161E" w14:textId="77777777">
        <w:tc>
          <w:tcPr>
            <w:tcW w:w="1809" w:type="dxa"/>
          </w:tcPr>
          <w:p w14:paraId="0732715E"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25.3</w:t>
            </w:r>
          </w:p>
        </w:tc>
        <w:tc>
          <w:tcPr>
            <w:tcW w:w="2127" w:type="dxa"/>
          </w:tcPr>
          <w:p w14:paraId="3533CC49"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Logic Documentation</w:t>
            </w:r>
          </w:p>
        </w:tc>
        <w:tc>
          <w:tcPr>
            <w:tcW w:w="992" w:type="dxa"/>
          </w:tcPr>
          <w:p w14:paraId="1F30DBA5" w14:textId="77777777" w:rsidR="00F60BDD" w:rsidRPr="009B6DB5" w:rsidRDefault="00F60BDD" w:rsidP="009701A2">
            <w:pPr>
              <w:tabs>
                <w:tab w:val="right" w:leader="dot" w:pos="6521"/>
              </w:tabs>
              <w:spacing w:before="56" w:after="56"/>
              <w:rPr>
                <w:b/>
                <w:bCs/>
                <w:sz w:val="18"/>
              </w:rPr>
            </w:pPr>
          </w:p>
        </w:tc>
        <w:tc>
          <w:tcPr>
            <w:tcW w:w="1417" w:type="dxa"/>
          </w:tcPr>
          <w:p w14:paraId="30671B97" w14:textId="77777777" w:rsidR="00F60BDD" w:rsidRPr="009B6DB5" w:rsidRDefault="00F60BDD" w:rsidP="009701A2">
            <w:pPr>
              <w:tabs>
                <w:tab w:val="right" w:leader="dot" w:pos="6521"/>
              </w:tabs>
              <w:spacing w:before="56" w:after="56"/>
              <w:jc w:val="center"/>
              <w:rPr>
                <w:b/>
                <w:bCs/>
                <w:sz w:val="18"/>
              </w:rPr>
            </w:pPr>
          </w:p>
        </w:tc>
        <w:tc>
          <w:tcPr>
            <w:tcW w:w="1276" w:type="dxa"/>
          </w:tcPr>
          <w:p w14:paraId="7E9A30BD"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7C4CCE66" w14:textId="77777777" w:rsidR="00F60BDD" w:rsidRPr="009B6DB5" w:rsidRDefault="00F60BDD" w:rsidP="009701A2">
            <w:pPr>
              <w:tabs>
                <w:tab w:val="right" w:leader="dot" w:pos="6521"/>
              </w:tabs>
              <w:spacing w:before="56" w:after="56"/>
              <w:rPr>
                <w:rFonts w:ascii="Times New Roman" w:hAnsi="Times New Roman"/>
                <w:b/>
                <w:bCs/>
                <w:i/>
                <w:iCs/>
                <w:sz w:val="18"/>
              </w:rPr>
            </w:pPr>
          </w:p>
        </w:tc>
      </w:tr>
      <w:tr w:rsidR="00F60BDD" w:rsidRPr="009B6DB5" w14:paraId="2B272702" w14:textId="77777777">
        <w:tc>
          <w:tcPr>
            <w:tcW w:w="1809" w:type="dxa"/>
          </w:tcPr>
          <w:p w14:paraId="24384881"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26</w:t>
            </w:r>
          </w:p>
        </w:tc>
        <w:tc>
          <w:tcPr>
            <w:tcW w:w="2127" w:type="dxa"/>
          </w:tcPr>
          <w:p w14:paraId="1E423AE8"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Cubicle Power System</w:t>
            </w:r>
          </w:p>
        </w:tc>
        <w:tc>
          <w:tcPr>
            <w:tcW w:w="992" w:type="dxa"/>
          </w:tcPr>
          <w:p w14:paraId="6DDA990A" w14:textId="77777777" w:rsidR="00F60BDD" w:rsidRPr="009B6DB5" w:rsidRDefault="00F60BDD" w:rsidP="009701A2">
            <w:pPr>
              <w:tabs>
                <w:tab w:val="right" w:leader="dot" w:pos="6521"/>
              </w:tabs>
              <w:spacing w:before="56" w:after="56"/>
              <w:rPr>
                <w:b/>
                <w:bCs/>
                <w:sz w:val="18"/>
              </w:rPr>
            </w:pPr>
          </w:p>
        </w:tc>
        <w:tc>
          <w:tcPr>
            <w:tcW w:w="1417" w:type="dxa"/>
          </w:tcPr>
          <w:p w14:paraId="762E0EC3" w14:textId="77777777" w:rsidR="00F60BDD" w:rsidRPr="009B6DB5" w:rsidRDefault="00F60BDD" w:rsidP="009701A2">
            <w:pPr>
              <w:tabs>
                <w:tab w:val="right" w:leader="dot" w:pos="6521"/>
              </w:tabs>
              <w:spacing w:before="56" w:after="56"/>
              <w:jc w:val="center"/>
              <w:rPr>
                <w:b/>
                <w:bCs/>
                <w:sz w:val="18"/>
              </w:rPr>
            </w:pPr>
          </w:p>
        </w:tc>
        <w:tc>
          <w:tcPr>
            <w:tcW w:w="1276" w:type="dxa"/>
          </w:tcPr>
          <w:p w14:paraId="5FF9520A"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7ACD2591" w14:textId="77777777" w:rsidR="00F60BDD" w:rsidRPr="009B6DB5" w:rsidRDefault="00F60BDD" w:rsidP="009701A2">
            <w:pPr>
              <w:tabs>
                <w:tab w:val="right" w:leader="dot" w:pos="6521"/>
              </w:tabs>
              <w:spacing w:before="56" w:after="56"/>
              <w:rPr>
                <w:rFonts w:ascii="Times New Roman" w:hAnsi="Times New Roman"/>
                <w:b/>
                <w:bCs/>
                <w:i/>
                <w:iCs/>
                <w:sz w:val="18"/>
              </w:rPr>
            </w:pPr>
          </w:p>
        </w:tc>
      </w:tr>
      <w:tr w:rsidR="00F60BDD" w:rsidRPr="009B6DB5" w14:paraId="5B62AE0A" w14:textId="77777777">
        <w:tc>
          <w:tcPr>
            <w:tcW w:w="1809" w:type="dxa"/>
          </w:tcPr>
          <w:p w14:paraId="181050F8"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27</w:t>
            </w:r>
          </w:p>
        </w:tc>
        <w:tc>
          <w:tcPr>
            <w:tcW w:w="2127" w:type="dxa"/>
          </w:tcPr>
          <w:p w14:paraId="44FEFA62"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Labelling</w:t>
            </w:r>
          </w:p>
        </w:tc>
        <w:tc>
          <w:tcPr>
            <w:tcW w:w="992" w:type="dxa"/>
          </w:tcPr>
          <w:p w14:paraId="04D8559A" w14:textId="77777777" w:rsidR="00F60BDD" w:rsidRPr="009B6DB5" w:rsidRDefault="00F60BDD" w:rsidP="009701A2">
            <w:pPr>
              <w:tabs>
                <w:tab w:val="right" w:leader="dot" w:pos="6521"/>
              </w:tabs>
              <w:spacing w:before="56" w:after="56"/>
              <w:rPr>
                <w:b/>
                <w:bCs/>
                <w:sz w:val="18"/>
              </w:rPr>
            </w:pPr>
          </w:p>
        </w:tc>
        <w:tc>
          <w:tcPr>
            <w:tcW w:w="1417" w:type="dxa"/>
          </w:tcPr>
          <w:p w14:paraId="7A5899CF" w14:textId="77777777" w:rsidR="00F60BDD" w:rsidRPr="009B6DB5" w:rsidRDefault="00F60BDD" w:rsidP="009701A2">
            <w:pPr>
              <w:tabs>
                <w:tab w:val="right" w:leader="dot" w:pos="6521"/>
              </w:tabs>
              <w:spacing w:before="56" w:after="56"/>
              <w:jc w:val="center"/>
              <w:rPr>
                <w:b/>
                <w:bCs/>
                <w:sz w:val="18"/>
              </w:rPr>
            </w:pPr>
          </w:p>
        </w:tc>
        <w:tc>
          <w:tcPr>
            <w:tcW w:w="1276" w:type="dxa"/>
          </w:tcPr>
          <w:p w14:paraId="34118220"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1EB9DD12" w14:textId="77777777" w:rsidR="00F60BDD" w:rsidRPr="009B6DB5" w:rsidRDefault="00F60BDD" w:rsidP="009701A2">
            <w:pPr>
              <w:tabs>
                <w:tab w:val="right" w:leader="dot" w:pos="6521"/>
              </w:tabs>
              <w:spacing w:before="56" w:after="56"/>
              <w:rPr>
                <w:rFonts w:ascii="Times New Roman" w:hAnsi="Times New Roman"/>
                <w:b/>
                <w:bCs/>
                <w:i/>
                <w:iCs/>
                <w:sz w:val="18"/>
              </w:rPr>
            </w:pPr>
          </w:p>
        </w:tc>
      </w:tr>
      <w:tr w:rsidR="00F60BDD" w:rsidRPr="009B6DB5" w14:paraId="14D1B6D4" w14:textId="77777777">
        <w:tc>
          <w:tcPr>
            <w:tcW w:w="1809" w:type="dxa"/>
          </w:tcPr>
          <w:p w14:paraId="73BB9FCE"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28</w:t>
            </w:r>
          </w:p>
        </w:tc>
        <w:tc>
          <w:tcPr>
            <w:tcW w:w="2127" w:type="dxa"/>
          </w:tcPr>
          <w:p w14:paraId="7FEE8A6F"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Tests</w:t>
            </w:r>
          </w:p>
        </w:tc>
        <w:tc>
          <w:tcPr>
            <w:tcW w:w="992" w:type="dxa"/>
          </w:tcPr>
          <w:p w14:paraId="7D41B40A" w14:textId="77777777" w:rsidR="00F60BDD" w:rsidRPr="009B6DB5" w:rsidRDefault="00F60BDD" w:rsidP="009701A2">
            <w:pPr>
              <w:tabs>
                <w:tab w:val="right" w:leader="dot" w:pos="6521"/>
              </w:tabs>
              <w:spacing w:before="56" w:after="56"/>
              <w:rPr>
                <w:b/>
                <w:bCs/>
                <w:sz w:val="18"/>
              </w:rPr>
            </w:pPr>
          </w:p>
        </w:tc>
        <w:tc>
          <w:tcPr>
            <w:tcW w:w="1417" w:type="dxa"/>
          </w:tcPr>
          <w:p w14:paraId="5CA4DD3D" w14:textId="77777777" w:rsidR="00F60BDD" w:rsidRPr="009B6DB5" w:rsidRDefault="00F60BDD" w:rsidP="009701A2">
            <w:pPr>
              <w:tabs>
                <w:tab w:val="right" w:leader="dot" w:pos="6521"/>
              </w:tabs>
              <w:spacing w:before="56" w:after="56"/>
              <w:jc w:val="center"/>
              <w:rPr>
                <w:b/>
                <w:bCs/>
                <w:sz w:val="18"/>
              </w:rPr>
            </w:pPr>
          </w:p>
        </w:tc>
        <w:tc>
          <w:tcPr>
            <w:tcW w:w="1276" w:type="dxa"/>
          </w:tcPr>
          <w:p w14:paraId="3BC865DF"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11F8E765" w14:textId="77777777" w:rsidR="00F60BDD" w:rsidRPr="009B6DB5" w:rsidRDefault="00F60BDD" w:rsidP="009701A2">
            <w:pPr>
              <w:tabs>
                <w:tab w:val="right" w:leader="dot" w:pos="6521"/>
              </w:tabs>
              <w:spacing w:before="56" w:after="56"/>
              <w:rPr>
                <w:rFonts w:ascii="Times New Roman" w:hAnsi="Times New Roman"/>
                <w:b/>
                <w:bCs/>
                <w:sz w:val="18"/>
              </w:rPr>
            </w:pPr>
          </w:p>
        </w:tc>
      </w:tr>
    </w:tbl>
    <w:p w14:paraId="4C5FB224" w14:textId="77777777" w:rsidR="00F60BDD" w:rsidRDefault="00F60BDD" w:rsidP="00F60BDD">
      <w:r>
        <w:br w:type="page"/>
      </w:r>
    </w:p>
    <w:tbl>
      <w:tblPr>
        <w:tblW w:w="101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2127"/>
        <w:gridCol w:w="992"/>
        <w:gridCol w:w="1417"/>
        <w:gridCol w:w="1276"/>
        <w:gridCol w:w="2530"/>
        <w:gridCol w:w="22"/>
      </w:tblGrid>
      <w:tr w:rsidR="00F60BDD" w:rsidRPr="009B6DB5" w14:paraId="107D5D76" w14:textId="77777777">
        <w:trPr>
          <w:gridAfter w:val="1"/>
          <w:wAfter w:w="22" w:type="dxa"/>
        </w:trPr>
        <w:tc>
          <w:tcPr>
            <w:tcW w:w="10151" w:type="dxa"/>
            <w:gridSpan w:val="6"/>
          </w:tcPr>
          <w:p w14:paraId="0E41E1BA" w14:textId="77777777" w:rsidR="00F60BDD" w:rsidRPr="009B6DB5" w:rsidRDefault="00F60BDD" w:rsidP="009701A2">
            <w:pPr>
              <w:tabs>
                <w:tab w:val="right" w:leader="dot" w:pos="6521"/>
              </w:tabs>
              <w:spacing w:before="60" w:after="60"/>
              <w:jc w:val="center"/>
              <w:rPr>
                <w:rFonts w:ascii="Times New Roman" w:hAnsi="Times New Roman"/>
                <w:b/>
                <w:bCs/>
              </w:rPr>
            </w:pPr>
            <w:r w:rsidRPr="009B6DB5">
              <w:rPr>
                <w:rFonts w:ascii="Times New Roman" w:hAnsi="Times New Roman"/>
              </w:rPr>
              <w:lastRenderedPageBreak/>
              <w:br w:type="page"/>
            </w:r>
            <w:r w:rsidRPr="009B6DB5">
              <w:br w:type="page"/>
            </w:r>
            <w:r w:rsidRPr="009B6DB5">
              <w:rPr>
                <w:rFonts w:ascii="Times New Roman" w:hAnsi="Times New Roman"/>
                <w:b/>
                <w:bCs/>
                <w:sz w:val="28"/>
              </w:rPr>
              <w:t xml:space="preserve">Type Specification for Pump Control Cubicle </w:t>
            </w:r>
            <w:r w:rsidRPr="009B6DB5">
              <w:rPr>
                <w:rFonts w:ascii="Times New Roman" w:hAnsi="Times New Roman"/>
                <w:b/>
                <w:bCs/>
                <w:sz w:val="28"/>
              </w:rPr>
              <w:br/>
            </w:r>
            <w:r w:rsidRPr="009B6DB5">
              <w:rPr>
                <w:rFonts w:ascii="Times New Roman" w:hAnsi="Times New Roman"/>
                <w:b/>
                <w:bCs/>
              </w:rPr>
              <w:t>Tender Technical Response Schedule</w:t>
            </w:r>
          </w:p>
        </w:tc>
      </w:tr>
      <w:tr w:rsidR="00F60BDD" w:rsidRPr="009B6DB5" w14:paraId="4ED7F511" w14:textId="77777777">
        <w:trPr>
          <w:gridAfter w:val="1"/>
          <w:wAfter w:w="22" w:type="dxa"/>
        </w:trPr>
        <w:tc>
          <w:tcPr>
            <w:tcW w:w="1809" w:type="dxa"/>
          </w:tcPr>
          <w:p w14:paraId="347736E2" w14:textId="77777777" w:rsidR="00F60BDD" w:rsidRPr="009B6DB5" w:rsidRDefault="00F60BDD" w:rsidP="00036A7A">
            <w:pPr>
              <w:pStyle w:val="Heading5"/>
              <w:numPr>
                <w:ilvl w:val="0"/>
                <w:numId w:val="0"/>
              </w:numPr>
            </w:pPr>
            <w:r w:rsidRPr="009B6DB5">
              <w:t>Clause</w:t>
            </w:r>
          </w:p>
        </w:tc>
        <w:tc>
          <w:tcPr>
            <w:tcW w:w="2127" w:type="dxa"/>
          </w:tcPr>
          <w:p w14:paraId="5C814CB9" w14:textId="77777777" w:rsidR="00F60BDD" w:rsidRPr="009B6DB5" w:rsidRDefault="00F60BDD" w:rsidP="009701A2">
            <w:pPr>
              <w:tabs>
                <w:tab w:val="right" w:leader="dot" w:pos="6521"/>
              </w:tabs>
              <w:spacing w:before="60" w:after="60"/>
              <w:rPr>
                <w:rFonts w:ascii="Times New Roman" w:hAnsi="Times New Roman"/>
                <w:b/>
                <w:bCs/>
                <w:sz w:val="18"/>
              </w:rPr>
            </w:pPr>
            <w:r w:rsidRPr="009B6DB5">
              <w:rPr>
                <w:rFonts w:ascii="Times New Roman" w:hAnsi="Times New Roman"/>
                <w:b/>
                <w:bCs/>
                <w:sz w:val="18"/>
              </w:rPr>
              <w:t>Subject</w:t>
            </w:r>
          </w:p>
        </w:tc>
        <w:tc>
          <w:tcPr>
            <w:tcW w:w="992" w:type="dxa"/>
          </w:tcPr>
          <w:p w14:paraId="67694021" w14:textId="77777777" w:rsidR="00F60BDD" w:rsidRPr="009B6DB5" w:rsidRDefault="00F60BDD" w:rsidP="009701A2">
            <w:pPr>
              <w:tabs>
                <w:tab w:val="right" w:leader="dot" w:pos="6521"/>
              </w:tabs>
              <w:spacing w:before="60" w:after="60"/>
              <w:rPr>
                <w:rFonts w:ascii="Times New Roman" w:hAnsi="Times New Roman"/>
                <w:b/>
                <w:bCs/>
                <w:sz w:val="18"/>
              </w:rPr>
            </w:pPr>
            <w:r w:rsidRPr="009B6DB5">
              <w:rPr>
                <w:rFonts w:ascii="Times New Roman" w:hAnsi="Times New Roman"/>
                <w:b/>
                <w:bCs/>
                <w:sz w:val="18"/>
              </w:rPr>
              <w:t>Noted</w:t>
            </w:r>
          </w:p>
        </w:tc>
        <w:tc>
          <w:tcPr>
            <w:tcW w:w="2693" w:type="dxa"/>
            <w:gridSpan w:val="2"/>
          </w:tcPr>
          <w:p w14:paraId="4BCE138B" w14:textId="77777777" w:rsidR="00F60BDD" w:rsidRPr="009B6DB5" w:rsidRDefault="00F60BDD" w:rsidP="00036A7A">
            <w:pPr>
              <w:pStyle w:val="Heading5"/>
              <w:numPr>
                <w:ilvl w:val="0"/>
                <w:numId w:val="0"/>
              </w:numPr>
            </w:pPr>
            <w:r w:rsidRPr="009B6DB5">
              <w:t>Compliance</w:t>
            </w:r>
          </w:p>
        </w:tc>
        <w:tc>
          <w:tcPr>
            <w:tcW w:w="2530" w:type="dxa"/>
          </w:tcPr>
          <w:p w14:paraId="3BD0A85E" w14:textId="77777777" w:rsidR="00F60BDD" w:rsidRPr="009B6DB5" w:rsidRDefault="00F60BDD" w:rsidP="009701A2">
            <w:pPr>
              <w:tabs>
                <w:tab w:val="right" w:leader="dot" w:pos="6521"/>
              </w:tabs>
              <w:spacing w:before="60" w:after="60"/>
              <w:rPr>
                <w:rFonts w:ascii="Times New Roman" w:hAnsi="Times New Roman"/>
                <w:b/>
                <w:bCs/>
                <w:sz w:val="18"/>
              </w:rPr>
            </w:pPr>
            <w:r w:rsidRPr="009B6DB5">
              <w:rPr>
                <w:rFonts w:ascii="Times New Roman" w:hAnsi="Times New Roman"/>
                <w:b/>
                <w:bCs/>
                <w:sz w:val="18"/>
              </w:rPr>
              <w:t>Comments</w:t>
            </w:r>
          </w:p>
        </w:tc>
      </w:tr>
      <w:tr w:rsidR="00F60BDD" w:rsidRPr="009B6DB5" w14:paraId="0B4B402A" w14:textId="77777777">
        <w:trPr>
          <w:gridAfter w:val="1"/>
          <w:wAfter w:w="22" w:type="dxa"/>
        </w:trPr>
        <w:tc>
          <w:tcPr>
            <w:tcW w:w="1809" w:type="dxa"/>
          </w:tcPr>
          <w:p w14:paraId="4DE15BA0" w14:textId="77777777" w:rsidR="00F60BDD" w:rsidRPr="009B6DB5" w:rsidRDefault="00F60BDD"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No.</w:t>
            </w:r>
          </w:p>
        </w:tc>
        <w:tc>
          <w:tcPr>
            <w:tcW w:w="2127" w:type="dxa"/>
          </w:tcPr>
          <w:p w14:paraId="5984E9C8" w14:textId="77777777" w:rsidR="00F60BDD" w:rsidRPr="009B6DB5" w:rsidRDefault="00F60BDD" w:rsidP="009701A2">
            <w:pPr>
              <w:tabs>
                <w:tab w:val="right" w:leader="dot" w:pos="6521"/>
              </w:tabs>
              <w:spacing w:before="56" w:after="56"/>
              <w:rPr>
                <w:rFonts w:ascii="Times New Roman" w:hAnsi="Times New Roman"/>
                <w:b/>
                <w:bCs/>
                <w:sz w:val="18"/>
              </w:rPr>
            </w:pPr>
          </w:p>
        </w:tc>
        <w:tc>
          <w:tcPr>
            <w:tcW w:w="992" w:type="dxa"/>
          </w:tcPr>
          <w:p w14:paraId="5B0983A2" w14:textId="77777777" w:rsidR="00F60BDD" w:rsidRPr="009B6DB5" w:rsidRDefault="00F60BDD" w:rsidP="009701A2">
            <w:pPr>
              <w:tabs>
                <w:tab w:val="right" w:leader="dot" w:pos="6521"/>
              </w:tabs>
              <w:spacing w:before="56" w:after="56"/>
              <w:rPr>
                <w:rFonts w:ascii="Times New Roman" w:hAnsi="Times New Roman"/>
                <w:b/>
                <w:bCs/>
                <w:sz w:val="18"/>
              </w:rPr>
            </w:pPr>
          </w:p>
        </w:tc>
        <w:tc>
          <w:tcPr>
            <w:tcW w:w="1417" w:type="dxa"/>
          </w:tcPr>
          <w:p w14:paraId="170BBFDC" w14:textId="77777777" w:rsidR="00F60BDD" w:rsidRPr="009B6DB5" w:rsidRDefault="00F60BDD" w:rsidP="009701A2">
            <w:pPr>
              <w:tabs>
                <w:tab w:val="right" w:leader="dot" w:pos="6521"/>
              </w:tabs>
              <w:spacing w:before="56" w:after="56"/>
              <w:jc w:val="center"/>
              <w:rPr>
                <w:rFonts w:ascii="Times New Roman" w:hAnsi="Times New Roman"/>
                <w:b/>
                <w:bCs/>
                <w:sz w:val="18"/>
              </w:rPr>
            </w:pPr>
            <w:r w:rsidRPr="009B6DB5">
              <w:rPr>
                <w:rFonts w:ascii="Times New Roman" w:hAnsi="Times New Roman"/>
                <w:b/>
                <w:bCs/>
                <w:sz w:val="18"/>
              </w:rPr>
              <w:t>Yes</w:t>
            </w:r>
          </w:p>
        </w:tc>
        <w:tc>
          <w:tcPr>
            <w:tcW w:w="1276" w:type="dxa"/>
          </w:tcPr>
          <w:p w14:paraId="38CC24E0" w14:textId="77777777" w:rsidR="00F60BDD" w:rsidRPr="009B6DB5" w:rsidRDefault="00F60BDD" w:rsidP="009701A2">
            <w:pPr>
              <w:tabs>
                <w:tab w:val="right" w:leader="dot" w:pos="6521"/>
              </w:tabs>
              <w:spacing w:before="56" w:after="56"/>
              <w:jc w:val="center"/>
              <w:rPr>
                <w:rFonts w:ascii="Times New Roman" w:hAnsi="Times New Roman"/>
                <w:b/>
                <w:bCs/>
                <w:sz w:val="18"/>
              </w:rPr>
            </w:pPr>
            <w:r w:rsidRPr="009B6DB5">
              <w:rPr>
                <w:rFonts w:ascii="Times New Roman" w:hAnsi="Times New Roman"/>
                <w:b/>
                <w:bCs/>
                <w:sz w:val="18"/>
              </w:rPr>
              <w:t>No</w:t>
            </w:r>
          </w:p>
        </w:tc>
        <w:tc>
          <w:tcPr>
            <w:tcW w:w="2530" w:type="dxa"/>
          </w:tcPr>
          <w:p w14:paraId="0AAF89EF" w14:textId="77777777" w:rsidR="00F60BDD" w:rsidRPr="009B6DB5" w:rsidRDefault="00F60BDD" w:rsidP="009701A2">
            <w:pPr>
              <w:tabs>
                <w:tab w:val="right" w:leader="dot" w:pos="6521"/>
              </w:tabs>
              <w:spacing w:before="56" w:after="56"/>
              <w:rPr>
                <w:rFonts w:ascii="Times New Roman" w:hAnsi="Times New Roman"/>
                <w:b/>
                <w:bCs/>
                <w:sz w:val="18"/>
              </w:rPr>
            </w:pPr>
          </w:p>
        </w:tc>
      </w:tr>
      <w:tr w:rsidR="009701A2" w:rsidRPr="009B6DB5" w14:paraId="3F5C4283" w14:textId="77777777">
        <w:tc>
          <w:tcPr>
            <w:tcW w:w="1809" w:type="dxa"/>
          </w:tcPr>
          <w:p w14:paraId="60E9306C" w14:textId="77777777" w:rsidR="009701A2" w:rsidRPr="009B6DB5" w:rsidRDefault="009701A2" w:rsidP="009701A2">
            <w:pPr>
              <w:tabs>
                <w:tab w:val="right" w:leader="dot" w:pos="6521"/>
              </w:tabs>
              <w:spacing w:before="56" w:after="56"/>
              <w:rPr>
                <w:rFonts w:ascii="Times New Roman" w:hAnsi="Times New Roman"/>
                <w:b/>
                <w:bCs/>
                <w:sz w:val="18"/>
              </w:rPr>
            </w:pPr>
            <w:r w:rsidRPr="009B6DB5">
              <w:rPr>
                <w:rFonts w:ascii="Times New Roman" w:hAnsi="Times New Roman"/>
                <w:b/>
                <w:bCs/>
                <w:sz w:val="18"/>
              </w:rPr>
              <w:t>29</w:t>
            </w:r>
          </w:p>
        </w:tc>
        <w:tc>
          <w:tcPr>
            <w:tcW w:w="2127" w:type="dxa"/>
          </w:tcPr>
          <w:p w14:paraId="6CF37CAB" w14:textId="77777777" w:rsidR="009701A2" w:rsidRPr="009B6DB5" w:rsidRDefault="009701A2" w:rsidP="009701A2">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9B6DB5">
              <w:rPr>
                <w:rFonts w:ascii="Times New Roman" w:hAnsi="Times New Roman"/>
                <w:b/>
                <w:bCs/>
                <w:sz w:val="18"/>
              </w:rPr>
              <w:t>Instruction Manuals</w:t>
            </w:r>
          </w:p>
        </w:tc>
        <w:tc>
          <w:tcPr>
            <w:tcW w:w="992" w:type="dxa"/>
          </w:tcPr>
          <w:p w14:paraId="5402995E" w14:textId="77777777" w:rsidR="009701A2" w:rsidRPr="009B6DB5" w:rsidRDefault="009701A2" w:rsidP="009701A2">
            <w:pPr>
              <w:tabs>
                <w:tab w:val="right" w:leader="dot" w:pos="6521"/>
              </w:tabs>
              <w:spacing w:before="56" w:after="56"/>
              <w:rPr>
                <w:b/>
                <w:bCs/>
                <w:sz w:val="18"/>
              </w:rPr>
            </w:pPr>
          </w:p>
        </w:tc>
        <w:tc>
          <w:tcPr>
            <w:tcW w:w="1417" w:type="dxa"/>
          </w:tcPr>
          <w:p w14:paraId="02C27EB3" w14:textId="77777777" w:rsidR="009701A2" w:rsidRPr="009B6DB5" w:rsidRDefault="009701A2" w:rsidP="009701A2">
            <w:pPr>
              <w:tabs>
                <w:tab w:val="right" w:leader="dot" w:pos="6521"/>
              </w:tabs>
              <w:spacing w:before="56" w:after="56"/>
              <w:jc w:val="center"/>
              <w:rPr>
                <w:b/>
                <w:bCs/>
                <w:sz w:val="18"/>
              </w:rPr>
            </w:pPr>
          </w:p>
        </w:tc>
        <w:tc>
          <w:tcPr>
            <w:tcW w:w="1276" w:type="dxa"/>
          </w:tcPr>
          <w:p w14:paraId="7A833A71" w14:textId="77777777" w:rsidR="009701A2" w:rsidRPr="009B6DB5" w:rsidRDefault="009701A2" w:rsidP="009701A2">
            <w:pPr>
              <w:tabs>
                <w:tab w:val="right" w:leader="dot" w:pos="6521"/>
              </w:tabs>
              <w:spacing w:before="56" w:after="56"/>
              <w:jc w:val="center"/>
              <w:rPr>
                <w:b/>
                <w:bCs/>
                <w:sz w:val="18"/>
              </w:rPr>
            </w:pPr>
          </w:p>
        </w:tc>
        <w:tc>
          <w:tcPr>
            <w:tcW w:w="2552" w:type="dxa"/>
            <w:gridSpan w:val="2"/>
          </w:tcPr>
          <w:p w14:paraId="176601B5" w14:textId="77777777" w:rsidR="009701A2" w:rsidRPr="009B6DB5" w:rsidRDefault="009701A2" w:rsidP="009701A2">
            <w:pPr>
              <w:tabs>
                <w:tab w:val="right" w:leader="dot" w:pos="6521"/>
              </w:tabs>
              <w:spacing w:before="56" w:after="56"/>
              <w:rPr>
                <w:rFonts w:ascii="Times New Roman" w:hAnsi="Times New Roman"/>
                <w:b/>
                <w:bCs/>
                <w:sz w:val="18"/>
              </w:rPr>
            </w:pPr>
          </w:p>
        </w:tc>
      </w:tr>
      <w:tr w:rsidR="009701A2" w:rsidRPr="009B6DB5" w14:paraId="1AD8E84D" w14:textId="77777777">
        <w:tc>
          <w:tcPr>
            <w:tcW w:w="1809" w:type="dxa"/>
          </w:tcPr>
          <w:p w14:paraId="5170798D" w14:textId="77777777" w:rsidR="009701A2" w:rsidRPr="009B6DB5" w:rsidRDefault="009701A2" w:rsidP="009701A2">
            <w:pPr>
              <w:tabs>
                <w:tab w:val="right" w:leader="dot" w:pos="6521"/>
              </w:tabs>
              <w:spacing w:before="56" w:after="56"/>
              <w:rPr>
                <w:rFonts w:ascii="Times New Roman" w:hAnsi="Times New Roman"/>
                <w:sz w:val="18"/>
              </w:rPr>
            </w:pPr>
            <w:r w:rsidRPr="009B6DB5">
              <w:rPr>
                <w:rFonts w:ascii="Times New Roman" w:hAnsi="Times New Roman"/>
                <w:sz w:val="18"/>
              </w:rPr>
              <w:t>29.1</w:t>
            </w:r>
          </w:p>
        </w:tc>
        <w:tc>
          <w:tcPr>
            <w:tcW w:w="2127" w:type="dxa"/>
          </w:tcPr>
          <w:p w14:paraId="62F3E785" w14:textId="77777777" w:rsidR="009701A2" w:rsidRPr="009B6DB5" w:rsidRDefault="009701A2"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General</w:t>
            </w:r>
          </w:p>
        </w:tc>
        <w:tc>
          <w:tcPr>
            <w:tcW w:w="992" w:type="dxa"/>
          </w:tcPr>
          <w:p w14:paraId="4205B63A" w14:textId="77777777" w:rsidR="009701A2" w:rsidRPr="009B6DB5" w:rsidRDefault="009701A2" w:rsidP="009701A2">
            <w:pPr>
              <w:tabs>
                <w:tab w:val="right" w:leader="dot" w:pos="6521"/>
              </w:tabs>
              <w:spacing w:before="56" w:after="56"/>
              <w:rPr>
                <w:b/>
                <w:bCs/>
                <w:sz w:val="18"/>
              </w:rPr>
            </w:pPr>
          </w:p>
        </w:tc>
        <w:tc>
          <w:tcPr>
            <w:tcW w:w="1417" w:type="dxa"/>
          </w:tcPr>
          <w:p w14:paraId="702CB1E6" w14:textId="77777777" w:rsidR="009701A2" w:rsidRPr="009B6DB5" w:rsidRDefault="009701A2" w:rsidP="009701A2">
            <w:pPr>
              <w:tabs>
                <w:tab w:val="right" w:leader="dot" w:pos="6521"/>
              </w:tabs>
              <w:spacing w:before="56" w:after="56"/>
              <w:jc w:val="center"/>
              <w:rPr>
                <w:b/>
                <w:bCs/>
                <w:sz w:val="18"/>
              </w:rPr>
            </w:pPr>
          </w:p>
        </w:tc>
        <w:tc>
          <w:tcPr>
            <w:tcW w:w="1276" w:type="dxa"/>
          </w:tcPr>
          <w:p w14:paraId="7DB1B4CB" w14:textId="77777777" w:rsidR="009701A2" w:rsidRPr="009B6DB5" w:rsidRDefault="009701A2" w:rsidP="009701A2">
            <w:pPr>
              <w:tabs>
                <w:tab w:val="right" w:leader="dot" w:pos="6521"/>
              </w:tabs>
              <w:spacing w:before="56" w:after="56"/>
              <w:jc w:val="center"/>
              <w:rPr>
                <w:b/>
                <w:bCs/>
                <w:sz w:val="18"/>
              </w:rPr>
            </w:pPr>
          </w:p>
        </w:tc>
        <w:tc>
          <w:tcPr>
            <w:tcW w:w="2552" w:type="dxa"/>
            <w:gridSpan w:val="2"/>
          </w:tcPr>
          <w:p w14:paraId="2571D3D9" w14:textId="77777777" w:rsidR="009701A2" w:rsidRPr="009B6DB5" w:rsidRDefault="009701A2" w:rsidP="009701A2">
            <w:pPr>
              <w:tabs>
                <w:tab w:val="right" w:leader="dot" w:pos="6521"/>
              </w:tabs>
              <w:spacing w:before="56" w:after="56"/>
              <w:rPr>
                <w:rFonts w:ascii="Times New Roman" w:hAnsi="Times New Roman"/>
                <w:b/>
                <w:bCs/>
                <w:sz w:val="18"/>
              </w:rPr>
            </w:pPr>
          </w:p>
        </w:tc>
      </w:tr>
      <w:tr w:rsidR="00F60BDD" w:rsidRPr="009B6DB5" w14:paraId="787CEEA8" w14:textId="77777777">
        <w:tc>
          <w:tcPr>
            <w:tcW w:w="1809" w:type="dxa"/>
          </w:tcPr>
          <w:p w14:paraId="0E549BDB"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29.2</w:t>
            </w:r>
          </w:p>
        </w:tc>
        <w:tc>
          <w:tcPr>
            <w:tcW w:w="2127" w:type="dxa"/>
          </w:tcPr>
          <w:p w14:paraId="5EEBD7C7"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Information Required</w:t>
            </w:r>
          </w:p>
        </w:tc>
        <w:tc>
          <w:tcPr>
            <w:tcW w:w="992" w:type="dxa"/>
          </w:tcPr>
          <w:p w14:paraId="18C1E87A" w14:textId="77777777" w:rsidR="00F60BDD" w:rsidRPr="009B6DB5" w:rsidRDefault="00F60BDD" w:rsidP="009701A2">
            <w:pPr>
              <w:tabs>
                <w:tab w:val="right" w:leader="dot" w:pos="6521"/>
              </w:tabs>
              <w:spacing w:before="56" w:after="56"/>
              <w:rPr>
                <w:b/>
                <w:bCs/>
                <w:sz w:val="18"/>
              </w:rPr>
            </w:pPr>
          </w:p>
        </w:tc>
        <w:tc>
          <w:tcPr>
            <w:tcW w:w="1417" w:type="dxa"/>
          </w:tcPr>
          <w:p w14:paraId="62005B79" w14:textId="77777777" w:rsidR="00F60BDD" w:rsidRPr="009B6DB5" w:rsidRDefault="00F60BDD" w:rsidP="009701A2">
            <w:pPr>
              <w:tabs>
                <w:tab w:val="right" w:leader="dot" w:pos="6521"/>
              </w:tabs>
              <w:spacing w:before="56" w:after="56"/>
              <w:jc w:val="center"/>
              <w:rPr>
                <w:b/>
                <w:bCs/>
                <w:sz w:val="18"/>
              </w:rPr>
            </w:pPr>
          </w:p>
        </w:tc>
        <w:tc>
          <w:tcPr>
            <w:tcW w:w="1276" w:type="dxa"/>
          </w:tcPr>
          <w:p w14:paraId="42C211EA"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2A36197F" w14:textId="77777777" w:rsidR="00F60BDD" w:rsidRPr="009B6DB5" w:rsidRDefault="00F60BDD" w:rsidP="009701A2">
            <w:pPr>
              <w:tabs>
                <w:tab w:val="right" w:leader="dot" w:pos="6521"/>
              </w:tabs>
              <w:spacing w:before="56" w:after="56"/>
              <w:rPr>
                <w:rFonts w:ascii="Times New Roman" w:hAnsi="Times New Roman"/>
                <w:b/>
                <w:bCs/>
                <w:sz w:val="18"/>
              </w:rPr>
            </w:pPr>
          </w:p>
        </w:tc>
      </w:tr>
      <w:tr w:rsidR="00F60BDD" w:rsidRPr="009B6DB5" w14:paraId="16A2B5BA" w14:textId="77777777">
        <w:tc>
          <w:tcPr>
            <w:tcW w:w="1809" w:type="dxa"/>
          </w:tcPr>
          <w:p w14:paraId="6BDC94D8" w14:textId="77777777" w:rsidR="00F60BDD" w:rsidRPr="009B6DB5" w:rsidRDefault="00F60BDD" w:rsidP="009701A2">
            <w:pPr>
              <w:tabs>
                <w:tab w:val="right" w:leader="dot" w:pos="6521"/>
              </w:tabs>
              <w:spacing w:before="56" w:after="56"/>
              <w:rPr>
                <w:rFonts w:ascii="Times New Roman" w:hAnsi="Times New Roman"/>
                <w:sz w:val="18"/>
              </w:rPr>
            </w:pPr>
            <w:r w:rsidRPr="009B6DB5">
              <w:rPr>
                <w:rFonts w:ascii="Times New Roman" w:hAnsi="Times New Roman"/>
                <w:sz w:val="18"/>
              </w:rPr>
              <w:t>30</w:t>
            </w:r>
          </w:p>
        </w:tc>
        <w:tc>
          <w:tcPr>
            <w:tcW w:w="2127" w:type="dxa"/>
          </w:tcPr>
          <w:p w14:paraId="08471F61" w14:textId="77777777" w:rsidR="00F60BDD" w:rsidRPr="009B6DB5" w:rsidRDefault="00F60BDD" w:rsidP="009701A2">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9B6DB5">
              <w:rPr>
                <w:rFonts w:ascii="Times New Roman" w:hAnsi="Times New Roman"/>
                <w:sz w:val="18"/>
              </w:rPr>
              <w:t>Quality Assurance</w:t>
            </w:r>
          </w:p>
        </w:tc>
        <w:tc>
          <w:tcPr>
            <w:tcW w:w="992" w:type="dxa"/>
          </w:tcPr>
          <w:p w14:paraId="2B8B77EC" w14:textId="77777777" w:rsidR="00F60BDD" w:rsidRPr="009B6DB5" w:rsidRDefault="00F60BDD" w:rsidP="009701A2">
            <w:pPr>
              <w:tabs>
                <w:tab w:val="right" w:leader="dot" w:pos="6521"/>
              </w:tabs>
              <w:spacing w:before="56" w:after="56"/>
              <w:rPr>
                <w:b/>
                <w:bCs/>
                <w:sz w:val="18"/>
              </w:rPr>
            </w:pPr>
          </w:p>
        </w:tc>
        <w:tc>
          <w:tcPr>
            <w:tcW w:w="1417" w:type="dxa"/>
          </w:tcPr>
          <w:p w14:paraId="20846E9B" w14:textId="77777777" w:rsidR="00F60BDD" w:rsidRPr="009B6DB5" w:rsidRDefault="00F60BDD" w:rsidP="009701A2">
            <w:pPr>
              <w:tabs>
                <w:tab w:val="right" w:leader="dot" w:pos="6521"/>
              </w:tabs>
              <w:spacing w:before="56" w:after="56"/>
              <w:jc w:val="center"/>
              <w:rPr>
                <w:b/>
                <w:bCs/>
                <w:sz w:val="18"/>
              </w:rPr>
            </w:pPr>
          </w:p>
        </w:tc>
        <w:tc>
          <w:tcPr>
            <w:tcW w:w="1276" w:type="dxa"/>
          </w:tcPr>
          <w:p w14:paraId="1393E9EE" w14:textId="77777777" w:rsidR="00F60BDD" w:rsidRPr="009B6DB5" w:rsidRDefault="00F60BDD" w:rsidP="009701A2">
            <w:pPr>
              <w:tabs>
                <w:tab w:val="right" w:leader="dot" w:pos="6521"/>
              </w:tabs>
              <w:spacing w:before="56" w:after="56"/>
              <w:jc w:val="center"/>
              <w:rPr>
                <w:b/>
                <w:bCs/>
                <w:sz w:val="18"/>
              </w:rPr>
            </w:pPr>
          </w:p>
        </w:tc>
        <w:tc>
          <w:tcPr>
            <w:tcW w:w="2552" w:type="dxa"/>
            <w:gridSpan w:val="2"/>
          </w:tcPr>
          <w:p w14:paraId="2C821D17" w14:textId="77777777" w:rsidR="00F60BDD" w:rsidRPr="009B6DB5" w:rsidRDefault="00F60BDD" w:rsidP="009701A2">
            <w:pPr>
              <w:tabs>
                <w:tab w:val="right" w:leader="dot" w:pos="6521"/>
              </w:tabs>
              <w:spacing w:before="56" w:after="56"/>
              <w:rPr>
                <w:rFonts w:ascii="Times New Roman" w:hAnsi="Times New Roman"/>
                <w:b/>
                <w:bCs/>
                <w:sz w:val="18"/>
              </w:rPr>
            </w:pPr>
          </w:p>
        </w:tc>
      </w:tr>
    </w:tbl>
    <w:p w14:paraId="7B226726" w14:textId="77777777" w:rsidR="00F60BDD" w:rsidRPr="009B6DB5" w:rsidRDefault="00F60BDD" w:rsidP="00F60BDD">
      <w:pPr>
        <w:rPr>
          <w:sz w:val="2"/>
        </w:rPr>
      </w:pPr>
    </w:p>
    <w:p w14:paraId="71DC210D" w14:textId="77777777" w:rsidR="00F60BDD" w:rsidRPr="009B6DB5" w:rsidRDefault="00F60BDD" w:rsidP="00F60BDD">
      <w:pPr>
        <w:tabs>
          <w:tab w:val="left" w:pos="-1440"/>
          <w:tab w:val="left" w:pos="-720"/>
          <w:tab w:val="left" w:pos="0"/>
          <w:tab w:val="left" w:pos="720"/>
          <w:tab w:val="left" w:pos="1600"/>
          <w:tab w:val="left" w:pos="2436"/>
          <w:tab w:val="left" w:pos="3410"/>
          <w:tab w:val="left" w:pos="4320"/>
          <w:tab w:val="left" w:pos="5040"/>
          <w:tab w:val="left" w:pos="5760"/>
          <w:tab w:val="left" w:pos="5868"/>
          <w:tab w:val="left" w:pos="6480"/>
        </w:tabs>
        <w:suppressAutoHyphens/>
        <w:jc w:val="both"/>
        <w:rPr>
          <w:rFonts w:ascii="Times New Roman" w:hAnsi="Times New Roman"/>
          <w:spacing w:val="-2"/>
          <w:sz w:val="20"/>
        </w:rPr>
      </w:pPr>
    </w:p>
    <w:p w14:paraId="24ECE07E" w14:textId="77777777" w:rsidR="00F60BDD" w:rsidRPr="009B6DB5" w:rsidRDefault="00F60BDD" w:rsidP="00F60BDD">
      <w:pPr>
        <w:tabs>
          <w:tab w:val="left" w:pos="-1440"/>
          <w:tab w:val="left" w:pos="-720"/>
          <w:tab w:val="left" w:pos="0"/>
          <w:tab w:val="left" w:pos="720"/>
          <w:tab w:val="left" w:pos="1600"/>
          <w:tab w:val="left" w:pos="2436"/>
          <w:tab w:val="left" w:pos="3410"/>
          <w:tab w:val="left" w:pos="4320"/>
          <w:tab w:val="left" w:pos="5040"/>
          <w:tab w:val="left" w:pos="5760"/>
          <w:tab w:val="left" w:pos="5868"/>
          <w:tab w:val="left" w:pos="6480"/>
        </w:tabs>
        <w:suppressAutoHyphens/>
        <w:jc w:val="both"/>
        <w:rPr>
          <w:rFonts w:ascii="Times New Roman" w:hAnsi="Times New Roman"/>
          <w:spacing w:val="-2"/>
          <w:sz w:val="20"/>
        </w:rPr>
      </w:pPr>
    </w:p>
    <w:p w14:paraId="2E6D037D" w14:textId="77777777" w:rsidR="00EA2903" w:rsidRDefault="009701A2">
      <w:pPr>
        <w:pStyle w:val="Caption"/>
        <w:rPr>
          <w:rFonts w:ascii="Times New Roman" w:hAnsi="Times New Roman"/>
        </w:rPr>
      </w:pPr>
      <w:r>
        <w:rPr>
          <w:rFonts w:ascii="Times New Roman" w:hAnsi="Times New Roman"/>
        </w:rPr>
        <w:br w:type="page"/>
      </w:r>
    </w:p>
    <w:p w14:paraId="272B915A" w14:textId="77777777" w:rsidR="00EA2903" w:rsidRDefault="00EA2903">
      <w:pPr>
        <w:pStyle w:val="Tables"/>
        <w:rPr>
          <w:rFonts w:ascii="Times New Roman" w:hAnsi="Times New Roman"/>
        </w:rPr>
      </w:pPr>
    </w:p>
    <w:p w14:paraId="4D73F359" w14:textId="77777777" w:rsidR="00EA2903" w:rsidRDefault="00EA2903">
      <w:pPr>
        <w:pStyle w:val="Tables"/>
        <w:rPr>
          <w:rFonts w:ascii="Times New Roman" w:hAnsi="Times New Roman"/>
        </w:rPr>
      </w:pPr>
    </w:p>
    <w:p w14:paraId="744B8C5F" w14:textId="77777777" w:rsidR="00EA2903" w:rsidRDefault="00EA2903">
      <w:pPr>
        <w:pStyle w:val="Tables"/>
        <w:rPr>
          <w:rFonts w:ascii="Times New Roman" w:hAnsi="Times New Roman"/>
        </w:rPr>
      </w:pPr>
    </w:p>
    <w:p w14:paraId="1155200F" w14:textId="77777777" w:rsidR="00FF266A" w:rsidRDefault="00FF266A">
      <w:pPr>
        <w:pStyle w:val="Tables"/>
        <w:rPr>
          <w:rFonts w:ascii="Times New Roman" w:hAnsi="Times New Roman"/>
        </w:rPr>
      </w:pPr>
    </w:p>
    <w:p w14:paraId="09BBA98F" w14:textId="77777777" w:rsidR="00FF266A" w:rsidRDefault="00FF266A">
      <w:pPr>
        <w:pStyle w:val="Tables"/>
        <w:rPr>
          <w:rFonts w:ascii="Times New Roman" w:hAnsi="Times New Roman"/>
        </w:rPr>
      </w:pPr>
    </w:p>
    <w:p w14:paraId="7F6478B6" w14:textId="77777777" w:rsidR="00FF266A" w:rsidRDefault="00FF266A">
      <w:pPr>
        <w:pStyle w:val="Tables"/>
        <w:rPr>
          <w:rFonts w:ascii="Times New Roman" w:hAnsi="Times New Roman"/>
        </w:rPr>
      </w:pPr>
    </w:p>
    <w:p w14:paraId="4C77CCF0" w14:textId="77777777" w:rsidR="00FF266A" w:rsidRDefault="00FF266A">
      <w:pPr>
        <w:pStyle w:val="Tables"/>
        <w:rPr>
          <w:rFonts w:ascii="Times New Roman" w:hAnsi="Times New Roman"/>
        </w:rPr>
      </w:pPr>
    </w:p>
    <w:p w14:paraId="2AFDDF8B" w14:textId="77777777" w:rsidR="00FF266A" w:rsidRDefault="00FF266A">
      <w:pPr>
        <w:pStyle w:val="Tables"/>
        <w:rPr>
          <w:rFonts w:ascii="Times New Roman" w:hAnsi="Times New Roman"/>
        </w:rPr>
      </w:pPr>
    </w:p>
    <w:p w14:paraId="68758E7E" w14:textId="77777777" w:rsidR="00FF266A" w:rsidRDefault="00FF266A">
      <w:pPr>
        <w:pStyle w:val="Tables"/>
        <w:rPr>
          <w:rFonts w:ascii="Times New Roman" w:hAnsi="Times New Roman"/>
        </w:rPr>
      </w:pPr>
    </w:p>
    <w:p w14:paraId="00E85E0E" w14:textId="77777777" w:rsidR="00FF266A" w:rsidRDefault="00FF266A">
      <w:pPr>
        <w:pStyle w:val="Tables"/>
        <w:rPr>
          <w:rFonts w:ascii="Times New Roman" w:hAnsi="Times New Roman"/>
        </w:rPr>
      </w:pPr>
    </w:p>
    <w:p w14:paraId="6D6CF03D" w14:textId="77777777" w:rsidR="00FF266A" w:rsidRDefault="00FF266A">
      <w:pPr>
        <w:pStyle w:val="Tables"/>
        <w:rPr>
          <w:rFonts w:ascii="Times New Roman" w:hAnsi="Times New Roman"/>
        </w:rPr>
      </w:pPr>
    </w:p>
    <w:p w14:paraId="07493400" w14:textId="77777777" w:rsidR="00FF266A" w:rsidRDefault="00FF266A">
      <w:pPr>
        <w:pStyle w:val="Tables"/>
        <w:rPr>
          <w:rFonts w:ascii="Times New Roman" w:hAnsi="Times New Roman"/>
        </w:rPr>
      </w:pPr>
    </w:p>
    <w:p w14:paraId="1E5C88F1" w14:textId="77777777" w:rsidR="00FF266A" w:rsidRDefault="00FF266A">
      <w:pPr>
        <w:pStyle w:val="Tables"/>
        <w:rPr>
          <w:rFonts w:ascii="Times New Roman" w:hAnsi="Times New Roman"/>
        </w:rPr>
      </w:pPr>
    </w:p>
    <w:p w14:paraId="5EFE4E14" w14:textId="77777777" w:rsidR="00FF266A" w:rsidRDefault="00FF266A">
      <w:pPr>
        <w:pStyle w:val="Tables"/>
        <w:rPr>
          <w:rFonts w:ascii="Times New Roman" w:hAnsi="Times New Roman"/>
        </w:rPr>
      </w:pPr>
    </w:p>
    <w:p w14:paraId="5D064EDF" w14:textId="77777777" w:rsidR="00FF266A" w:rsidRDefault="00FF266A">
      <w:pPr>
        <w:pStyle w:val="Tables"/>
        <w:rPr>
          <w:rFonts w:ascii="Times New Roman" w:hAnsi="Times New Roman"/>
        </w:rPr>
      </w:pPr>
    </w:p>
    <w:p w14:paraId="560CB9A5" w14:textId="77777777" w:rsidR="00EA2903" w:rsidRDefault="00EA2903">
      <w:pPr>
        <w:pStyle w:val="Tables"/>
        <w:rPr>
          <w:rFonts w:ascii="Times New Roman" w:hAnsi="Times New Roman"/>
        </w:rPr>
      </w:pPr>
    </w:p>
    <w:p w14:paraId="413AD9B7" w14:textId="77777777" w:rsidR="00EA2903" w:rsidRDefault="00EA2903">
      <w:pPr>
        <w:pStyle w:val="Tables"/>
        <w:rPr>
          <w:rStyle w:val="Bibliography1"/>
          <w:rFonts w:ascii="Times New Roman" w:hAnsi="Times New Roman"/>
        </w:rPr>
      </w:pPr>
    </w:p>
    <w:p w14:paraId="09BF151B" w14:textId="77777777" w:rsidR="00EA2903" w:rsidRDefault="00EA2903">
      <w:pPr>
        <w:pStyle w:val="Tables"/>
        <w:rPr>
          <w:rStyle w:val="Bibliography1"/>
          <w:rFonts w:ascii="Times New Roman" w:hAnsi="Times New Roman"/>
        </w:rPr>
      </w:pPr>
    </w:p>
    <w:p w14:paraId="02995533" w14:textId="77777777" w:rsidR="00EA2903" w:rsidRDefault="00EA2903">
      <w:pPr>
        <w:pStyle w:val="Tables"/>
        <w:rPr>
          <w:rStyle w:val="Bibliography1"/>
          <w:rFonts w:ascii="Times New Roman" w:hAnsi="Times New Roman"/>
        </w:rPr>
      </w:pPr>
    </w:p>
    <w:p w14:paraId="4F663555" w14:textId="77777777" w:rsidR="00EA2903" w:rsidRDefault="00EA2903">
      <w:pPr>
        <w:pStyle w:val="Tables"/>
        <w:rPr>
          <w:rStyle w:val="Bibliography1"/>
          <w:rFonts w:ascii="Times New Roman" w:hAnsi="Times New Roman"/>
        </w:rPr>
      </w:pPr>
    </w:p>
    <w:p w14:paraId="1F18D360" w14:textId="77777777" w:rsidR="00EA2903" w:rsidRDefault="00EA2903">
      <w:pPr>
        <w:pStyle w:val="Tables"/>
        <w:rPr>
          <w:rStyle w:val="Bibliography1"/>
          <w:rFonts w:ascii="Times New Roman" w:hAnsi="Times New Roman"/>
        </w:rPr>
      </w:pPr>
      <w:r>
        <w:rPr>
          <w:rStyle w:val="Bibliography1"/>
          <w:rFonts w:ascii="Times New Roman" w:hAnsi="Times New Roman"/>
        </w:rPr>
        <w:t>END OF DOCUMENT</w:t>
      </w:r>
    </w:p>
    <w:sectPr w:rsidR="00EA2903">
      <w:headerReference w:type="even" r:id="rId10"/>
      <w:headerReference w:type="default" r:id="rId11"/>
      <w:footerReference w:type="default" r:id="rId12"/>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7008" w14:textId="77777777" w:rsidR="003333AB" w:rsidRDefault="003333AB">
      <w:pPr>
        <w:spacing w:line="20" w:lineRule="exact"/>
      </w:pPr>
    </w:p>
    <w:p w14:paraId="0B279BB5" w14:textId="77777777" w:rsidR="003333AB" w:rsidRDefault="003333AB"/>
    <w:p w14:paraId="098D1618" w14:textId="77777777" w:rsidR="003333AB" w:rsidRDefault="003333AB" w:rsidP="00F60BDD"/>
    <w:p w14:paraId="0495580F" w14:textId="77777777" w:rsidR="003333AB" w:rsidRDefault="003333AB"/>
    <w:p w14:paraId="705FF9E8" w14:textId="77777777" w:rsidR="003333AB" w:rsidRDefault="003333AB" w:rsidP="00FF266A"/>
  </w:endnote>
  <w:endnote w:type="continuationSeparator" w:id="0">
    <w:p w14:paraId="706AB43C" w14:textId="77777777" w:rsidR="003333AB" w:rsidRDefault="003333AB">
      <w:r>
        <w:t xml:space="preserve"> </w:t>
      </w:r>
    </w:p>
    <w:p w14:paraId="48916286" w14:textId="77777777" w:rsidR="003333AB" w:rsidRDefault="003333AB"/>
    <w:p w14:paraId="0C7D8AEB" w14:textId="77777777" w:rsidR="003333AB" w:rsidRDefault="003333AB" w:rsidP="00F60BDD"/>
    <w:p w14:paraId="474723DA" w14:textId="77777777" w:rsidR="003333AB" w:rsidRDefault="003333AB"/>
    <w:p w14:paraId="0F372ACE" w14:textId="77777777" w:rsidR="003333AB" w:rsidRDefault="003333AB" w:rsidP="00FF266A"/>
  </w:endnote>
  <w:endnote w:type="continuationNotice" w:id="1">
    <w:p w14:paraId="73F93216" w14:textId="77777777" w:rsidR="003333AB" w:rsidRDefault="003333AB">
      <w:r>
        <w:t xml:space="preserve"> </w:t>
      </w:r>
    </w:p>
    <w:p w14:paraId="3A036124" w14:textId="77777777" w:rsidR="003333AB" w:rsidRDefault="003333AB"/>
    <w:p w14:paraId="2EB27254" w14:textId="77777777" w:rsidR="003333AB" w:rsidRDefault="003333AB" w:rsidP="00F60BDD"/>
    <w:p w14:paraId="0ED8C89A" w14:textId="77777777" w:rsidR="003333AB" w:rsidRDefault="003333AB"/>
    <w:p w14:paraId="2D946562" w14:textId="77777777" w:rsidR="003333AB" w:rsidRDefault="003333AB" w:rsidP="00FF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D29D" w14:textId="77777777" w:rsidR="00FF266A" w:rsidRDefault="00FF266A">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C75CD5">
      <w:rPr>
        <w:noProof/>
        <w:snapToGrid w:val="0"/>
      </w:rPr>
      <w:t>43</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6C4257">
      <w:rPr>
        <w:noProof/>
        <w:snapToGrid w:val="0"/>
      </w:rPr>
      <w:t>43</w:t>
    </w:r>
    <w:r>
      <w:rPr>
        <w:snapToGrid w:val="0"/>
        <w:lang w:eastAsia="en-US"/>
      </w:rPr>
      <w:fldChar w:fldCharType="end"/>
    </w:r>
    <w:r>
      <w:rPr>
        <w:snapToGrid w:val="0"/>
        <w:lang w:eastAsia="en-US"/>
      </w:rPr>
      <w:t xml:space="preserve"> </w:t>
    </w:r>
  </w:p>
  <w:p w14:paraId="170F96A5" w14:textId="162FD713" w:rsidR="00FF266A" w:rsidRPr="00D47D75" w:rsidRDefault="00FF266A">
    <w:pPr>
      <w:pStyle w:val="Footer"/>
      <w:pBdr>
        <w:top w:val="single" w:sz="4" w:space="1" w:color="auto"/>
      </w:pBdr>
      <w:shd w:val="clear" w:color="auto" w:fill="FFFFFF"/>
      <w:tabs>
        <w:tab w:val="clear" w:pos="4153"/>
        <w:tab w:val="clear" w:pos="8306"/>
        <w:tab w:val="center" w:pos="4536"/>
        <w:tab w:val="right" w:pos="15451"/>
      </w:tabs>
    </w:pPr>
    <w:r w:rsidRPr="00D47D75">
      <w:t xml:space="preserve">Ver 1 </w:t>
    </w:r>
    <w:r w:rsidRPr="00C03A32">
      <w:t xml:space="preserve">Rev </w:t>
    </w:r>
    <w:r w:rsidR="00A66A5F">
      <w:t>6</w:t>
    </w:r>
    <w:r w:rsidRPr="00D47D75">
      <w:tab/>
    </w:r>
  </w:p>
  <w:p w14:paraId="4C1307F7" w14:textId="0E9F8566" w:rsidR="00FF266A" w:rsidRDefault="00FF266A" w:rsidP="000D7AA1">
    <w:pPr>
      <w:pStyle w:val="Footer"/>
      <w:pBdr>
        <w:top w:val="single" w:sz="4" w:space="1" w:color="auto"/>
      </w:pBdr>
      <w:shd w:val="clear" w:color="auto" w:fill="FFFFFF"/>
      <w:tabs>
        <w:tab w:val="clear" w:pos="4153"/>
        <w:tab w:val="clear" w:pos="8306"/>
        <w:tab w:val="center" w:pos="4536"/>
        <w:tab w:val="right" w:pos="15451"/>
      </w:tabs>
      <w:jc w:val="center"/>
    </w:pPr>
    <w:r w:rsidRPr="00D47D75">
      <w:t xml:space="preserve">© Copyright Water Corporation </w:t>
    </w:r>
    <w:r w:rsidR="00A66A5F">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4FB0" w14:textId="77777777" w:rsidR="003333AB" w:rsidRDefault="003333AB">
      <w:r>
        <w:separator/>
      </w:r>
    </w:p>
    <w:p w14:paraId="58A3E6C8" w14:textId="77777777" w:rsidR="003333AB" w:rsidRDefault="003333AB"/>
    <w:p w14:paraId="22D96A50" w14:textId="77777777" w:rsidR="003333AB" w:rsidRDefault="003333AB" w:rsidP="00F60BDD"/>
    <w:p w14:paraId="09D048DF" w14:textId="77777777" w:rsidR="003333AB" w:rsidRDefault="003333AB"/>
    <w:p w14:paraId="16884345" w14:textId="77777777" w:rsidR="003333AB" w:rsidRDefault="003333AB" w:rsidP="00FF266A"/>
  </w:footnote>
  <w:footnote w:type="continuationSeparator" w:id="0">
    <w:p w14:paraId="254D64B9" w14:textId="77777777" w:rsidR="003333AB" w:rsidRDefault="003333AB">
      <w:r>
        <w:continuationSeparator/>
      </w:r>
    </w:p>
    <w:p w14:paraId="251DCB53" w14:textId="77777777" w:rsidR="003333AB" w:rsidRDefault="003333AB"/>
    <w:p w14:paraId="030DF8E3" w14:textId="77777777" w:rsidR="003333AB" w:rsidRDefault="003333AB" w:rsidP="00F60BDD"/>
    <w:p w14:paraId="4A11C5C0" w14:textId="77777777" w:rsidR="003333AB" w:rsidRDefault="003333AB"/>
    <w:p w14:paraId="26DC33D1" w14:textId="77777777" w:rsidR="003333AB" w:rsidRDefault="003333AB" w:rsidP="00FF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8D3C" w14:textId="77777777" w:rsidR="00FF266A" w:rsidRDefault="00FF266A"/>
  <w:p w14:paraId="73A3EA58" w14:textId="77777777" w:rsidR="00FF266A" w:rsidRDefault="00FF266A"/>
  <w:p w14:paraId="726230F8" w14:textId="77777777" w:rsidR="00FF266A" w:rsidRDefault="00FF266A" w:rsidP="00F60BDD"/>
  <w:p w14:paraId="3BFD95CD" w14:textId="77777777" w:rsidR="00FF266A" w:rsidRDefault="00FF266A" w:rsidP="00FF26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DCF9" w14:textId="5DB8E7C0" w:rsidR="00220304" w:rsidRDefault="00000000" w:rsidP="00220304">
    <w:pPr>
      <w:pStyle w:val="Header"/>
      <w:tabs>
        <w:tab w:val="clear" w:pos="4153"/>
      </w:tabs>
      <w:rPr>
        <w:b/>
        <w:sz w:val="16"/>
      </w:rPr>
    </w:pPr>
    <w:r>
      <w:rPr>
        <w:noProof/>
        <w:sz w:val="16"/>
      </w:rPr>
      <w:object w:dxaOrig="1440" w:dyaOrig="1440" w14:anchorId="103BC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1026" DrawAspect="Content" ObjectID="_1787471219" r:id="rId2"/>
      </w:object>
    </w:r>
    <w:r w:rsidR="00220304">
      <w:rPr>
        <w:b/>
        <w:sz w:val="16"/>
      </w:rPr>
      <w:t>Design Standard No. DS 26-12</w:t>
    </w:r>
    <w:r w:rsidR="00220304">
      <w:rPr>
        <w:b/>
        <w:sz w:val="16"/>
      </w:rPr>
      <w:tab/>
    </w:r>
  </w:p>
  <w:p w14:paraId="07B43CD0" w14:textId="77777777" w:rsidR="00220304" w:rsidRDefault="00220304" w:rsidP="00220304">
    <w:pPr>
      <w:pStyle w:val="Header"/>
      <w:tabs>
        <w:tab w:val="clear" w:pos="4153"/>
      </w:tabs>
      <w:rPr>
        <w:b/>
        <w:sz w:val="16"/>
      </w:rPr>
    </w:pPr>
    <w:r>
      <w:rPr>
        <w:b/>
        <w:sz w:val="16"/>
      </w:rPr>
      <w:t>Type Specifications – Electrical</w:t>
    </w:r>
  </w:p>
  <w:p w14:paraId="288DB0E2" w14:textId="77777777" w:rsidR="00220304" w:rsidRPr="00220304" w:rsidRDefault="00220304" w:rsidP="00220304">
    <w:pPr>
      <w:pStyle w:val="Header"/>
      <w:pBdr>
        <w:bottom w:val="single" w:sz="4" w:space="1" w:color="auto"/>
      </w:pBdr>
      <w:tabs>
        <w:tab w:val="clear" w:pos="4153"/>
      </w:tabs>
      <w:rPr>
        <w:b/>
        <w:sz w:val="16"/>
        <w:u w:val="single"/>
      </w:rPr>
    </w:pPr>
    <w:r>
      <w:rPr>
        <w:b/>
        <w:sz w:val="16"/>
      </w:rPr>
      <w:t>Type Specification for Pump Control Cubicle</w:t>
    </w:r>
  </w:p>
  <w:p w14:paraId="5EC7A637" w14:textId="77777777" w:rsidR="00220304" w:rsidRDefault="00220304" w:rsidP="00220304">
    <w:pPr>
      <w:pStyle w:val="Header"/>
      <w:tabs>
        <w:tab w:val="clear" w:pos="4153"/>
      </w:tabs>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040A2C93"/>
    <w:multiLevelType w:val="hybridMultilevel"/>
    <w:tmpl w:val="81566042"/>
    <w:lvl w:ilvl="0" w:tplc="4A7CFB16">
      <w:start w:val="1"/>
      <w:numFmt w:val="lowerLetter"/>
      <w:lvlText w:val="(%1)"/>
      <w:lvlJc w:val="left"/>
      <w:pPr>
        <w:tabs>
          <w:tab w:val="num" w:pos="2124"/>
        </w:tabs>
        <w:ind w:left="2124" w:hanging="63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 w15:restartNumberingAfterBreak="0">
    <w:nsid w:val="0A075C00"/>
    <w:multiLevelType w:val="multilevel"/>
    <w:tmpl w:val="701EBCCE"/>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3" w15:restartNumberingAfterBreak="0">
    <w:nsid w:val="0B0323E4"/>
    <w:multiLevelType w:val="hybridMultilevel"/>
    <w:tmpl w:val="7B18DCE4"/>
    <w:lvl w:ilvl="0" w:tplc="A566D784">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 w15:restartNumberingAfterBreak="0">
    <w:nsid w:val="14291B6C"/>
    <w:multiLevelType w:val="hybridMultilevel"/>
    <w:tmpl w:val="6A687DD2"/>
    <w:lvl w:ilvl="0" w:tplc="E22C3F3C">
      <w:start w:val="1"/>
      <w:numFmt w:val="lowerRoman"/>
      <w:lvlText w:val="(%1)"/>
      <w:lvlJc w:val="left"/>
      <w:pPr>
        <w:tabs>
          <w:tab w:val="num" w:pos="2574"/>
        </w:tabs>
        <w:ind w:left="257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E76256"/>
    <w:multiLevelType w:val="hybridMultilevel"/>
    <w:tmpl w:val="B4BC3BF0"/>
    <w:lvl w:ilvl="0" w:tplc="C11ABD74">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6" w15:restartNumberingAfterBreak="0">
    <w:nsid w:val="1B4C7AA0"/>
    <w:multiLevelType w:val="multilevel"/>
    <w:tmpl w:val="A8A09884"/>
    <w:lvl w:ilvl="0">
      <w:start w:val="1"/>
      <w:numFmt w:val="lowerLetter"/>
      <w:lvlText w:val="(%1)"/>
      <w:lvlJc w:val="left"/>
      <w:pPr>
        <w:tabs>
          <w:tab w:val="num" w:pos="1494"/>
        </w:tabs>
        <w:ind w:left="1494" w:hanging="360"/>
      </w:pPr>
      <w:rPr>
        <w:rFonts w:hint="default"/>
      </w:rPr>
    </w:lvl>
    <w:lvl w:ilvl="1">
      <w:start w:val="1"/>
      <w:numFmt w:val="lowerRoman"/>
      <w:lvlText w:val="%2"/>
      <w:lvlJc w:val="left"/>
      <w:pPr>
        <w:tabs>
          <w:tab w:val="num" w:pos="2574"/>
        </w:tabs>
        <w:ind w:left="2574" w:hanging="720"/>
      </w:pPr>
      <w:rPr>
        <w:rFonts w:hint="default"/>
      </w:r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7"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8" w15:restartNumberingAfterBreak="0">
    <w:nsid w:val="266527D3"/>
    <w:multiLevelType w:val="multilevel"/>
    <w:tmpl w:val="65362518"/>
    <w:lvl w:ilvl="0">
      <w:start w:val="1"/>
      <w:numFmt w:val="lowerLetter"/>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9"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0"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1" w15:restartNumberingAfterBreak="0">
    <w:nsid w:val="30F014A6"/>
    <w:multiLevelType w:val="hybridMultilevel"/>
    <w:tmpl w:val="CCF8DB0A"/>
    <w:lvl w:ilvl="0" w:tplc="6D3CFC80">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2" w15:restartNumberingAfterBreak="0">
    <w:nsid w:val="32494891"/>
    <w:multiLevelType w:val="hybridMultilevel"/>
    <w:tmpl w:val="A9ACAEC8"/>
    <w:lvl w:ilvl="0" w:tplc="C11ABD74">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3" w15:restartNumberingAfterBreak="0">
    <w:nsid w:val="340E3343"/>
    <w:multiLevelType w:val="multilevel"/>
    <w:tmpl w:val="F55A21EC"/>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14"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5"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2D0E68"/>
    <w:multiLevelType w:val="hybridMultilevel"/>
    <w:tmpl w:val="9F004DB4"/>
    <w:lvl w:ilvl="0" w:tplc="AF20DEAA">
      <w:start w:val="1"/>
      <w:numFmt w:val="bullet"/>
      <w:lvlText w:val=""/>
      <w:lvlJc w:val="left"/>
      <w:pPr>
        <w:tabs>
          <w:tab w:val="num" w:pos="1494"/>
        </w:tabs>
        <w:ind w:left="1494" w:hanging="360"/>
      </w:pPr>
      <w:rPr>
        <w:rFonts w:ascii="Symbol" w:hAnsi="Symbol" w:hint="default"/>
      </w:rPr>
    </w:lvl>
    <w:lvl w:ilvl="1" w:tplc="DE5E3CD8" w:tentative="1">
      <w:start w:val="1"/>
      <w:numFmt w:val="bullet"/>
      <w:lvlText w:val="o"/>
      <w:lvlJc w:val="left"/>
      <w:pPr>
        <w:tabs>
          <w:tab w:val="num" w:pos="2214"/>
        </w:tabs>
        <w:ind w:left="2214" w:hanging="360"/>
      </w:pPr>
      <w:rPr>
        <w:rFonts w:ascii="Courier New" w:hAnsi="Courier New" w:cs="Courier New" w:hint="default"/>
      </w:rPr>
    </w:lvl>
    <w:lvl w:ilvl="2" w:tplc="8670F646" w:tentative="1">
      <w:start w:val="1"/>
      <w:numFmt w:val="bullet"/>
      <w:lvlText w:val=""/>
      <w:lvlJc w:val="left"/>
      <w:pPr>
        <w:tabs>
          <w:tab w:val="num" w:pos="2934"/>
        </w:tabs>
        <w:ind w:left="2934" w:hanging="360"/>
      </w:pPr>
      <w:rPr>
        <w:rFonts w:ascii="Wingdings" w:hAnsi="Wingdings" w:hint="default"/>
      </w:rPr>
    </w:lvl>
    <w:lvl w:ilvl="3" w:tplc="893C5F2A" w:tentative="1">
      <w:start w:val="1"/>
      <w:numFmt w:val="bullet"/>
      <w:lvlText w:val=""/>
      <w:lvlJc w:val="left"/>
      <w:pPr>
        <w:tabs>
          <w:tab w:val="num" w:pos="3654"/>
        </w:tabs>
        <w:ind w:left="3654" w:hanging="360"/>
      </w:pPr>
      <w:rPr>
        <w:rFonts w:ascii="Symbol" w:hAnsi="Symbol" w:hint="default"/>
      </w:rPr>
    </w:lvl>
    <w:lvl w:ilvl="4" w:tplc="468499C4" w:tentative="1">
      <w:start w:val="1"/>
      <w:numFmt w:val="bullet"/>
      <w:lvlText w:val="o"/>
      <w:lvlJc w:val="left"/>
      <w:pPr>
        <w:tabs>
          <w:tab w:val="num" w:pos="4374"/>
        </w:tabs>
        <w:ind w:left="4374" w:hanging="360"/>
      </w:pPr>
      <w:rPr>
        <w:rFonts w:ascii="Courier New" w:hAnsi="Courier New" w:cs="Courier New" w:hint="default"/>
      </w:rPr>
    </w:lvl>
    <w:lvl w:ilvl="5" w:tplc="88C0BF1C" w:tentative="1">
      <w:start w:val="1"/>
      <w:numFmt w:val="bullet"/>
      <w:lvlText w:val=""/>
      <w:lvlJc w:val="left"/>
      <w:pPr>
        <w:tabs>
          <w:tab w:val="num" w:pos="5094"/>
        </w:tabs>
        <w:ind w:left="5094" w:hanging="360"/>
      </w:pPr>
      <w:rPr>
        <w:rFonts w:ascii="Wingdings" w:hAnsi="Wingdings" w:hint="default"/>
      </w:rPr>
    </w:lvl>
    <w:lvl w:ilvl="6" w:tplc="21C60A6E" w:tentative="1">
      <w:start w:val="1"/>
      <w:numFmt w:val="bullet"/>
      <w:lvlText w:val=""/>
      <w:lvlJc w:val="left"/>
      <w:pPr>
        <w:tabs>
          <w:tab w:val="num" w:pos="5814"/>
        </w:tabs>
        <w:ind w:left="5814" w:hanging="360"/>
      </w:pPr>
      <w:rPr>
        <w:rFonts w:ascii="Symbol" w:hAnsi="Symbol" w:hint="default"/>
      </w:rPr>
    </w:lvl>
    <w:lvl w:ilvl="7" w:tplc="6A6AF720" w:tentative="1">
      <w:start w:val="1"/>
      <w:numFmt w:val="bullet"/>
      <w:lvlText w:val="o"/>
      <w:lvlJc w:val="left"/>
      <w:pPr>
        <w:tabs>
          <w:tab w:val="num" w:pos="6534"/>
        </w:tabs>
        <w:ind w:left="6534" w:hanging="360"/>
      </w:pPr>
      <w:rPr>
        <w:rFonts w:ascii="Courier New" w:hAnsi="Courier New" w:cs="Courier New" w:hint="default"/>
      </w:rPr>
    </w:lvl>
    <w:lvl w:ilvl="8" w:tplc="0FE4E786"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0" w15:restartNumberingAfterBreak="0">
    <w:nsid w:val="4E79424E"/>
    <w:multiLevelType w:val="hybridMultilevel"/>
    <w:tmpl w:val="C730148A"/>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1"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2" w15:restartNumberingAfterBreak="0">
    <w:nsid w:val="56F81D85"/>
    <w:multiLevelType w:val="hybridMultilevel"/>
    <w:tmpl w:val="65362518"/>
    <w:lvl w:ilvl="0" w:tplc="6D3CFC80">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3" w15:restartNumberingAfterBreak="0">
    <w:nsid w:val="59A13D91"/>
    <w:multiLevelType w:val="hybridMultilevel"/>
    <w:tmpl w:val="9A5C2708"/>
    <w:lvl w:ilvl="0" w:tplc="1DBAD688">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4" w15:restartNumberingAfterBreak="0">
    <w:nsid w:val="5C0B59F9"/>
    <w:multiLevelType w:val="hybridMultilevel"/>
    <w:tmpl w:val="3FA4F9F2"/>
    <w:lvl w:ilvl="0" w:tplc="6D3CFC80">
      <w:start w:val="1"/>
      <w:numFmt w:val="lowerLetter"/>
      <w:lvlText w:val="(%1)"/>
      <w:lvlJc w:val="left"/>
      <w:pPr>
        <w:tabs>
          <w:tab w:val="num" w:pos="1494"/>
        </w:tabs>
        <w:ind w:left="1494" w:hanging="360"/>
      </w:pPr>
      <w:rPr>
        <w:rFonts w:hint="default"/>
      </w:rPr>
    </w:lvl>
    <w:lvl w:ilvl="1" w:tplc="E22C3F3C">
      <w:start w:val="1"/>
      <w:numFmt w:val="lowerRoman"/>
      <w:lvlText w:val="(%2)"/>
      <w:lvlJc w:val="left"/>
      <w:pPr>
        <w:tabs>
          <w:tab w:val="num" w:pos="2574"/>
        </w:tabs>
        <w:ind w:left="2574" w:hanging="720"/>
      </w:pPr>
      <w:rPr>
        <w:rFonts w:hint="default"/>
      </w:r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5" w15:restartNumberingAfterBreak="0">
    <w:nsid w:val="5D403A24"/>
    <w:multiLevelType w:val="hybridMultilevel"/>
    <w:tmpl w:val="97A0485A"/>
    <w:lvl w:ilvl="0" w:tplc="C0A4F3F4">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6" w15:restartNumberingAfterBreak="0">
    <w:nsid w:val="605B5C44"/>
    <w:multiLevelType w:val="multilevel"/>
    <w:tmpl w:val="3BD0F112"/>
    <w:lvl w:ilvl="0">
      <w:start w:val="1"/>
      <w:numFmt w:val="lowerLetter"/>
      <w:lvlText w:val="(%1)"/>
      <w:lvlJc w:val="left"/>
      <w:pPr>
        <w:tabs>
          <w:tab w:val="num" w:pos="1689"/>
        </w:tabs>
        <w:ind w:left="1689" w:hanging="555"/>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27"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28" w15:restartNumberingAfterBreak="0">
    <w:nsid w:val="62691537"/>
    <w:multiLevelType w:val="multilevel"/>
    <w:tmpl w:val="F55A21EC"/>
    <w:lvl w:ilvl="0">
      <w:start w:val="1"/>
      <w:numFmt w:val="lowerLetter"/>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29" w15:restartNumberingAfterBreak="0">
    <w:nsid w:val="63B86315"/>
    <w:multiLevelType w:val="hybridMultilevel"/>
    <w:tmpl w:val="3BD0F112"/>
    <w:lvl w:ilvl="0" w:tplc="C11ABD74">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0" w15:restartNumberingAfterBreak="0">
    <w:nsid w:val="6DBA3D87"/>
    <w:multiLevelType w:val="hybridMultilevel"/>
    <w:tmpl w:val="870E8954"/>
    <w:lvl w:ilvl="0" w:tplc="C11ABD74">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1" w15:restartNumberingAfterBreak="0">
    <w:nsid w:val="77776124"/>
    <w:multiLevelType w:val="multilevel"/>
    <w:tmpl w:val="B4BC3BF0"/>
    <w:lvl w:ilvl="0">
      <w:start w:val="1"/>
      <w:numFmt w:val="lowerLetter"/>
      <w:lvlText w:val="(%1)"/>
      <w:lvlJc w:val="left"/>
      <w:pPr>
        <w:tabs>
          <w:tab w:val="num" w:pos="1689"/>
        </w:tabs>
        <w:ind w:left="1689" w:hanging="555"/>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2"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527840663">
    <w:abstractNumId w:val="9"/>
  </w:num>
  <w:num w:numId="2" w16cid:durableId="810251883">
    <w:abstractNumId w:val="32"/>
  </w:num>
  <w:num w:numId="3" w16cid:durableId="1122647433">
    <w:abstractNumId w:val="27"/>
  </w:num>
  <w:num w:numId="4" w16cid:durableId="1800685746">
    <w:abstractNumId w:val="7"/>
  </w:num>
  <w:num w:numId="5" w16cid:durableId="585458275">
    <w:abstractNumId w:val="10"/>
  </w:num>
  <w:num w:numId="6" w16cid:durableId="896479127">
    <w:abstractNumId w:val="14"/>
  </w:num>
  <w:num w:numId="7" w16cid:durableId="22872288">
    <w:abstractNumId w:val="19"/>
  </w:num>
  <w:num w:numId="8" w16cid:durableId="780609887">
    <w:abstractNumId w:val="18"/>
  </w:num>
  <w:num w:numId="9" w16cid:durableId="1501963336">
    <w:abstractNumId w:val="0"/>
  </w:num>
  <w:num w:numId="10" w16cid:durableId="434055211">
    <w:abstractNumId w:val="16"/>
  </w:num>
  <w:num w:numId="11" w16cid:durableId="1071002747">
    <w:abstractNumId w:val="21"/>
  </w:num>
  <w:num w:numId="12" w16cid:durableId="555238427">
    <w:abstractNumId w:val="15"/>
  </w:num>
  <w:num w:numId="13" w16cid:durableId="1995061013">
    <w:abstractNumId w:val="17"/>
  </w:num>
  <w:num w:numId="14" w16cid:durableId="1396273771">
    <w:abstractNumId w:val="20"/>
  </w:num>
  <w:num w:numId="15" w16cid:durableId="938024584">
    <w:abstractNumId w:val="12"/>
  </w:num>
  <w:num w:numId="16" w16cid:durableId="178203106">
    <w:abstractNumId w:val="1"/>
  </w:num>
  <w:num w:numId="17" w16cid:durableId="1853759605">
    <w:abstractNumId w:val="2"/>
  </w:num>
  <w:num w:numId="18" w16cid:durableId="1838881341">
    <w:abstractNumId w:val="5"/>
  </w:num>
  <w:num w:numId="19" w16cid:durableId="1018116169">
    <w:abstractNumId w:val="31"/>
  </w:num>
  <w:num w:numId="20" w16cid:durableId="37904260">
    <w:abstractNumId w:val="30"/>
  </w:num>
  <w:num w:numId="21" w16cid:durableId="665524250">
    <w:abstractNumId w:val="29"/>
  </w:num>
  <w:num w:numId="22" w16cid:durableId="1253514782">
    <w:abstractNumId w:val="26"/>
  </w:num>
  <w:num w:numId="23" w16cid:durableId="694035855">
    <w:abstractNumId w:val="25"/>
  </w:num>
  <w:num w:numId="24" w16cid:durableId="426074024">
    <w:abstractNumId w:val="3"/>
  </w:num>
  <w:num w:numId="25" w16cid:durableId="130557943">
    <w:abstractNumId w:val="23"/>
  </w:num>
  <w:num w:numId="26" w16cid:durableId="1932855456">
    <w:abstractNumId w:val="22"/>
  </w:num>
  <w:num w:numId="27" w16cid:durableId="537284508">
    <w:abstractNumId w:val="8"/>
  </w:num>
  <w:num w:numId="28" w16cid:durableId="1698894214">
    <w:abstractNumId w:val="24"/>
  </w:num>
  <w:num w:numId="29" w16cid:durableId="2106420716">
    <w:abstractNumId w:val="28"/>
  </w:num>
  <w:num w:numId="30" w16cid:durableId="1284002640">
    <w:abstractNumId w:val="13"/>
  </w:num>
  <w:num w:numId="31" w16cid:durableId="1844969970">
    <w:abstractNumId w:val="6"/>
  </w:num>
  <w:num w:numId="32" w16cid:durableId="1207643260">
    <w:abstractNumId w:val="4"/>
  </w:num>
  <w:num w:numId="33" w16cid:durableId="1283875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36A7A"/>
    <w:rsid w:val="00070EA8"/>
    <w:rsid w:val="0009308D"/>
    <w:rsid w:val="000D7AA1"/>
    <w:rsid w:val="000F2ABD"/>
    <w:rsid w:val="001244E8"/>
    <w:rsid w:val="00176F48"/>
    <w:rsid w:val="001C69A9"/>
    <w:rsid w:val="001F7437"/>
    <w:rsid w:val="00220304"/>
    <w:rsid w:val="00275009"/>
    <w:rsid w:val="002B6B74"/>
    <w:rsid w:val="002C68BA"/>
    <w:rsid w:val="002E7F78"/>
    <w:rsid w:val="00321697"/>
    <w:rsid w:val="00324994"/>
    <w:rsid w:val="003317DE"/>
    <w:rsid w:val="003333AB"/>
    <w:rsid w:val="00360465"/>
    <w:rsid w:val="00370831"/>
    <w:rsid w:val="003A7338"/>
    <w:rsid w:val="003E5454"/>
    <w:rsid w:val="00424163"/>
    <w:rsid w:val="004458D1"/>
    <w:rsid w:val="00476A66"/>
    <w:rsid w:val="004A5B74"/>
    <w:rsid w:val="004F18C5"/>
    <w:rsid w:val="00501EDA"/>
    <w:rsid w:val="00505795"/>
    <w:rsid w:val="00514AF2"/>
    <w:rsid w:val="00527D33"/>
    <w:rsid w:val="00583A64"/>
    <w:rsid w:val="005847AD"/>
    <w:rsid w:val="005859A4"/>
    <w:rsid w:val="00592A80"/>
    <w:rsid w:val="005E3791"/>
    <w:rsid w:val="0060034A"/>
    <w:rsid w:val="00623826"/>
    <w:rsid w:val="00687D87"/>
    <w:rsid w:val="006C4257"/>
    <w:rsid w:val="006E43EA"/>
    <w:rsid w:val="006E6ADF"/>
    <w:rsid w:val="00701C75"/>
    <w:rsid w:val="00720E3A"/>
    <w:rsid w:val="00763B9F"/>
    <w:rsid w:val="00764281"/>
    <w:rsid w:val="007679D1"/>
    <w:rsid w:val="00770279"/>
    <w:rsid w:val="007A4721"/>
    <w:rsid w:val="007A5B4D"/>
    <w:rsid w:val="007A6CB2"/>
    <w:rsid w:val="007F7611"/>
    <w:rsid w:val="00806F06"/>
    <w:rsid w:val="00874075"/>
    <w:rsid w:val="008774FC"/>
    <w:rsid w:val="008823AF"/>
    <w:rsid w:val="008A6FFC"/>
    <w:rsid w:val="008B0F8B"/>
    <w:rsid w:val="009609D9"/>
    <w:rsid w:val="009701A2"/>
    <w:rsid w:val="009B2760"/>
    <w:rsid w:val="009E33EE"/>
    <w:rsid w:val="00A65A48"/>
    <w:rsid w:val="00A65BD7"/>
    <w:rsid w:val="00A66A5F"/>
    <w:rsid w:val="00A70818"/>
    <w:rsid w:val="00A83354"/>
    <w:rsid w:val="00A92964"/>
    <w:rsid w:val="00AC1829"/>
    <w:rsid w:val="00B30B52"/>
    <w:rsid w:val="00B47B81"/>
    <w:rsid w:val="00B55D26"/>
    <w:rsid w:val="00B87187"/>
    <w:rsid w:val="00C03A32"/>
    <w:rsid w:val="00C644B5"/>
    <w:rsid w:val="00C75CD5"/>
    <w:rsid w:val="00CC506A"/>
    <w:rsid w:val="00CD7A4B"/>
    <w:rsid w:val="00D1040F"/>
    <w:rsid w:val="00D35E33"/>
    <w:rsid w:val="00D44BE3"/>
    <w:rsid w:val="00D47D75"/>
    <w:rsid w:val="00D653E5"/>
    <w:rsid w:val="00DE60A5"/>
    <w:rsid w:val="00E030B5"/>
    <w:rsid w:val="00E07C86"/>
    <w:rsid w:val="00E36CC9"/>
    <w:rsid w:val="00E73AFA"/>
    <w:rsid w:val="00E86C28"/>
    <w:rsid w:val="00EA2903"/>
    <w:rsid w:val="00EA4A97"/>
    <w:rsid w:val="00ED3928"/>
    <w:rsid w:val="00F25165"/>
    <w:rsid w:val="00F36211"/>
    <w:rsid w:val="00F60BDD"/>
    <w:rsid w:val="00F7785E"/>
    <w:rsid w:val="00F8337C"/>
    <w:rsid w:val="00F968D9"/>
    <w:rsid w:val="00FA3149"/>
    <w:rsid w:val="00FC16A6"/>
    <w:rsid w:val="00FE1005"/>
    <w:rsid w:val="00FF266A"/>
    <w:rsid w:val="00FF3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A807476"/>
  <w15:chartTrackingRefBased/>
  <w15:docId w15:val="{89CB0E68-C105-4064-886D-14ABD9CA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rPr>
  </w:style>
  <w:style w:type="paragraph" w:styleId="Heading1">
    <w:name w:val="heading 1"/>
    <w:basedOn w:val="Normal"/>
    <w:next w:val="BodyText"/>
    <w:qFormat/>
    <w:rsid w:val="00220304"/>
    <w:pPr>
      <w:numPr>
        <w:numId w:val="1"/>
      </w:numPr>
      <w:spacing w:before="120" w:after="120"/>
      <w:outlineLvl w:val="0"/>
    </w:pPr>
    <w:rPr>
      <w:rFonts w:ascii="Times New Roman" w:hAnsi="Times New Roman"/>
      <w:b/>
      <w:sz w:val="36"/>
      <w:szCs w:val="36"/>
    </w:rPr>
  </w:style>
  <w:style w:type="paragraph" w:styleId="Heading2">
    <w:name w:val="heading 2"/>
    <w:basedOn w:val="Normal"/>
    <w:next w:val="BTIn1"/>
    <w:qFormat/>
    <w:rsid w:val="00FF266A"/>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rsid w:val="00FF266A"/>
    <w:pPr>
      <w:numPr>
        <w:ilvl w:val="4"/>
      </w:numPr>
      <w:outlineLvl w:val="4"/>
    </w:pPr>
    <w:rPr>
      <w:b w:val="0"/>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lang w:val="en-US"/>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ascii="Times New Roman" w:hAnsi="Times New Roman"/>
      <w:sz w:val="24"/>
      <w:lang w:val="en-US"/>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basedOn w:val="DefaultParagraphFon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basedOn w:val="DefaultParagraphFont"/>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basedOn w:val="DefaultParagraphFont"/>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lang w:val="en-US"/>
    </w:rPr>
  </w:style>
  <w:style w:type="paragraph" w:styleId="BodyText">
    <w:name w:val="Body Text"/>
    <w:basedOn w:val="Normal"/>
    <w:autoRedefine/>
    <w:rsid w:val="00FF266A"/>
    <w:pPr>
      <w:spacing w:after="120"/>
      <w:jc w:val="center"/>
    </w:pPr>
    <w:rPr>
      <w:rFonts w:ascii="Times New Roman" w:hAnsi="Times New Roman"/>
      <w:b/>
    </w:rPr>
  </w:style>
  <w:style w:type="paragraph" w:styleId="Title">
    <w:name w:val="Title"/>
    <w:basedOn w:val="Normal"/>
    <w:autoRedefine/>
    <w:qFormat/>
    <w:rsid w:val="00FF266A"/>
    <w:pPr>
      <w:jc w:val="center"/>
    </w:pPr>
    <w:rPr>
      <w:rFonts w:ascii="Times New Roman" w:hAnsi="Times New Roman"/>
      <w:b/>
      <w:sz w:val="44"/>
      <w:szCs w:val="44"/>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lang w:val="en-US"/>
    </w:rPr>
  </w:style>
  <w:style w:type="paragraph" w:customStyle="1" w:styleId="BTIn1">
    <w:name w:val="BT In 1"/>
    <w:basedOn w:val="Normal"/>
    <w:autoRedefine/>
    <w:pPr>
      <w:tabs>
        <w:tab w:val="left" w:pos="1134"/>
        <w:tab w:val="left" w:pos="1701"/>
        <w:tab w:val="left" w:pos="2268"/>
        <w:tab w:val="left" w:pos="2835"/>
        <w:tab w:val="left" w:pos="4536"/>
      </w:tabs>
      <w:spacing w:after="120"/>
      <w:ind w:left="567"/>
      <w:jc w:val="both"/>
    </w:p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FollowedHyperlink">
    <w:name w:val="FollowedHyperlink"/>
    <w:basedOn w:val="DefaultParagraphFont"/>
    <w:rPr>
      <w:color w:val="800080"/>
      <w:u w:val="single"/>
    </w:rPr>
  </w:style>
  <w:style w:type="character" w:styleId="Hyperlink">
    <w:name w:val="Hyperlink"/>
    <w:basedOn w:val="DefaultParagraphFont"/>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numPr>
        <w:numId w:val="4"/>
      </w:numPr>
      <w:ind w:left="1701"/>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character" w:styleId="UnresolvedMention">
    <w:name w:val="Unresolved Mention"/>
    <w:basedOn w:val="DefaultParagraphFont"/>
    <w:uiPriority w:val="99"/>
    <w:semiHidden/>
    <w:unhideWhenUsed/>
    <w:rsid w:val="001F7437"/>
    <w:rPr>
      <w:color w:val="605E5C"/>
      <w:shd w:val="clear" w:color="auto" w:fill="E1DFDD"/>
    </w:rPr>
  </w:style>
  <w:style w:type="paragraph" w:styleId="TOCHeading">
    <w:name w:val="TOC Heading"/>
    <w:basedOn w:val="Heading1"/>
    <w:next w:val="Normal"/>
    <w:uiPriority w:val="39"/>
    <w:unhideWhenUsed/>
    <w:qFormat/>
    <w:rsid w:val="001F7437"/>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F110-F176-4BFC-AA68-3F0BE275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5177</Words>
  <Characters>29510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Bowles</dc:creator>
  <cp:keywords/>
  <dc:description/>
  <cp:lastModifiedBy>Izzie Bowles</cp:lastModifiedBy>
  <cp:revision>10</cp:revision>
  <cp:lastPrinted>2009-06-04T23:52:00Z</cp:lastPrinted>
  <dcterms:created xsi:type="dcterms:W3CDTF">2023-05-31T04:25:00Z</dcterms:created>
  <dcterms:modified xsi:type="dcterms:W3CDTF">2024-09-10T03:00:00Z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17/09/2026</vt:lpwstr>
  </property>
  <property fmtid="{D5CDD505-2E9C-101B-9397-08002B2CF9AE}" pid="5" name="Review Date">
    <vt:lpwstr>30/06/2017</vt:lpwstr>
  </property>
</Properties>
</file>